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E657" w14:textId="63498935" w:rsidR="00AE5C51" w:rsidRPr="00F3590A" w:rsidRDefault="00F668DC" w:rsidP="009109D0">
      <w:pPr>
        <w:keepNext/>
        <w:spacing w:after="0" w:line="240" w:lineRule="auto"/>
        <w:jc w:val="center"/>
        <w:rPr>
          <w:rFonts w:cstheme="minorHAnsi"/>
          <w:b/>
          <w:bCs/>
        </w:rPr>
      </w:pPr>
      <w:r w:rsidRPr="00F3590A">
        <w:rPr>
          <w:rFonts w:cstheme="minorHAnsi"/>
          <w:b/>
          <w:bCs/>
        </w:rPr>
        <w:t xml:space="preserve">Projektowane </w:t>
      </w:r>
      <w:r w:rsidR="77C93CC6" w:rsidRPr="00F3590A">
        <w:rPr>
          <w:rFonts w:cstheme="minorHAnsi"/>
          <w:b/>
          <w:bCs/>
        </w:rPr>
        <w:t xml:space="preserve">postanowienia </w:t>
      </w:r>
      <w:r w:rsidR="00BD4203" w:rsidRPr="00F3590A">
        <w:rPr>
          <w:rFonts w:cstheme="minorHAnsi"/>
          <w:b/>
          <w:bCs/>
        </w:rPr>
        <w:t>U</w:t>
      </w:r>
      <w:r w:rsidR="77C93CC6" w:rsidRPr="00F3590A">
        <w:rPr>
          <w:rFonts w:cstheme="minorHAnsi"/>
          <w:b/>
          <w:bCs/>
        </w:rPr>
        <w:t>mowy</w:t>
      </w:r>
    </w:p>
    <w:p w14:paraId="79DABCAB" w14:textId="228AC2E5" w:rsidR="009B4370" w:rsidRPr="00F3590A" w:rsidRDefault="00B05C22" w:rsidP="009109D0">
      <w:pPr>
        <w:spacing w:after="0" w:line="240" w:lineRule="auto"/>
        <w:jc w:val="center"/>
        <w:rPr>
          <w:rFonts w:eastAsia="Times New Roman" w:cstheme="minorHAnsi"/>
        </w:rPr>
      </w:pPr>
      <w:r w:rsidRPr="00F3590A">
        <w:rPr>
          <w:rFonts w:cstheme="minorHAnsi"/>
          <w:b/>
        </w:rPr>
        <w:t>Umo</w:t>
      </w:r>
      <w:r w:rsidR="009B4370" w:rsidRPr="00F3590A">
        <w:rPr>
          <w:rFonts w:cstheme="minorHAnsi"/>
          <w:b/>
        </w:rPr>
        <w:t xml:space="preserve">wa nr </w:t>
      </w:r>
      <w:r w:rsidR="00AE5C51" w:rsidRPr="00F3590A">
        <w:rPr>
          <w:rFonts w:cstheme="minorHAnsi"/>
          <w:b/>
        </w:rPr>
        <w:t>…</w:t>
      </w:r>
    </w:p>
    <w:p w14:paraId="4D548B94" w14:textId="714EAB95" w:rsidR="001443A3" w:rsidRPr="00F3590A" w:rsidRDefault="001443A3" w:rsidP="009109D0">
      <w:pPr>
        <w:spacing w:after="0" w:line="240" w:lineRule="auto"/>
        <w:jc w:val="center"/>
        <w:rPr>
          <w:rFonts w:eastAsia="Times New Roman" w:cstheme="minorHAnsi"/>
          <w:bCs/>
          <w:spacing w:val="-4"/>
        </w:rPr>
      </w:pPr>
      <w:r w:rsidRPr="00F3590A">
        <w:rPr>
          <w:rFonts w:cstheme="minorHAnsi"/>
          <w:b/>
          <w:bCs/>
          <w:spacing w:val="-4"/>
        </w:rPr>
        <w:t xml:space="preserve">na </w:t>
      </w:r>
      <w:r w:rsidR="003404F8" w:rsidRPr="00F3590A">
        <w:rPr>
          <w:rFonts w:eastAsia="Times New Roman" w:cstheme="minorHAnsi"/>
          <w:b/>
          <w:bCs/>
          <w:spacing w:val="-4"/>
        </w:rPr>
        <w:t>dostawę sprzętu komputerowego dla pracowników Fundacji na rzecz Nauki Polskiej (FNP) – 2 części</w:t>
      </w:r>
    </w:p>
    <w:p w14:paraId="31090593" w14:textId="3F7B86C1" w:rsidR="00560BBD" w:rsidRPr="00F3590A" w:rsidRDefault="00560BBD" w:rsidP="009109D0">
      <w:pPr>
        <w:spacing w:after="0" w:line="240" w:lineRule="auto"/>
        <w:jc w:val="center"/>
        <w:rPr>
          <w:rFonts w:cstheme="minorHAnsi"/>
        </w:rPr>
      </w:pPr>
      <w:r w:rsidRPr="00F3590A">
        <w:rPr>
          <w:rFonts w:cstheme="minorHAnsi"/>
        </w:rPr>
        <w:t>zwana dalej „</w:t>
      </w:r>
      <w:r w:rsidRPr="00F3590A">
        <w:rPr>
          <w:rFonts w:cstheme="minorHAnsi"/>
          <w:b/>
        </w:rPr>
        <w:t>Umową</w:t>
      </w:r>
      <w:r w:rsidRPr="00F3590A">
        <w:rPr>
          <w:rFonts w:cstheme="minorHAnsi"/>
        </w:rPr>
        <w:t>”</w:t>
      </w:r>
    </w:p>
    <w:p w14:paraId="30A16A25" w14:textId="77777777" w:rsidR="003404F8" w:rsidRPr="00F3590A" w:rsidRDefault="003404F8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>Część …*</w:t>
      </w:r>
    </w:p>
    <w:p w14:paraId="5381AB9C" w14:textId="17219724" w:rsidR="003404F8" w:rsidRPr="00F3590A" w:rsidRDefault="003404F8" w:rsidP="009109D0">
      <w:pPr>
        <w:spacing w:after="0" w:line="240" w:lineRule="auto"/>
        <w:jc w:val="center"/>
        <w:rPr>
          <w:rFonts w:cstheme="minorHAnsi"/>
        </w:rPr>
      </w:pPr>
      <w:r w:rsidRPr="00F3590A">
        <w:rPr>
          <w:rFonts w:cstheme="minorHAnsi"/>
          <w:i/>
          <w:iCs/>
        </w:rPr>
        <w:t xml:space="preserve">(*treść </w:t>
      </w:r>
      <w:r w:rsidR="00BD4203" w:rsidRPr="00F3590A">
        <w:rPr>
          <w:rFonts w:cstheme="minorHAnsi"/>
          <w:i/>
          <w:iCs/>
        </w:rPr>
        <w:t>U</w:t>
      </w:r>
      <w:r w:rsidRPr="00F3590A">
        <w:rPr>
          <w:rFonts w:cstheme="minorHAnsi"/>
          <w:i/>
          <w:iCs/>
        </w:rPr>
        <w:t>mowy zostanie odpowiednio dostosowana do części zamówienia, której będzie dotyczyła)</w:t>
      </w:r>
    </w:p>
    <w:p w14:paraId="310E7703" w14:textId="77777777" w:rsidR="003C69CF" w:rsidRPr="00F3590A" w:rsidRDefault="003C69CF" w:rsidP="009109D0">
      <w:pPr>
        <w:spacing w:after="0" w:line="240" w:lineRule="auto"/>
        <w:jc w:val="center"/>
        <w:rPr>
          <w:rFonts w:cstheme="minorHAnsi"/>
        </w:rPr>
      </w:pPr>
    </w:p>
    <w:p w14:paraId="67FB5136" w14:textId="77777777" w:rsidR="00753DF6" w:rsidRPr="00F3590A" w:rsidRDefault="00753DF6" w:rsidP="009109D0">
      <w:pPr>
        <w:spacing w:after="0" w:line="240" w:lineRule="auto"/>
        <w:jc w:val="both"/>
        <w:rPr>
          <w:rFonts w:cstheme="minorHAnsi"/>
        </w:rPr>
      </w:pPr>
      <w:r w:rsidRPr="00F3590A">
        <w:rPr>
          <w:rFonts w:cstheme="minorHAnsi"/>
        </w:rPr>
        <w:t>Zawarta w dniu …………………………… r./w formie elektronicznej pomiędzy:</w:t>
      </w:r>
    </w:p>
    <w:p w14:paraId="2F678126" w14:textId="77777777" w:rsidR="00753DF6" w:rsidRPr="00F3590A" w:rsidRDefault="00753DF6" w:rsidP="009109D0">
      <w:pPr>
        <w:spacing w:after="0" w:line="240" w:lineRule="auto"/>
        <w:jc w:val="both"/>
        <w:rPr>
          <w:rFonts w:cstheme="minorHAnsi"/>
        </w:rPr>
      </w:pPr>
      <w:bookmarkStart w:id="0" w:name="_Hlk89356725"/>
      <w:r w:rsidRPr="00F3590A">
        <w:rPr>
          <w:rFonts w:cstheme="minorHAnsi"/>
          <w:b/>
        </w:rPr>
        <w:t>Fundacją na rzecz Nauki Polskiej</w:t>
      </w:r>
      <w:r w:rsidRPr="00F3590A">
        <w:rPr>
          <w:rFonts w:cstheme="minorHAnsi"/>
        </w:rPr>
        <w:t xml:space="preserve"> z siedzibą w Warszawie (02-611), przy ul. I. Krasickiego 20/22, wpisaną do rejestru stowarzyszeń, innych organizacji społecznych i zawodowych, fundacji oraz samodzielnych publicznych zakładów opieki zdrowotnej prowadzonego przez Sąd Rejonowy dla m.st. Warszawy w Warszawie, XIII Wydział Gospodarczy Krajowego Rejestru Sądowego pod nr KRS 0000109744, NIP 526-03-11-952, REGON 012001533, VAT UE PL5260311952, reprezentowaną przez: [-]</w:t>
      </w:r>
      <w:bookmarkEnd w:id="0"/>
    </w:p>
    <w:p w14:paraId="30D2644D" w14:textId="77777777" w:rsidR="00753DF6" w:rsidRPr="00F3590A" w:rsidRDefault="00753DF6" w:rsidP="009109D0">
      <w:pPr>
        <w:spacing w:after="0" w:line="240" w:lineRule="auto"/>
        <w:jc w:val="both"/>
        <w:rPr>
          <w:rFonts w:cstheme="minorHAnsi"/>
        </w:rPr>
      </w:pPr>
      <w:r w:rsidRPr="00F3590A">
        <w:rPr>
          <w:rFonts w:cstheme="minorHAnsi"/>
        </w:rPr>
        <w:t>zwaną dalej „</w:t>
      </w:r>
      <w:r w:rsidRPr="00F3590A">
        <w:rPr>
          <w:rFonts w:cstheme="minorHAnsi"/>
          <w:b/>
        </w:rPr>
        <w:t>Zamawiającym</w:t>
      </w:r>
      <w:r w:rsidRPr="00F3590A">
        <w:rPr>
          <w:rFonts w:cstheme="minorHAnsi"/>
        </w:rPr>
        <w:t>”,</w:t>
      </w:r>
    </w:p>
    <w:p w14:paraId="125E9B1E" w14:textId="77777777" w:rsidR="00753DF6" w:rsidRPr="00F3590A" w:rsidRDefault="00753DF6" w:rsidP="009109D0">
      <w:pPr>
        <w:spacing w:after="0" w:line="240" w:lineRule="auto"/>
        <w:jc w:val="both"/>
        <w:rPr>
          <w:rFonts w:cstheme="minorHAnsi"/>
        </w:rPr>
      </w:pPr>
      <w:r w:rsidRPr="00F3590A">
        <w:rPr>
          <w:rFonts w:cstheme="minorHAnsi"/>
        </w:rPr>
        <w:t>a</w:t>
      </w:r>
    </w:p>
    <w:p w14:paraId="527189C4" w14:textId="77777777" w:rsidR="00753DF6" w:rsidRPr="00F3590A" w:rsidRDefault="00753DF6" w:rsidP="009109D0">
      <w:pPr>
        <w:pStyle w:val="Nagwek"/>
        <w:tabs>
          <w:tab w:val="clear" w:pos="4536"/>
          <w:tab w:val="clear" w:pos="9072"/>
        </w:tabs>
        <w:jc w:val="both"/>
        <w:rPr>
          <w:rFonts w:cstheme="minorHAnsi"/>
        </w:rPr>
      </w:pPr>
      <w:r w:rsidRPr="00F3590A">
        <w:rPr>
          <w:rFonts w:cstheme="minorHAnsi"/>
        </w:rPr>
        <w:t>…</w:t>
      </w:r>
    </w:p>
    <w:p w14:paraId="68BF030F" w14:textId="77777777" w:rsidR="00753DF6" w:rsidRPr="00F3590A" w:rsidRDefault="00753DF6" w:rsidP="009109D0">
      <w:pPr>
        <w:pStyle w:val="Nagwek"/>
        <w:tabs>
          <w:tab w:val="clear" w:pos="4536"/>
          <w:tab w:val="clear" w:pos="9072"/>
        </w:tabs>
        <w:jc w:val="both"/>
        <w:rPr>
          <w:rFonts w:cstheme="minorHAnsi"/>
        </w:rPr>
      </w:pPr>
      <w:r w:rsidRPr="00F3590A">
        <w:rPr>
          <w:rFonts w:cstheme="minorHAnsi"/>
        </w:rPr>
        <w:t>reprezentowaną przez:</w:t>
      </w:r>
    </w:p>
    <w:p w14:paraId="02E55502" w14:textId="77777777" w:rsidR="00753DF6" w:rsidRPr="00F3590A" w:rsidRDefault="00753DF6" w:rsidP="009109D0">
      <w:pPr>
        <w:spacing w:after="0" w:line="240" w:lineRule="auto"/>
        <w:jc w:val="both"/>
        <w:rPr>
          <w:rFonts w:cstheme="minorHAnsi"/>
          <w:color w:val="000000"/>
        </w:rPr>
      </w:pPr>
      <w:r w:rsidRPr="00F3590A">
        <w:rPr>
          <w:rFonts w:cstheme="minorHAnsi"/>
          <w:color w:val="000000"/>
        </w:rPr>
        <w:t>…</w:t>
      </w:r>
    </w:p>
    <w:p w14:paraId="32FAD930" w14:textId="77777777" w:rsidR="00753DF6" w:rsidRPr="00F3590A" w:rsidRDefault="00753DF6" w:rsidP="009109D0">
      <w:pPr>
        <w:spacing w:after="0" w:line="240" w:lineRule="auto"/>
        <w:jc w:val="both"/>
        <w:rPr>
          <w:rFonts w:cstheme="minorHAnsi"/>
        </w:rPr>
      </w:pPr>
      <w:r w:rsidRPr="00F3590A">
        <w:rPr>
          <w:rFonts w:cstheme="minorHAnsi"/>
        </w:rPr>
        <w:t xml:space="preserve">zwaną dalej </w:t>
      </w:r>
      <w:r w:rsidRPr="00F3590A">
        <w:rPr>
          <w:rFonts w:cstheme="minorHAnsi"/>
          <w:b/>
        </w:rPr>
        <w:t>Wykonawcą,</w:t>
      </w:r>
    </w:p>
    <w:p w14:paraId="5C6AC767" w14:textId="77777777" w:rsidR="00753DF6" w:rsidRPr="00F3590A" w:rsidRDefault="00753DF6" w:rsidP="009109D0">
      <w:pPr>
        <w:spacing w:after="0" w:line="240" w:lineRule="auto"/>
        <w:jc w:val="both"/>
        <w:rPr>
          <w:rFonts w:cstheme="minorHAnsi"/>
        </w:rPr>
      </w:pPr>
      <w:r w:rsidRPr="00F3590A">
        <w:rPr>
          <w:rFonts w:cstheme="minorHAnsi"/>
        </w:rPr>
        <w:t>łącznie zwanymi dalej „</w:t>
      </w:r>
      <w:r w:rsidRPr="00F3590A">
        <w:rPr>
          <w:rFonts w:cstheme="minorHAnsi"/>
          <w:b/>
          <w:bCs/>
        </w:rPr>
        <w:t>Stronami</w:t>
      </w:r>
      <w:r w:rsidRPr="00F3590A">
        <w:rPr>
          <w:rFonts w:cstheme="minorHAnsi"/>
        </w:rPr>
        <w:t>”,</w:t>
      </w:r>
    </w:p>
    <w:p w14:paraId="07709768" w14:textId="77777777" w:rsidR="00753DF6" w:rsidRPr="00F3590A" w:rsidRDefault="00753DF6" w:rsidP="009109D0">
      <w:pPr>
        <w:spacing w:after="0" w:line="240" w:lineRule="auto"/>
        <w:jc w:val="both"/>
        <w:rPr>
          <w:rFonts w:cstheme="minorHAnsi"/>
        </w:rPr>
      </w:pPr>
      <w:r w:rsidRPr="00F3590A">
        <w:rPr>
          <w:rFonts w:cstheme="minorHAnsi"/>
        </w:rPr>
        <w:t xml:space="preserve">o następującej treści: </w:t>
      </w:r>
    </w:p>
    <w:p w14:paraId="467C6064" w14:textId="77777777" w:rsidR="00721209" w:rsidRPr="00F3590A" w:rsidRDefault="00721209" w:rsidP="009109D0">
      <w:pPr>
        <w:keepNext/>
        <w:suppressAutoHyphens/>
        <w:spacing w:after="0" w:line="240" w:lineRule="auto"/>
        <w:jc w:val="center"/>
        <w:rPr>
          <w:rFonts w:cstheme="minorHAnsi"/>
        </w:rPr>
      </w:pPr>
    </w:p>
    <w:p w14:paraId="1747C838" w14:textId="546F221C" w:rsidR="00A12B41" w:rsidRPr="00F3590A" w:rsidRDefault="00A12B41" w:rsidP="009109D0">
      <w:pPr>
        <w:keepNext/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F3590A">
        <w:rPr>
          <w:rFonts w:eastAsia="Times New Roman" w:cstheme="minorHAnsi"/>
          <w:b/>
          <w:lang w:eastAsia="ar-SA"/>
        </w:rPr>
        <w:t>§ 1</w:t>
      </w:r>
    </w:p>
    <w:p w14:paraId="37D8DB2C" w14:textId="77777777" w:rsidR="00A12B41" w:rsidRPr="00F3590A" w:rsidRDefault="00A12B41" w:rsidP="009109D0">
      <w:pPr>
        <w:keepNext/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F3590A">
        <w:rPr>
          <w:rFonts w:eastAsia="Times New Roman" w:cstheme="minorHAnsi"/>
          <w:b/>
          <w:lang w:eastAsia="ar-SA"/>
        </w:rPr>
        <w:t>Przedmiot Umowy</w:t>
      </w:r>
    </w:p>
    <w:p w14:paraId="6A8BE8D4" w14:textId="68DD83C9" w:rsidR="00DB7868" w:rsidRPr="00F3590A" w:rsidRDefault="00DB7868" w:rsidP="009109D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F3590A">
        <w:rPr>
          <w:rFonts w:cstheme="minorHAnsi"/>
          <w:bCs/>
        </w:rPr>
        <w:t>Przedmiotem zamówienia</w:t>
      </w:r>
      <w:r w:rsidR="00CC02FA" w:rsidRPr="00F3590A">
        <w:rPr>
          <w:rFonts w:cstheme="minorHAnsi"/>
          <w:bCs/>
        </w:rPr>
        <w:t xml:space="preserve"> (Umowy)</w:t>
      </w:r>
      <w:r w:rsidRPr="00F3590A">
        <w:rPr>
          <w:rFonts w:cstheme="minorHAnsi"/>
          <w:bCs/>
        </w:rPr>
        <w:t xml:space="preserve"> jest</w:t>
      </w:r>
      <w:r w:rsidRPr="00F3590A">
        <w:rPr>
          <w:rFonts w:cstheme="minorHAnsi"/>
          <w:b/>
          <w:bCs/>
        </w:rPr>
        <w:t xml:space="preserve"> </w:t>
      </w:r>
      <w:r w:rsidRPr="00F3590A">
        <w:rPr>
          <w:rFonts w:eastAsia="Times New Roman" w:cstheme="minorHAnsi"/>
          <w:b/>
          <w:bCs/>
        </w:rPr>
        <w:t xml:space="preserve">dostawa sprzętu komputerowego dla pracowników Fundacji na rzecz Nauki </w:t>
      </w:r>
      <w:r w:rsidR="00E83746">
        <w:rPr>
          <w:rFonts w:eastAsia="Times New Roman" w:cstheme="minorHAnsi"/>
          <w:b/>
          <w:bCs/>
        </w:rPr>
        <w:t>Polskiej (FNP) – 2 części*</w:t>
      </w:r>
      <w:r w:rsidR="00047BBD">
        <w:rPr>
          <w:rFonts w:eastAsia="Times New Roman" w:cstheme="minorHAnsi"/>
          <w:b/>
          <w:bCs/>
        </w:rPr>
        <w:t>:</w:t>
      </w:r>
    </w:p>
    <w:p w14:paraId="146FFC10" w14:textId="77777777" w:rsidR="00DB7868" w:rsidRPr="00F3590A" w:rsidRDefault="00DB7868" w:rsidP="009109D0">
      <w:pPr>
        <w:pStyle w:val="Akapitzlist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284" w:firstLine="0"/>
        <w:jc w:val="both"/>
        <w:rPr>
          <w:rFonts w:cstheme="minorHAnsi"/>
          <w:b/>
          <w:bCs/>
        </w:rPr>
      </w:pPr>
      <w:r w:rsidRPr="00F3590A">
        <w:rPr>
          <w:rFonts w:cstheme="minorHAnsi"/>
          <w:b/>
          <w:bCs/>
        </w:rPr>
        <w:t>Część nr 1: Dostawa komputerów z peryferiami i oprogramowaniem;</w:t>
      </w:r>
    </w:p>
    <w:p w14:paraId="2725ACA2" w14:textId="51AF25CF" w:rsidR="00DB7868" w:rsidRPr="00F3590A" w:rsidRDefault="00DB7868" w:rsidP="009109D0">
      <w:pPr>
        <w:pStyle w:val="Akapitzlist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284" w:firstLine="0"/>
        <w:jc w:val="both"/>
        <w:rPr>
          <w:rFonts w:cstheme="minorHAnsi"/>
          <w:b/>
          <w:bCs/>
        </w:rPr>
      </w:pPr>
      <w:r w:rsidRPr="00F3590A">
        <w:rPr>
          <w:rFonts w:cstheme="minorHAnsi"/>
          <w:b/>
          <w:bCs/>
        </w:rPr>
        <w:t>Część nr 2: Dostawa u</w:t>
      </w:r>
      <w:r w:rsidR="00753DF6" w:rsidRPr="00F3590A">
        <w:rPr>
          <w:rFonts w:cstheme="minorHAnsi"/>
          <w:b/>
          <w:bCs/>
        </w:rPr>
        <w:t>rządzenia drukującego wielofunkcyjnego</w:t>
      </w:r>
      <w:r w:rsidRPr="00F3590A">
        <w:rPr>
          <w:rFonts w:cstheme="minorHAnsi"/>
          <w:b/>
          <w:bCs/>
        </w:rPr>
        <w:t>;</w:t>
      </w:r>
    </w:p>
    <w:p w14:paraId="6B5C8CE1" w14:textId="375A60CC" w:rsidR="00DB7868" w:rsidRPr="00F3590A" w:rsidRDefault="009109D0" w:rsidP="009109D0">
      <w:pPr>
        <w:shd w:val="clear" w:color="auto" w:fill="FFFFFF"/>
        <w:spacing w:after="0" w:line="240" w:lineRule="auto"/>
        <w:ind w:left="28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- </w:t>
      </w:r>
      <w:r w:rsidR="00DB7868" w:rsidRPr="00F3590A">
        <w:rPr>
          <w:rFonts w:cstheme="minorHAnsi"/>
        </w:rPr>
        <w:t xml:space="preserve">zgodnie z zakresem i wymaganiami w szczególności określonymi w Załącznikach do Umowy – </w:t>
      </w:r>
      <w:r w:rsidR="00DC5E05" w:rsidRPr="00F3590A">
        <w:rPr>
          <w:rFonts w:cstheme="minorHAnsi"/>
          <w:spacing w:val="-2"/>
        </w:rPr>
        <w:t>Opis przedmiotu zamówienia (OPZ)</w:t>
      </w:r>
      <w:r w:rsidR="002E61D1" w:rsidRPr="00F3590A">
        <w:rPr>
          <w:rFonts w:cstheme="minorHAnsi"/>
          <w:spacing w:val="-2"/>
        </w:rPr>
        <w:t xml:space="preserve"> i</w:t>
      </w:r>
      <w:r w:rsidR="00DC5E05" w:rsidRPr="00F3590A">
        <w:rPr>
          <w:rFonts w:cstheme="minorHAnsi"/>
          <w:spacing w:val="-2"/>
        </w:rPr>
        <w:t xml:space="preserve"> </w:t>
      </w:r>
      <w:r w:rsidR="002E61D1" w:rsidRPr="00F3590A">
        <w:rPr>
          <w:rFonts w:cstheme="minorHAnsi"/>
        </w:rPr>
        <w:t>Formularz ofertowy (FO).</w:t>
      </w:r>
    </w:p>
    <w:p w14:paraId="53DBFE57" w14:textId="77777777" w:rsidR="00F3590A" w:rsidRPr="00F3590A" w:rsidRDefault="00E512BD" w:rsidP="009109D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3590A">
        <w:rPr>
          <w:rFonts w:cstheme="minorHAnsi"/>
          <w:bCs/>
        </w:rPr>
        <w:t xml:space="preserve">Wykonawca zobowiązuje się do realizowania </w:t>
      </w:r>
      <w:r w:rsidR="009B06F9" w:rsidRPr="00F3590A">
        <w:rPr>
          <w:rFonts w:cstheme="minorHAnsi"/>
          <w:bCs/>
        </w:rPr>
        <w:t>p</w:t>
      </w:r>
      <w:r w:rsidRPr="00F3590A">
        <w:rPr>
          <w:rFonts w:cstheme="minorHAnsi"/>
          <w:bCs/>
        </w:rPr>
        <w:t xml:space="preserve">rzedmiotu Umowy z uwzględnieniem zasady oszczędnego i racjonalnego gospodarowania środkami Zamawiającego, jednak z zachowaniem wymaganego standardu </w:t>
      </w:r>
      <w:r w:rsidR="004B5CC2" w:rsidRPr="00F3590A">
        <w:rPr>
          <w:rFonts w:cstheme="minorHAnsi"/>
          <w:bCs/>
        </w:rPr>
        <w:t>świadczenia dostaw</w:t>
      </w:r>
      <w:r w:rsidRPr="00F3590A">
        <w:rPr>
          <w:rFonts w:cstheme="minorHAnsi"/>
          <w:bCs/>
        </w:rPr>
        <w:t>.</w:t>
      </w:r>
    </w:p>
    <w:p w14:paraId="6FD533A9" w14:textId="77777777" w:rsidR="00F3590A" w:rsidRPr="00F3590A" w:rsidRDefault="00F3590A" w:rsidP="009109D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3590A">
        <w:rPr>
          <w:rFonts w:cstheme="minorHAnsi"/>
          <w:bCs/>
        </w:rPr>
        <w:t>Zamawiający oświadcza, że Przedmiot Umowy jest współfinansowany przez Unię Europejską ze środków Europejskiego Funduszu Rozwoju Regionalnego w ramach programu Fundusze Europejskie dla Nowoczesnej Gospodarki 2021-2027 (FENG).</w:t>
      </w:r>
    </w:p>
    <w:p w14:paraId="540A07AE" w14:textId="77777777" w:rsidR="00F3590A" w:rsidRPr="00F3590A" w:rsidRDefault="00F3590A" w:rsidP="009109D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3590A">
        <w:rPr>
          <w:rFonts w:cstheme="minorHAnsi"/>
          <w:bCs/>
        </w:rPr>
        <w:t>Umowa została zawarta w wyniku wyboru oferty Wykonawcy jako najkorzystniejszej w ramach przeprowadzonego postępowania o udzielenie zamówienia zgodnie z zasadą konkurencyjności określoną w Wytycznych dotyczących kwalifikowalności wydatków na lata 2021-2027.</w:t>
      </w:r>
    </w:p>
    <w:p w14:paraId="41946810" w14:textId="77777777" w:rsidR="00F3590A" w:rsidRPr="00F3590A" w:rsidRDefault="00F3590A" w:rsidP="009109D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bCs/>
        </w:rPr>
      </w:pPr>
      <w:r w:rsidRPr="00F3590A">
        <w:rPr>
          <w:rFonts w:cstheme="minorHAnsi"/>
          <w:bCs/>
        </w:rPr>
        <w:t>W związku z tym, że środki unijne mają na celu m.in. realizację strategii na rzecz inteligentnego, zrównoważonego wzrostu sprzyjającego włączeniu społecznemu, a cel ten osiągany jest poprzez wydatkowanie tych środków w sposób zapewniający tworzenie, m.in. wysokiej jakości miejsc pracy, czy ochronę środowiska, Zamawiający zobowiązuje Wykonawcę do przestrzegania przepisów prawa pracy, przepisów o minimalnym wynagrodzeniu, przepisów prawa socjalnego i prawa ochrony środowiska.</w:t>
      </w:r>
    </w:p>
    <w:p w14:paraId="20000988" w14:textId="66BCF8DB" w:rsidR="003722AF" w:rsidRPr="00F3590A" w:rsidRDefault="003722AF" w:rsidP="009109D0">
      <w:pPr>
        <w:keepNext/>
        <w:spacing w:after="0" w:line="240" w:lineRule="auto"/>
        <w:jc w:val="center"/>
        <w:rPr>
          <w:rFonts w:cstheme="minorHAnsi"/>
        </w:rPr>
      </w:pPr>
      <w:r w:rsidRPr="00F3590A">
        <w:rPr>
          <w:rFonts w:cstheme="minorHAnsi"/>
          <w:b/>
        </w:rPr>
        <w:lastRenderedPageBreak/>
        <w:t>§ 2</w:t>
      </w:r>
    </w:p>
    <w:p w14:paraId="3C7A72E9" w14:textId="199B3187" w:rsidR="003722AF" w:rsidRPr="00F3590A" w:rsidRDefault="003722AF" w:rsidP="009109D0">
      <w:pPr>
        <w:keepNext/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>Oświadczenia Wykonawcy</w:t>
      </w:r>
    </w:p>
    <w:p w14:paraId="2AE5C2C1" w14:textId="542FFB2B" w:rsidR="00F1640C" w:rsidRPr="00F3590A" w:rsidRDefault="00F1640C" w:rsidP="009109D0">
      <w:pPr>
        <w:pStyle w:val="Akapitzlist"/>
        <w:keepNext/>
        <w:numPr>
          <w:ilvl w:val="0"/>
          <w:numId w:val="8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Wykonawca oświadcza, że ma wiedzę i odpowiednie doświadczenie niezbędne do wykonania zamówienia i zobowiązuje się do starannego je</w:t>
      </w:r>
      <w:r w:rsidR="0088726C" w:rsidRPr="00F3590A">
        <w:rPr>
          <w:rFonts w:cstheme="minorHAnsi"/>
        </w:rPr>
        <w:t>go</w:t>
      </w:r>
      <w:r w:rsidRPr="00F3590A">
        <w:rPr>
          <w:rFonts w:cstheme="minorHAnsi"/>
        </w:rPr>
        <w:t xml:space="preserve"> wykonania z zachowaniem wymaganego w tym zakresie profesjonalizmu</w:t>
      </w:r>
      <w:r w:rsidR="00D70F9D" w:rsidRPr="00F3590A">
        <w:rPr>
          <w:rFonts w:cstheme="minorHAnsi"/>
        </w:rPr>
        <w:t xml:space="preserve"> i należytej staranności</w:t>
      </w:r>
      <w:r w:rsidRPr="00F3590A">
        <w:rPr>
          <w:rFonts w:cstheme="minorHAnsi"/>
        </w:rPr>
        <w:t>.</w:t>
      </w:r>
    </w:p>
    <w:p w14:paraId="4B6D219B" w14:textId="32285B83" w:rsidR="00F1640C" w:rsidRPr="00F3590A" w:rsidRDefault="00F1640C" w:rsidP="009109D0">
      <w:pPr>
        <w:pStyle w:val="Akapitzlist"/>
        <w:numPr>
          <w:ilvl w:val="0"/>
          <w:numId w:val="8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Wykonawca oświadcza, że nie pozostaje pod zarządem komisarycznym, nie znajduje się w toku likwidacji lub postępowania upadłościowego, na bieżąco reguluje swoje zobowiązania, nie toczą się w stosunku do niego żadne postępowania egzekucyjne i nie zachodzą przesłanki do ogłoszenia jego upadłości.</w:t>
      </w:r>
    </w:p>
    <w:p w14:paraId="34AF19B1" w14:textId="77777777" w:rsidR="00F1640C" w:rsidRPr="00F3590A" w:rsidRDefault="00F1640C" w:rsidP="009109D0">
      <w:pPr>
        <w:pStyle w:val="Akapitzlist"/>
        <w:numPr>
          <w:ilvl w:val="0"/>
          <w:numId w:val="8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Wykonawca odpowiada za działania bądź zaniechania podwykonawców jak za swoje własne.</w:t>
      </w:r>
    </w:p>
    <w:p w14:paraId="7FE6CE0B" w14:textId="1092847D" w:rsidR="00E02B55" w:rsidRPr="00F3590A" w:rsidRDefault="00F1640C" w:rsidP="009109D0">
      <w:pPr>
        <w:pStyle w:val="Akapitzlist"/>
        <w:numPr>
          <w:ilvl w:val="0"/>
          <w:numId w:val="8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Wykonawca zobowiązuje się do uwzględnienia</w:t>
      </w:r>
      <w:r w:rsidR="008B3CDB">
        <w:rPr>
          <w:rFonts w:cstheme="minorHAnsi"/>
        </w:rPr>
        <w:t xml:space="preserve"> </w:t>
      </w:r>
      <w:r w:rsidRPr="00F3590A">
        <w:rPr>
          <w:rFonts w:cstheme="minorHAnsi"/>
        </w:rPr>
        <w:t>sugestii i zastrzeżeń</w:t>
      </w:r>
      <w:r w:rsidR="008B3CDB">
        <w:rPr>
          <w:rFonts w:cstheme="minorHAnsi"/>
        </w:rPr>
        <w:t>, niepowodujących zmiany Umowy,</w:t>
      </w:r>
      <w:r w:rsidRPr="00F3590A">
        <w:rPr>
          <w:rFonts w:cstheme="minorHAnsi"/>
        </w:rPr>
        <w:t xml:space="preserve"> zgłoszonych przez Zamawiającego (w tym w szczególności zgłaszanych drogą </w:t>
      </w:r>
      <w:r w:rsidR="00445C9C" w:rsidRPr="00F3590A">
        <w:rPr>
          <w:rFonts w:cstheme="minorHAnsi"/>
        </w:rPr>
        <w:t>e-mail</w:t>
      </w:r>
      <w:r w:rsidRPr="00F3590A">
        <w:rPr>
          <w:rFonts w:cstheme="minorHAnsi"/>
        </w:rPr>
        <w:t xml:space="preserve"> i telefonicznie) na każdym etapie wykonywania wszystkich elementów Umowy.</w:t>
      </w:r>
    </w:p>
    <w:p w14:paraId="14EC0760" w14:textId="5FF17278" w:rsidR="00E02B55" w:rsidRPr="00F3590A" w:rsidRDefault="00E02B55" w:rsidP="009109D0">
      <w:pPr>
        <w:pStyle w:val="Akapitzlist"/>
        <w:numPr>
          <w:ilvl w:val="0"/>
          <w:numId w:val="8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Wykonawca oświadcza, że </w:t>
      </w:r>
      <w:r w:rsidR="004A068B" w:rsidRPr="00F3590A">
        <w:rPr>
          <w:rFonts w:cstheme="minorHAnsi"/>
        </w:rPr>
        <w:t xml:space="preserve">jest </w:t>
      </w:r>
      <w:r w:rsidRPr="00F3590A">
        <w:rPr>
          <w:rFonts w:cstheme="minorHAnsi"/>
        </w:rPr>
        <w:t xml:space="preserve">uprawniony do sprzedaży i dostawy do Zamawiającego </w:t>
      </w:r>
      <w:r w:rsidR="008B2E2B" w:rsidRPr="00F3590A">
        <w:rPr>
          <w:rFonts w:cstheme="minorHAnsi"/>
        </w:rPr>
        <w:t>sprzętu</w:t>
      </w:r>
      <w:r w:rsidR="0050164E" w:rsidRPr="00F3590A">
        <w:rPr>
          <w:rFonts w:cstheme="minorHAnsi"/>
        </w:rPr>
        <w:t xml:space="preserve"> stanowiąc</w:t>
      </w:r>
      <w:r w:rsidR="008B2E2B" w:rsidRPr="00F3590A">
        <w:rPr>
          <w:rFonts w:cstheme="minorHAnsi"/>
        </w:rPr>
        <w:t>ego</w:t>
      </w:r>
      <w:r w:rsidR="0050164E" w:rsidRPr="00F3590A">
        <w:rPr>
          <w:rFonts w:cstheme="minorHAnsi"/>
        </w:rPr>
        <w:t xml:space="preserve"> przedmiot niniejszego zamówienia</w:t>
      </w:r>
      <w:r w:rsidR="00047BBD">
        <w:rPr>
          <w:rFonts w:cstheme="minorHAnsi"/>
        </w:rPr>
        <w:t xml:space="preserve"> (dalej także jako „Sprzęt IT</w:t>
      </w:r>
      <w:r w:rsidR="008B3CDB">
        <w:rPr>
          <w:rFonts w:cstheme="minorHAnsi"/>
        </w:rPr>
        <w:t>”) wraz z oprogramowaniem (dalej także jako „</w:t>
      </w:r>
      <w:r w:rsidR="00AE0AFF">
        <w:rPr>
          <w:rFonts w:cstheme="minorHAnsi"/>
        </w:rPr>
        <w:t>Oprogramowanie</w:t>
      </w:r>
      <w:r w:rsidR="00047BBD">
        <w:rPr>
          <w:rFonts w:cstheme="minorHAnsi"/>
        </w:rPr>
        <w:t>”)</w:t>
      </w:r>
      <w:r w:rsidRPr="00F3590A">
        <w:rPr>
          <w:rFonts w:cstheme="minorHAnsi"/>
        </w:rPr>
        <w:t>, na warunkach określonych w Umowie, w tym w OPZ.</w:t>
      </w:r>
      <w:r w:rsidR="000D7179" w:rsidRPr="00F3590A">
        <w:rPr>
          <w:rFonts w:cstheme="minorHAnsi"/>
        </w:rPr>
        <w:t xml:space="preserve"> </w:t>
      </w:r>
    </w:p>
    <w:p w14:paraId="14D1F50E" w14:textId="05B42683" w:rsidR="008B2E2B" w:rsidRPr="00F3590A" w:rsidRDefault="008B2E2B" w:rsidP="009109D0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Wykonawca oświadcza, że </w:t>
      </w:r>
      <w:r w:rsidR="00F7065A" w:rsidRPr="00F3590A">
        <w:rPr>
          <w:rFonts w:cstheme="minorHAnsi"/>
        </w:rPr>
        <w:t xml:space="preserve">jest </w:t>
      </w:r>
      <w:r w:rsidRPr="00F3590A">
        <w:rPr>
          <w:rFonts w:cstheme="minorHAnsi"/>
        </w:rPr>
        <w:t xml:space="preserve">uprawniony do sprzedaży i dostawy do Zamawiającego Sprzętu IT oraz udzielenia lub zapewnienia licencji, na warunkach określonych w Umowie, w tym w OPZ. Wykonawca zapewnia także, że nabycie Sprzętu IT wraz z Oprogramowaniem i licencjami, pozwala Zamawiającemu na legalne i nieograniczone w czasie i geograficznie korzystanie z przedmiotów tych licencji w zakresie prowadzonej przez Zamawiającego działalności. Wykonawca oświadcza ponadto, że licencje nie były uprzednio aktywowane na innym urządzeniu. Licencje te zostaną dostarczone do Zamawiającego wraz z elementami potrzebnymi do zweryfikowania </w:t>
      </w:r>
      <w:r w:rsidR="00BD5DEE" w:rsidRPr="00F3590A">
        <w:rPr>
          <w:rFonts w:cstheme="minorHAnsi"/>
        </w:rPr>
        <w:br/>
      </w:r>
      <w:r w:rsidRPr="00F3590A">
        <w:rPr>
          <w:rFonts w:cstheme="minorHAnsi"/>
        </w:rPr>
        <w:t xml:space="preserve">i potwierdzenia ich legalności, tj. m.in. kody aktywacyjne, instrukcja aktywacji. Zamawiający </w:t>
      </w:r>
      <w:r w:rsidRPr="00AE0AFF">
        <w:rPr>
          <w:rFonts w:cstheme="minorHAnsi"/>
        </w:rPr>
        <w:t>uprawniony jest do weryfikacji powyższego, m.in. w czasie, o którym mowa w § 3 ust. 3 pkt 4.</w:t>
      </w:r>
      <w:r w:rsidRPr="00F3590A">
        <w:rPr>
          <w:rFonts w:cstheme="minorHAnsi"/>
        </w:rPr>
        <w:t xml:space="preserve"> Wraz z dostawą Sprzętu IT lub Oprogramowania Wykonawca przekaże Zamawiającemu dokumenty, z których wynikać będzie zakres oraz zasady udzielenia licencji, przy czym zasady </w:t>
      </w:r>
      <w:r w:rsidR="00BD5DEE" w:rsidRPr="00F3590A">
        <w:rPr>
          <w:rFonts w:cstheme="minorHAnsi"/>
        </w:rPr>
        <w:br/>
      </w:r>
      <w:r w:rsidRPr="00F3590A">
        <w:rPr>
          <w:rFonts w:cstheme="minorHAnsi"/>
        </w:rPr>
        <w:t>i zakres będą uwzględniać wymogi określone w Umowie.</w:t>
      </w:r>
    </w:p>
    <w:p w14:paraId="55B2E8D6" w14:textId="1C353F35" w:rsidR="008B2E2B" w:rsidRPr="00F3590A" w:rsidRDefault="008B2E2B" w:rsidP="009109D0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Wykonawca oświadcza, że korzystanie przez Zamawiającego z </w:t>
      </w:r>
      <w:r w:rsidR="009353A4" w:rsidRPr="00F3590A">
        <w:rPr>
          <w:rFonts w:cstheme="minorHAnsi"/>
        </w:rPr>
        <w:t>p</w:t>
      </w:r>
      <w:r w:rsidRPr="00F3590A">
        <w:rPr>
          <w:rFonts w:cstheme="minorHAnsi"/>
        </w:rPr>
        <w:t>rzedmiotu Umowy nie będzie naruszać praw osób trzecich.</w:t>
      </w:r>
    </w:p>
    <w:p w14:paraId="4B9B2FE9" w14:textId="6490794F" w:rsidR="008B2E2B" w:rsidRPr="00F3590A" w:rsidRDefault="008B2E2B" w:rsidP="009109D0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Wykonawca oświadcza, że przejmuje na siebie wszelką odpowiedzialność z tytułu roszczeń, z jakimi osoby trzecie mogłyby wystąpić przeciwko Zamawiającemu z tytułu korzystania z praw należących do osób trzecich, w tym praw do </w:t>
      </w:r>
      <w:r w:rsidR="009353A4" w:rsidRPr="00F3590A">
        <w:rPr>
          <w:rFonts w:cstheme="minorHAnsi"/>
        </w:rPr>
        <w:t>p</w:t>
      </w:r>
      <w:r w:rsidRPr="00F3590A">
        <w:rPr>
          <w:rFonts w:cstheme="minorHAnsi"/>
        </w:rPr>
        <w:t xml:space="preserve">rzedmiotu Umowy i licencji, w szczególności praw autorskich, patentów, wzorów użytkowych lub znaków towarowych, jeżeli normalne użytkowanie </w:t>
      </w:r>
      <w:r w:rsidR="009353A4" w:rsidRPr="00F3590A">
        <w:rPr>
          <w:rFonts w:cstheme="minorHAnsi"/>
        </w:rPr>
        <w:t>p</w:t>
      </w:r>
      <w:r w:rsidRPr="00F3590A">
        <w:rPr>
          <w:rFonts w:cstheme="minorHAnsi"/>
        </w:rPr>
        <w:t xml:space="preserve">rzedmiotu Umowy i licencji wymaga korzystania z tych praw. W przypadku wystąpienia do Zamawiającego z jakimikolwiek roszczeniami przeciwko niemu, z ww. tytułów, Wykonawca zobowiązany jest zwolnić Zamawiającego z wszelkich roszczeń, a także zobowiązuje się pokryć wszelkie szkody Zamawiającego i koszty poniesione przez Zamawiającego, w tym koszty związane z zakupem nowego </w:t>
      </w:r>
      <w:r w:rsidR="009353A4" w:rsidRPr="00F3590A">
        <w:rPr>
          <w:rFonts w:cstheme="minorHAnsi"/>
        </w:rPr>
        <w:t>p</w:t>
      </w:r>
      <w:r w:rsidRPr="00F3590A">
        <w:rPr>
          <w:rFonts w:cstheme="minorHAnsi"/>
        </w:rPr>
        <w:t>rzedmiotu Umowy lub licencji.</w:t>
      </w:r>
    </w:p>
    <w:p w14:paraId="1B89D324" w14:textId="77777777" w:rsidR="008B2E2B" w:rsidRPr="00F3590A" w:rsidRDefault="008B2E2B" w:rsidP="009109D0">
      <w:pPr>
        <w:pStyle w:val="Akapitzlist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Niezależnie od powyższego, w przypadku gdy osoba trzecia wystąpi przeciwko Zmawiającemu </w:t>
      </w:r>
      <w:r w:rsidRPr="00F3590A">
        <w:rPr>
          <w:rFonts w:cstheme="minorHAnsi"/>
        </w:rPr>
        <w:br/>
        <w:t>z powództwem, Wykonawca zobowiązuje się wstąpić do tego postępowania, w zakresie prawnie możliwym w miejsce Zamawiającego lub obok Zamawiającego. W każdym przypadku, w takiej sytuacji zobowiązany jest do zwrotu Zamawiającemu całości kosztów poniesionych przez Zamawiającego z tego tytułu, w tym poniesionych kosztów zastępstwa procesowego, jak również do naprawienia szkody.</w:t>
      </w:r>
    </w:p>
    <w:p w14:paraId="13BF7E20" w14:textId="1175C939" w:rsidR="00E02B55" w:rsidRPr="00F3590A" w:rsidRDefault="008B2E2B" w:rsidP="009109D0">
      <w:pPr>
        <w:pStyle w:val="Akapitzlist"/>
        <w:numPr>
          <w:ilvl w:val="0"/>
          <w:numId w:val="8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Dla uniknięcia wątpliwości, w przypadku gdy Wykonawca jest jednocześnie producentem Sprzętu IT lub Oprogramowania, w stosunku do tego Sprzętu IT lub Oprogramowania Wykonawca będzie traktowany także jak producent, w tym w zakresie o którym mowa w Umowie.</w:t>
      </w:r>
    </w:p>
    <w:p w14:paraId="77C4F977" w14:textId="5932F825" w:rsidR="00F1640C" w:rsidRPr="00F3590A" w:rsidRDefault="00F1640C" w:rsidP="009109D0">
      <w:pPr>
        <w:keepNext/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lastRenderedPageBreak/>
        <w:t xml:space="preserve">§ </w:t>
      </w:r>
      <w:r w:rsidR="003722AF" w:rsidRPr="00F3590A">
        <w:rPr>
          <w:rFonts w:cstheme="minorHAnsi"/>
          <w:b/>
        </w:rPr>
        <w:t>3</w:t>
      </w:r>
    </w:p>
    <w:p w14:paraId="5AA3543F" w14:textId="5C11747F" w:rsidR="00F1640C" w:rsidRPr="00F3590A" w:rsidRDefault="00F1640C" w:rsidP="009109D0">
      <w:pPr>
        <w:keepNext/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Realizacja zamówienia – </w:t>
      </w:r>
      <w:r w:rsidR="00577A01" w:rsidRPr="00F3590A">
        <w:rPr>
          <w:rFonts w:cstheme="minorHAnsi"/>
          <w:b/>
        </w:rPr>
        <w:t>realizacja dostaw</w:t>
      </w:r>
    </w:p>
    <w:p w14:paraId="4CCF004A" w14:textId="27E1C53D" w:rsidR="00AD1C6E" w:rsidRPr="00F3590A" w:rsidRDefault="00AD1C6E" w:rsidP="009109D0">
      <w:pPr>
        <w:pStyle w:val="Akapitzlist"/>
        <w:keepNext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Wykonawca oświadcza, że </w:t>
      </w:r>
      <w:r w:rsidR="009353A4" w:rsidRPr="00F3590A">
        <w:rPr>
          <w:rFonts w:cstheme="minorHAnsi"/>
        </w:rPr>
        <w:t>p</w:t>
      </w:r>
      <w:r w:rsidRPr="00F3590A">
        <w:rPr>
          <w:rFonts w:cstheme="minorHAnsi"/>
        </w:rPr>
        <w:t xml:space="preserve">rzedmiot Umowy jest </w:t>
      </w:r>
      <w:r w:rsidRPr="00F3590A">
        <w:rPr>
          <w:rFonts w:cstheme="minorHAnsi"/>
          <w:bCs/>
        </w:rPr>
        <w:t>fabrycznie nowy, nieużywany, nieuszkodzony, wolny od wad fizycznych i wad prawnych oraz kompletny</w:t>
      </w:r>
      <w:r w:rsidR="00537FAE" w:rsidRPr="00F3590A">
        <w:rPr>
          <w:rFonts w:cstheme="minorHAnsi"/>
          <w:bCs/>
        </w:rPr>
        <w:t>.</w:t>
      </w:r>
      <w:r w:rsidRPr="00F3590A">
        <w:rPr>
          <w:rFonts w:cstheme="minorHAnsi"/>
          <w:bCs/>
        </w:rPr>
        <w:t xml:space="preserve"> </w:t>
      </w:r>
      <w:r w:rsidRPr="00F3590A">
        <w:rPr>
          <w:rFonts w:cstheme="minorHAnsi"/>
        </w:rPr>
        <w:t xml:space="preserve">Przedmiot Umowy (każdy z elementów </w:t>
      </w:r>
      <w:r w:rsidR="009353A4" w:rsidRPr="00F3590A">
        <w:rPr>
          <w:rFonts w:cstheme="minorHAnsi"/>
        </w:rPr>
        <w:t>p</w:t>
      </w:r>
      <w:r w:rsidRPr="00F3590A">
        <w:rPr>
          <w:rFonts w:cstheme="minorHAnsi"/>
        </w:rPr>
        <w:t xml:space="preserve">rzedmiotu Umowy) jest (w chwili dostawy) oryginalnie opakowany (opakowania nie mogą być naruszone) oraz zaopatrzony w pełną dokumentację dostarczaną przez producentów, w tym </w:t>
      </w:r>
      <w:r w:rsidR="00537FAE" w:rsidRPr="00F3590A">
        <w:rPr>
          <w:rFonts w:cstheme="minorHAnsi"/>
        </w:rPr>
        <w:br/>
      </w:r>
      <w:r w:rsidRPr="00F3590A">
        <w:rPr>
          <w:rFonts w:cstheme="minorHAnsi"/>
        </w:rPr>
        <w:t xml:space="preserve">w instrukcję obsługi (jeżeli dany element </w:t>
      </w:r>
      <w:r w:rsidR="009353A4" w:rsidRPr="00F3590A">
        <w:rPr>
          <w:rFonts w:cstheme="minorHAnsi"/>
        </w:rPr>
        <w:t>p</w:t>
      </w:r>
      <w:r w:rsidRPr="00F3590A">
        <w:rPr>
          <w:rFonts w:cstheme="minorHAnsi"/>
        </w:rPr>
        <w:t>rzedmiotu Umowy taką instrukcję obsługi posiada), opisy techniczne i karty gwarancyjne w języku polskim lub z tłumaczeniem na język polski, dokumenty dotyczące licencji, w tym warunki udzielenia jej Zamawiającemu.</w:t>
      </w:r>
    </w:p>
    <w:p w14:paraId="60492DF6" w14:textId="687BC840" w:rsidR="0020516E" w:rsidRPr="00F3590A" w:rsidRDefault="00AD1C6E" w:rsidP="009109D0">
      <w:pPr>
        <w:pStyle w:val="Akapitzlist"/>
        <w:keepNext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Udzielając lub zapewniając licencje, Wykonawca przekaże Zamawiającemu wszelkie niezbędne dane związane z Oprogramowaniem i licencjami, w tym klucze licencyjne, kody aktywacyjne, instrukcje aktywacji, które są niezbędne do umożliwienia prawidłowego aktywowania licencji oraz korzystania z nich oraz z Oprogramowania. Wykonawca zapewnia, że dane te nie były oraz nie będą udostępniane osobom trzecim.</w:t>
      </w:r>
      <w:r w:rsidR="00D70F9D" w:rsidRPr="00F3590A">
        <w:rPr>
          <w:rFonts w:cstheme="minorHAnsi"/>
          <w:bCs/>
          <w:shd w:val="clear" w:color="auto" w:fill="FFFF00"/>
        </w:rPr>
        <w:t xml:space="preserve"> </w:t>
      </w:r>
    </w:p>
    <w:p w14:paraId="1CF1D6F6" w14:textId="1B58882F" w:rsidR="00E84B9A" w:rsidRPr="00F3590A" w:rsidRDefault="00E84B9A" w:rsidP="009109D0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Dostawa i odbiór </w:t>
      </w:r>
      <w:bookmarkStart w:id="1" w:name="_Hlk149558293"/>
      <w:r w:rsidR="009353A4" w:rsidRPr="00F3590A">
        <w:rPr>
          <w:rFonts w:cstheme="minorHAnsi"/>
        </w:rPr>
        <w:t>p</w:t>
      </w:r>
      <w:r w:rsidR="00BD5F3C" w:rsidRPr="00F3590A">
        <w:rPr>
          <w:rFonts w:cstheme="minorHAnsi"/>
        </w:rPr>
        <w:t>rzedmiotu Umowy</w:t>
      </w:r>
      <w:bookmarkEnd w:id="1"/>
      <w:r w:rsidR="009453B3" w:rsidRPr="00F3590A">
        <w:rPr>
          <w:rFonts w:cstheme="minorHAnsi"/>
        </w:rPr>
        <w:t xml:space="preserve"> </w:t>
      </w:r>
      <w:r w:rsidR="009A0163" w:rsidRPr="00F3590A">
        <w:rPr>
          <w:rFonts w:cstheme="minorHAnsi"/>
        </w:rPr>
        <w:t xml:space="preserve">będą </w:t>
      </w:r>
      <w:r w:rsidR="00814109" w:rsidRPr="00F3590A">
        <w:rPr>
          <w:rFonts w:cstheme="minorHAnsi"/>
        </w:rPr>
        <w:t>realizowane</w:t>
      </w:r>
      <w:r w:rsidR="009A0163" w:rsidRPr="00F3590A">
        <w:rPr>
          <w:rFonts w:cstheme="minorHAnsi"/>
        </w:rPr>
        <w:t xml:space="preserve"> </w:t>
      </w:r>
      <w:r w:rsidRPr="00F3590A">
        <w:rPr>
          <w:rFonts w:cstheme="minorHAnsi"/>
        </w:rPr>
        <w:t>w następujący sposób:</w:t>
      </w:r>
    </w:p>
    <w:p w14:paraId="73065E6E" w14:textId="7FD16D23" w:rsidR="002A0C80" w:rsidRPr="00F3590A" w:rsidRDefault="002A0C80" w:rsidP="009109D0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Wykonawca zobowiązuje się dostarczyć </w:t>
      </w:r>
      <w:r w:rsidR="00DF215E" w:rsidRPr="00F3590A">
        <w:rPr>
          <w:rFonts w:cstheme="minorHAnsi"/>
        </w:rPr>
        <w:t>do Zamawiającego, na swój koszt, sprzęt stanowiący przedmiot zamówienia</w:t>
      </w:r>
      <w:r w:rsidR="003E704F">
        <w:rPr>
          <w:rFonts w:cstheme="minorHAnsi"/>
        </w:rPr>
        <w:t>;</w:t>
      </w:r>
    </w:p>
    <w:p w14:paraId="0B848C41" w14:textId="0715AA94" w:rsidR="009453B3" w:rsidRPr="00F3590A" w:rsidRDefault="003F77FF" w:rsidP="009109D0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Szczegółowy </w:t>
      </w:r>
      <w:r w:rsidR="009453B3" w:rsidRPr="00F3590A">
        <w:rPr>
          <w:rFonts w:cstheme="minorHAnsi"/>
        </w:rPr>
        <w:t>s</w:t>
      </w:r>
      <w:r w:rsidR="00E84B9A" w:rsidRPr="00F3590A">
        <w:rPr>
          <w:rFonts w:cstheme="minorHAnsi"/>
        </w:rPr>
        <w:t>posób</w:t>
      </w:r>
      <w:r w:rsidR="009453B3" w:rsidRPr="00F3590A">
        <w:rPr>
          <w:rFonts w:cstheme="minorHAnsi"/>
        </w:rPr>
        <w:t xml:space="preserve"> i termin</w:t>
      </w:r>
      <w:r w:rsidR="00E84B9A" w:rsidRPr="00F3590A">
        <w:rPr>
          <w:rFonts w:cstheme="minorHAnsi"/>
        </w:rPr>
        <w:t xml:space="preserve"> dostawy </w:t>
      </w:r>
      <w:r w:rsidR="009353A4" w:rsidRPr="00F3590A">
        <w:rPr>
          <w:rFonts w:cstheme="minorHAnsi"/>
        </w:rPr>
        <w:t>p</w:t>
      </w:r>
      <w:r w:rsidR="00146471" w:rsidRPr="00F3590A">
        <w:rPr>
          <w:rFonts w:cstheme="minorHAnsi"/>
        </w:rPr>
        <w:t>rzedmiotu Umowy</w:t>
      </w:r>
      <w:r w:rsidR="0020516E" w:rsidRPr="00F3590A">
        <w:rPr>
          <w:rFonts w:cstheme="minorHAnsi"/>
        </w:rPr>
        <w:t xml:space="preserve"> </w:t>
      </w:r>
      <w:r w:rsidR="00E84B9A" w:rsidRPr="00F3590A">
        <w:rPr>
          <w:rFonts w:cstheme="minorHAnsi"/>
        </w:rPr>
        <w:t xml:space="preserve">będzie uzgadniany pomiędzy osobami wskazanymi w § </w:t>
      </w:r>
      <w:r w:rsidR="00EC12E3" w:rsidRPr="00F3590A">
        <w:rPr>
          <w:rFonts w:cstheme="minorHAnsi"/>
        </w:rPr>
        <w:t>9</w:t>
      </w:r>
      <w:r w:rsidR="00F1640C" w:rsidRPr="00F3590A">
        <w:rPr>
          <w:rFonts w:cstheme="minorHAnsi"/>
        </w:rPr>
        <w:t xml:space="preserve">, przy czym ostatecznym terminem dostarczenia </w:t>
      </w:r>
      <w:r w:rsidR="007B77C4" w:rsidRPr="00F3590A">
        <w:rPr>
          <w:rFonts w:cstheme="minorHAnsi"/>
        </w:rPr>
        <w:t>Przedmiotu Umowy</w:t>
      </w:r>
      <w:r w:rsidR="0020516E" w:rsidRPr="00F3590A">
        <w:rPr>
          <w:rFonts w:cstheme="minorHAnsi"/>
        </w:rPr>
        <w:t xml:space="preserve"> </w:t>
      </w:r>
      <w:r w:rsidR="00F1640C" w:rsidRPr="00F3590A">
        <w:rPr>
          <w:rFonts w:cstheme="minorHAnsi"/>
        </w:rPr>
        <w:t xml:space="preserve">w całości </w:t>
      </w:r>
      <w:r w:rsidR="009453B3" w:rsidRPr="00F3590A">
        <w:rPr>
          <w:rFonts w:cstheme="minorHAnsi"/>
        </w:rPr>
        <w:t xml:space="preserve">jest termin </w:t>
      </w:r>
      <w:r w:rsidR="00F1640C" w:rsidRPr="00F3590A">
        <w:rPr>
          <w:rFonts w:cstheme="minorHAnsi"/>
        </w:rPr>
        <w:t xml:space="preserve">wskazany w § </w:t>
      </w:r>
      <w:r w:rsidR="0044473F" w:rsidRPr="00F3590A">
        <w:rPr>
          <w:rFonts w:cstheme="minorHAnsi"/>
        </w:rPr>
        <w:t>4</w:t>
      </w:r>
      <w:r w:rsidR="003E704F">
        <w:rPr>
          <w:rFonts w:cstheme="minorHAnsi"/>
        </w:rPr>
        <w:t>;</w:t>
      </w:r>
    </w:p>
    <w:p w14:paraId="45C3EDC5" w14:textId="5799C2AF" w:rsidR="00E84B9A" w:rsidRPr="00F3590A" w:rsidRDefault="00E84B9A" w:rsidP="009109D0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 dniu dostawy</w:t>
      </w:r>
      <w:r w:rsidR="009453B3" w:rsidRPr="00F3590A">
        <w:rPr>
          <w:rFonts w:cstheme="minorHAnsi"/>
        </w:rPr>
        <w:t xml:space="preserve"> (</w:t>
      </w:r>
      <w:r w:rsidR="00E2798F" w:rsidRPr="00F3590A">
        <w:rPr>
          <w:rFonts w:cstheme="minorHAnsi"/>
        </w:rPr>
        <w:t xml:space="preserve">całości lub </w:t>
      </w:r>
      <w:r w:rsidR="009453B3" w:rsidRPr="00F3590A">
        <w:rPr>
          <w:rFonts w:cstheme="minorHAnsi"/>
        </w:rPr>
        <w:t>części</w:t>
      </w:r>
      <w:r w:rsidR="003F77FF" w:rsidRPr="00F3590A">
        <w:rPr>
          <w:rFonts w:cstheme="minorHAnsi"/>
        </w:rPr>
        <w:t xml:space="preserve"> </w:t>
      </w:r>
      <w:r w:rsidR="00EB71BE" w:rsidRPr="00F3590A">
        <w:rPr>
          <w:rFonts w:cstheme="minorHAnsi"/>
        </w:rPr>
        <w:t>p</w:t>
      </w:r>
      <w:r w:rsidR="00011BC0" w:rsidRPr="00F3590A">
        <w:rPr>
          <w:rFonts w:cstheme="minorHAnsi"/>
        </w:rPr>
        <w:t>rzedmiotu Umowy</w:t>
      </w:r>
      <w:r w:rsidR="009453B3" w:rsidRPr="00F3590A">
        <w:rPr>
          <w:rFonts w:cstheme="minorHAnsi"/>
        </w:rPr>
        <w:t>)</w:t>
      </w:r>
      <w:r w:rsidRPr="00F3590A">
        <w:rPr>
          <w:rFonts w:cstheme="minorHAnsi"/>
        </w:rPr>
        <w:t xml:space="preserve"> </w:t>
      </w:r>
      <w:r w:rsidR="00A0585B" w:rsidRPr="00F3590A">
        <w:rPr>
          <w:rFonts w:cstheme="minorHAnsi"/>
        </w:rPr>
        <w:t xml:space="preserve">przedstawiciele </w:t>
      </w:r>
      <w:r w:rsidRPr="00F3590A">
        <w:rPr>
          <w:rFonts w:cstheme="minorHAnsi"/>
        </w:rPr>
        <w:t xml:space="preserve">Stron </w:t>
      </w:r>
      <w:r w:rsidR="003F77FF" w:rsidRPr="00F3590A">
        <w:rPr>
          <w:rFonts w:cstheme="minorHAnsi"/>
        </w:rPr>
        <w:t xml:space="preserve">potwierdzą </w:t>
      </w:r>
      <w:r w:rsidR="009453B3" w:rsidRPr="00F3590A">
        <w:rPr>
          <w:rFonts w:cstheme="minorHAnsi"/>
        </w:rPr>
        <w:t>zakres dostawy, w tym</w:t>
      </w:r>
      <w:r w:rsidRPr="00F3590A">
        <w:rPr>
          <w:rFonts w:cstheme="minorHAnsi"/>
        </w:rPr>
        <w:t xml:space="preserve"> </w:t>
      </w:r>
      <w:r w:rsidR="009453B3" w:rsidRPr="00F3590A">
        <w:rPr>
          <w:rFonts w:cstheme="minorHAnsi"/>
        </w:rPr>
        <w:t xml:space="preserve">konkretną liczbę </w:t>
      </w:r>
      <w:r w:rsidR="00364E5F" w:rsidRPr="00F3590A">
        <w:rPr>
          <w:rFonts w:cstheme="minorHAnsi"/>
        </w:rPr>
        <w:t xml:space="preserve">dostarczonego </w:t>
      </w:r>
      <w:r w:rsidR="00EB71BE" w:rsidRPr="00F3590A">
        <w:rPr>
          <w:rFonts w:cstheme="minorHAnsi"/>
        </w:rPr>
        <w:t>p</w:t>
      </w:r>
      <w:r w:rsidR="00A67B37" w:rsidRPr="00F3590A">
        <w:rPr>
          <w:rFonts w:cstheme="minorHAnsi"/>
        </w:rPr>
        <w:t>rzedmiotu Umowy</w:t>
      </w:r>
      <w:r w:rsidR="009453B3" w:rsidRPr="00F3590A">
        <w:rPr>
          <w:rFonts w:cstheme="minorHAnsi"/>
        </w:rPr>
        <w:t xml:space="preserve"> w ramach tej dostawy</w:t>
      </w:r>
      <w:r w:rsidR="003E704F">
        <w:rPr>
          <w:rFonts w:cstheme="minorHAnsi"/>
        </w:rPr>
        <w:t>;</w:t>
      </w:r>
    </w:p>
    <w:p w14:paraId="425551CA" w14:textId="528FD634" w:rsidR="00FA79AC" w:rsidRPr="00F3590A" w:rsidRDefault="00E84B9A" w:rsidP="009109D0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 terminie do </w:t>
      </w:r>
      <w:r w:rsidR="00483102" w:rsidRPr="00F3590A">
        <w:rPr>
          <w:rFonts w:cstheme="minorHAnsi"/>
          <w:b/>
          <w:bCs/>
        </w:rPr>
        <w:t>7</w:t>
      </w:r>
      <w:r w:rsidRPr="00F3590A">
        <w:rPr>
          <w:rFonts w:cstheme="minorHAnsi"/>
          <w:b/>
          <w:bCs/>
        </w:rPr>
        <w:t xml:space="preserve"> dni</w:t>
      </w:r>
      <w:r w:rsidRPr="00F3590A">
        <w:rPr>
          <w:rFonts w:cstheme="minorHAnsi"/>
        </w:rPr>
        <w:t xml:space="preserve"> od </w:t>
      </w:r>
      <w:r w:rsidR="009A0163" w:rsidRPr="00F3590A">
        <w:rPr>
          <w:rFonts w:cstheme="minorHAnsi"/>
        </w:rPr>
        <w:t xml:space="preserve">dnia </w:t>
      </w:r>
      <w:r w:rsidR="00E40141" w:rsidRPr="00F3590A">
        <w:rPr>
          <w:rFonts w:cstheme="minorHAnsi"/>
        </w:rPr>
        <w:t xml:space="preserve">zrealizowania </w:t>
      </w:r>
      <w:r w:rsidR="0044473F" w:rsidRPr="00F3590A">
        <w:rPr>
          <w:rFonts w:cstheme="minorHAnsi"/>
        </w:rPr>
        <w:t xml:space="preserve">dostawy </w:t>
      </w:r>
      <w:r w:rsidR="00F546A1" w:rsidRPr="00F3590A">
        <w:rPr>
          <w:rFonts w:cstheme="minorHAnsi"/>
        </w:rPr>
        <w:t xml:space="preserve">w całości (albo dostawy ostatniej </w:t>
      </w:r>
      <w:r w:rsidR="00D8375D" w:rsidRPr="00F3590A">
        <w:rPr>
          <w:rFonts w:cstheme="minorHAnsi"/>
        </w:rPr>
        <w:t>części</w:t>
      </w:r>
      <w:r w:rsidR="00F546A1" w:rsidRPr="00F3590A">
        <w:rPr>
          <w:rFonts w:cstheme="minorHAnsi"/>
        </w:rPr>
        <w:t xml:space="preserve"> </w:t>
      </w:r>
      <w:r w:rsidR="00EB71BE" w:rsidRPr="00F3590A">
        <w:rPr>
          <w:rFonts w:cstheme="minorHAnsi"/>
        </w:rPr>
        <w:t>p</w:t>
      </w:r>
      <w:r w:rsidR="007B77C4" w:rsidRPr="00F3590A">
        <w:rPr>
          <w:rFonts w:cstheme="minorHAnsi"/>
        </w:rPr>
        <w:t>rzedmiotu Umowy</w:t>
      </w:r>
      <w:r w:rsidR="00F546A1" w:rsidRPr="00F3590A">
        <w:rPr>
          <w:rFonts w:cstheme="minorHAnsi"/>
        </w:rPr>
        <w:t>)</w:t>
      </w:r>
      <w:r w:rsidR="0044473F" w:rsidRPr="00F3590A">
        <w:rPr>
          <w:rFonts w:cstheme="minorHAnsi"/>
        </w:rPr>
        <w:t xml:space="preserve">, </w:t>
      </w:r>
      <w:r w:rsidRPr="00F3590A">
        <w:rPr>
          <w:rFonts w:cstheme="minorHAnsi"/>
        </w:rPr>
        <w:t>po sprawdzeniu przez pracownika Zamawiającego</w:t>
      </w:r>
      <w:r w:rsidR="00F546A1" w:rsidRPr="00F3590A">
        <w:rPr>
          <w:rFonts w:cstheme="minorHAnsi"/>
        </w:rPr>
        <w:t>,</w:t>
      </w:r>
      <w:r w:rsidRPr="00F3590A">
        <w:rPr>
          <w:rFonts w:cstheme="minorHAnsi"/>
        </w:rPr>
        <w:t xml:space="preserve"> czy dostarczon</w:t>
      </w:r>
      <w:r w:rsidR="00364E5F" w:rsidRPr="00F3590A">
        <w:rPr>
          <w:rFonts w:cstheme="minorHAnsi"/>
        </w:rPr>
        <w:t>y</w:t>
      </w:r>
      <w:r w:rsidR="003F77FF" w:rsidRPr="00F3590A">
        <w:rPr>
          <w:rFonts w:cstheme="minorHAnsi"/>
        </w:rPr>
        <w:t xml:space="preserve"> </w:t>
      </w:r>
      <w:r w:rsidR="00EB71BE" w:rsidRPr="00F3590A">
        <w:rPr>
          <w:rFonts w:cstheme="minorHAnsi"/>
        </w:rPr>
        <w:t>p</w:t>
      </w:r>
      <w:r w:rsidR="007B77C4" w:rsidRPr="00F3590A">
        <w:rPr>
          <w:rFonts w:cstheme="minorHAnsi"/>
        </w:rPr>
        <w:t>rzedmiotu Umowy</w:t>
      </w:r>
      <w:r w:rsidR="00E40141" w:rsidRPr="00F3590A">
        <w:rPr>
          <w:rFonts w:cstheme="minorHAnsi"/>
        </w:rPr>
        <w:t xml:space="preserve"> </w:t>
      </w:r>
      <w:r w:rsidR="00364E5F" w:rsidRPr="00F3590A">
        <w:rPr>
          <w:rFonts w:cstheme="minorHAnsi"/>
        </w:rPr>
        <w:t>jest</w:t>
      </w:r>
      <w:r w:rsidRPr="00F3590A">
        <w:rPr>
          <w:rFonts w:cstheme="minorHAnsi"/>
        </w:rPr>
        <w:t xml:space="preserve"> zgodn</w:t>
      </w:r>
      <w:r w:rsidR="00364E5F" w:rsidRPr="00F3590A">
        <w:rPr>
          <w:rFonts w:cstheme="minorHAnsi"/>
        </w:rPr>
        <w:t>y</w:t>
      </w:r>
      <w:r w:rsidRPr="00F3590A">
        <w:rPr>
          <w:rFonts w:cstheme="minorHAnsi"/>
        </w:rPr>
        <w:t xml:space="preserve"> z </w:t>
      </w:r>
      <w:r w:rsidR="000679F8" w:rsidRPr="00F3590A">
        <w:rPr>
          <w:rFonts w:cstheme="minorHAnsi"/>
        </w:rPr>
        <w:t xml:space="preserve">OPZ </w:t>
      </w:r>
      <w:r w:rsidRPr="00F3590A">
        <w:rPr>
          <w:rFonts w:cstheme="minorHAnsi"/>
        </w:rPr>
        <w:t xml:space="preserve">oraz czy spełnia wszystkie wymagania określone </w:t>
      </w:r>
      <w:r w:rsidR="00C11C6A" w:rsidRPr="00F3590A">
        <w:rPr>
          <w:rFonts w:cstheme="minorHAnsi"/>
        </w:rPr>
        <w:br/>
      </w:r>
      <w:r w:rsidRPr="00F3590A">
        <w:rPr>
          <w:rFonts w:cstheme="minorHAnsi"/>
        </w:rPr>
        <w:t xml:space="preserve">w Zapytaniu ofertowym oraz Umowie, </w:t>
      </w:r>
      <w:r w:rsidR="009A0163" w:rsidRPr="00F3590A">
        <w:rPr>
          <w:rFonts w:cstheme="minorHAnsi"/>
        </w:rPr>
        <w:t xml:space="preserve">w tym po zweryfikowaniu liczby </w:t>
      </w:r>
      <w:r w:rsidR="00364E5F" w:rsidRPr="00F3590A">
        <w:rPr>
          <w:rFonts w:cstheme="minorHAnsi"/>
        </w:rPr>
        <w:t xml:space="preserve">dostarczonego </w:t>
      </w:r>
      <w:r w:rsidR="00EB71BE" w:rsidRPr="00F3590A">
        <w:rPr>
          <w:rFonts w:cstheme="minorHAnsi"/>
        </w:rPr>
        <w:t>p</w:t>
      </w:r>
      <w:r w:rsidR="00C11C6A" w:rsidRPr="00F3590A">
        <w:rPr>
          <w:rFonts w:cstheme="minorHAnsi"/>
        </w:rPr>
        <w:t>rzedmiotu Umowy</w:t>
      </w:r>
      <w:r w:rsidR="00521357" w:rsidRPr="00F3590A">
        <w:rPr>
          <w:rFonts w:cstheme="minorHAnsi"/>
        </w:rPr>
        <w:t xml:space="preserve"> do Zamawiającego, Zamawiający sporządzi (podpisze)</w:t>
      </w:r>
      <w:r w:rsidR="009A0163" w:rsidRPr="00F3590A">
        <w:rPr>
          <w:rFonts w:cstheme="minorHAnsi"/>
        </w:rPr>
        <w:t xml:space="preserve"> </w:t>
      </w:r>
      <w:r w:rsidR="00C42CF9">
        <w:rPr>
          <w:rFonts w:cstheme="minorHAnsi"/>
        </w:rPr>
        <w:t>Protokół o</w:t>
      </w:r>
      <w:r w:rsidRPr="00F3590A">
        <w:rPr>
          <w:rFonts w:cstheme="minorHAnsi"/>
        </w:rPr>
        <w:t xml:space="preserve">dbioru </w:t>
      </w:r>
      <w:r w:rsidR="006A11C1" w:rsidRPr="00F3590A">
        <w:rPr>
          <w:rFonts w:cstheme="minorHAnsi"/>
        </w:rPr>
        <w:t xml:space="preserve">potwierdzający zakres </w:t>
      </w:r>
      <w:r w:rsidR="00F81737" w:rsidRPr="00F3590A">
        <w:rPr>
          <w:rFonts w:cstheme="minorHAnsi"/>
        </w:rPr>
        <w:t xml:space="preserve">i prawidłowość </w:t>
      </w:r>
      <w:r w:rsidR="006A11C1" w:rsidRPr="00F3590A">
        <w:rPr>
          <w:rFonts w:cstheme="minorHAnsi"/>
        </w:rPr>
        <w:t>zrealizowanej dostawy</w:t>
      </w:r>
      <w:r w:rsidRPr="00F3590A">
        <w:rPr>
          <w:rFonts w:cstheme="minorHAnsi"/>
        </w:rPr>
        <w:t>.</w:t>
      </w:r>
    </w:p>
    <w:p w14:paraId="366BCC51" w14:textId="269B4F65" w:rsidR="00FA79AC" w:rsidRPr="00F3590A" w:rsidRDefault="00C42CF9" w:rsidP="009109D0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W Protokole o</w:t>
      </w:r>
      <w:r w:rsidR="00C13E6C" w:rsidRPr="00F3590A">
        <w:rPr>
          <w:rFonts w:cstheme="minorHAnsi"/>
        </w:rPr>
        <w:t xml:space="preserve">dbioru ujawnione </w:t>
      </w:r>
      <w:r w:rsidR="00B84E8C" w:rsidRPr="00F3590A">
        <w:rPr>
          <w:rFonts w:cstheme="minorHAnsi"/>
        </w:rPr>
        <w:t>będą</w:t>
      </w:r>
      <w:r w:rsidR="00C13E6C" w:rsidRPr="00F3590A">
        <w:rPr>
          <w:rFonts w:cstheme="minorHAnsi"/>
        </w:rPr>
        <w:t xml:space="preserve"> w szczególności</w:t>
      </w:r>
      <w:r w:rsidR="00313F62" w:rsidRPr="00F3590A">
        <w:rPr>
          <w:rFonts w:cstheme="minorHAnsi"/>
        </w:rPr>
        <w:t xml:space="preserve">: </w:t>
      </w:r>
      <w:r w:rsidR="00C13E6C" w:rsidRPr="00F3590A">
        <w:rPr>
          <w:rFonts w:cstheme="minorHAnsi"/>
        </w:rPr>
        <w:t xml:space="preserve">niezgodności dostarczonego </w:t>
      </w:r>
      <w:r w:rsidR="00EB71BE" w:rsidRPr="00F3590A">
        <w:rPr>
          <w:rFonts w:cstheme="minorHAnsi"/>
        </w:rPr>
        <w:t>p</w:t>
      </w:r>
      <w:r w:rsidR="00C13E6C" w:rsidRPr="00F3590A">
        <w:rPr>
          <w:rFonts w:cstheme="minorHAnsi"/>
        </w:rPr>
        <w:t>rzedmiotu Umowy z OPZ lub niezgodn</w:t>
      </w:r>
      <w:r w:rsidR="00313F62" w:rsidRPr="00F3590A">
        <w:rPr>
          <w:rFonts w:cstheme="minorHAnsi"/>
        </w:rPr>
        <w:t xml:space="preserve">ości </w:t>
      </w:r>
      <w:r w:rsidR="00EB71BE" w:rsidRPr="00F3590A">
        <w:rPr>
          <w:rFonts w:cstheme="minorHAnsi"/>
        </w:rPr>
        <w:t>p</w:t>
      </w:r>
      <w:r w:rsidR="00313F62" w:rsidRPr="00F3590A">
        <w:rPr>
          <w:rFonts w:cstheme="minorHAnsi"/>
        </w:rPr>
        <w:t xml:space="preserve">rzedmiotu Umowy </w:t>
      </w:r>
      <w:r w:rsidR="00C13E6C" w:rsidRPr="00F3590A">
        <w:rPr>
          <w:rFonts w:cstheme="minorHAnsi"/>
        </w:rPr>
        <w:t>z ofertą,</w:t>
      </w:r>
      <w:r w:rsidR="00313F62" w:rsidRPr="00F3590A">
        <w:rPr>
          <w:rFonts w:cstheme="minorHAnsi"/>
        </w:rPr>
        <w:t xml:space="preserve"> </w:t>
      </w:r>
      <w:r w:rsidR="008B0F4D" w:rsidRPr="00F3590A">
        <w:rPr>
          <w:rFonts w:cstheme="minorHAnsi"/>
        </w:rPr>
        <w:t xml:space="preserve">fakt, że </w:t>
      </w:r>
      <w:r w:rsidR="00EB71BE" w:rsidRPr="00F3590A">
        <w:rPr>
          <w:rFonts w:cstheme="minorHAnsi"/>
        </w:rPr>
        <w:t>p</w:t>
      </w:r>
      <w:r w:rsidR="008B0F4D" w:rsidRPr="00F3590A">
        <w:rPr>
          <w:rFonts w:cstheme="minorHAnsi"/>
        </w:rPr>
        <w:t xml:space="preserve">rzedmiot Umowy nie jest fabrycznie nowy w chwili dostawy, </w:t>
      </w:r>
      <w:r w:rsidR="00C13E6C" w:rsidRPr="00F3590A">
        <w:rPr>
          <w:rFonts w:cstheme="minorHAnsi"/>
        </w:rPr>
        <w:t>wad</w:t>
      </w:r>
      <w:r w:rsidR="008B0F4D" w:rsidRPr="00F3590A">
        <w:rPr>
          <w:rFonts w:cstheme="minorHAnsi"/>
        </w:rPr>
        <w:t>y</w:t>
      </w:r>
      <w:r w:rsidR="00C13E6C" w:rsidRPr="00F3590A">
        <w:rPr>
          <w:rFonts w:cstheme="minorHAnsi"/>
        </w:rPr>
        <w:t xml:space="preserve"> fizyczn</w:t>
      </w:r>
      <w:r w:rsidR="008B0F4D" w:rsidRPr="00F3590A">
        <w:rPr>
          <w:rFonts w:cstheme="minorHAnsi"/>
        </w:rPr>
        <w:t>e</w:t>
      </w:r>
      <w:r w:rsidR="00C13E6C" w:rsidRPr="00F3590A">
        <w:rPr>
          <w:rFonts w:cstheme="minorHAnsi"/>
        </w:rPr>
        <w:t xml:space="preserve"> </w:t>
      </w:r>
      <w:r w:rsidR="00EB71BE" w:rsidRPr="00F3590A">
        <w:rPr>
          <w:rFonts w:cstheme="minorHAnsi"/>
        </w:rPr>
        <w:t>p</w:t>
      </w:r>
      <w:r w:rsidR="008B0F4D" w:rsidRPr="00F3590A">
        <w:rPr>
          <w:rFonts w:cstheme="minorHAnsi"/>
        </w:rPr>
        <w:t xml:space="preserve">rzedmiotu Umowy, braki </w:t>
      </w:r>
      <w:r w:rsidR="00EB71BE" w:rsidRPr="00F3590A">
        <w:rPr>
          <w:rFonts w:cstheme="minorHAnsi"/>
        </w:rPr>
        <w:t>p</w:t>
      </w:r>
      <w:r w:rsidR="00B84E8C" w:rsidRPr="00F3590A">
        <w:rPr>
          <w:rFonts w:cstheme="minorHAnsi"/>
        </w:rPr>
        <w:t>rzedmiot</w:t>
      </w:r>
      <w:r w:rsidR="008334F1" w:rsidRPr="00F3590A">
        <w:rPr>
          <w:rFonts w:cstheme="minorHAnsi"/>
        </w:rPr>
        <w:t>u</w:t>
      </w:r>
      <w:r w:rsidR="00B84E8C" w:rsidRPr="00F3590A">
        <w:rPr>
          <w:rFonts w:cstheme="minorHAnsi"/>
        </w:rPr>
        <w:t xml:space="preserve"> Umowy</w:t>
      </w:r>
      <w:r w:rsidR="008B0F4D" w:rsidRPr="00F3590A">
        <w:rPr>
          <w:rFonts w:cstheme="minorHAnsi"/>
        </w:rPr>
        <w:t xml:space="preserve">. </w:t>
      </w:r>
    </w:p>
    <w:p w14:paraId="68D79018" w14:textId="21739D46" w:rsidR="00FA79AC" w:rsidRPr="00F3590A" w:rsidRDefault="008B0F4D" w:rsidP="009109D0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 </w:t>
      </w:r>
      <w:r w:rsidR="005902A5" w:rsidRPr="00F3590A">
        <w:rPr>
          <w:rFonts w:cstheme="minorHAnsi"/>
        </w:rPr>
        <w:t>przypadkach</w:t>
      </w:r>
      <w:r w:rsidRPr="00F3590A">
        <w:rPr>
          <w:rFonts w:cstheme="minorHAnsi"/>
        </w:rPr>
        <w:t>, o który</w:t>
      </w:r>
      <w:r w:rsidR="005902A5" w:rsidRPr="00F3590A">
        <w:rPr>
          <w:rFonts w:cstheme="minorHAnsi"/>
        </w:rPr>
        <w:t>ch</w:t>
      </w:r>
      <w:r w:rsidRPr="00F3590A">
        <w:rPr>
          <w:rFonts w:cstheme="minorHAnsi"/>
        </w:rPr>
        <w:t xml:space="preserve"> mowa w ust. </w:t>
      </w:r>
      <w:r w:rsidR="00086D54" w:rsidRPr="00F3590A">
        <w:rPr>
          <w:rFonts w:cstheme="minorHAnsi"/>
        </w:rPr>
        <w:t>4</w:t>
      </w:r>
      <w:r w:rsidR="00952B70" w:rsidRPr="00F3590A">
        <w:rPr>
          <w:rFonts w:cstheme="minorHAnsi"/>
        </w:rPr>
        <w:t>,</w:t>
      </w:r>
      <w:r w:rsidRPr="00F3590A">
        <w:rPr>
          <w:rFonts w:cstheme="minorHAnsi"/>
        </w:rPr>
        <w:t xml:space="preserve"> jak również w przypadku braków ilościowych </w:t>
      </w:r>
      <w:r w:rsidR="005919DA" w:rsidRPr="00F3590A">
        <w:rPr>
          <w:rFonts w:cstheme="minorHAnsi"/>
        </w:rPr>
        <w:br/>
      </w:r>
      <w:r w:rsidRPr="00F3590A">
        <w:rPr>
          <w:rFonts w:cstheme="minorHAnsi"/>
        </w:rPr>
        <w:t xml:space="preserve">w </w:t>
      </w:r>
      <w:r w:rsidR="00DB3A4C" w:rsidRPr="00F3590A">
        <w:rPr>
          <w:rFonts w:cstheme="minorHAnsi"/>
        </w:rPr>
        <w:t>p</w:t>
      </w:r>
      <w:r w:rsidRPr="00F3590A">
        <w:rPr>
          <w:rFonts w:cstheme="minorHAnsi"/>
        </w:rPr>
        <w:t>rzedmiocie Umowy uznaje się, że zamówienie nie zostało zrealizowane w części objętej tymi niezgodnościami</w:t>
      </w:r>
      <w:r w:rsidR="00A406A0" w:rsidRPr="00F3590A">
        <w:rPr>
          <w:rFonts w:cstheme="minorHAnsi"/>
        </w:rPr>
        <w:t>, a z</w:t>
      </w:r>
      <w:r w:rsidR="00C42CF9">
        <w:rPr>
          <w:rFonts w:cstheme="minorHAnsi"/>
        </w:rPr>
        <w:t>atem, że przedmiotem Protokołu o</w:t>
      </w:r>
      <w:r w:rsidR="00A406A0" w:rsidRPr="00F3590A">
        <w:rPr>
          <w:rFonts w:cstheme="minorHAnsi"/>
        </w:rPr>
        <w:t xml:space="preserve">dbioru jest tylko ta część </w:t>
      </w:r>
      <w:r w:rsidR="00EB71BE" w:rsidRPr="00F3590A">
        <w:rPr>
          <w:rFonts w:cstheme="minorHAnsi"/>
        </w:rPr>
        <w:t>p</w:t>
      </w:r>
      <w:r w:rsidR="00A406A0" w:rsidRPr="00F3590A">
        <w:rPr>
          <w:rFonts w:cstheme="minorHAnsi"/>
        </w:rPr>
        <w:t>rzedmiotu Umowy, co do której nie zgłoszono jego niezgodności z OPZ lub z ofertą.</w:t>
      </w:r>
    </w:p>
    <w:p w14:paraId="124AC67B" w14:textId="766B87E7" w:rsidR="008F361D" w:rsidRPr="00F3590A" w:rsidRDefault="00F1640C" w:rsidP="009109D0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Prawo własności do dostarczonego zgodnie z Umową </w:t>
      </w:r>
      <w:r w:rsidR="00EB71BE" w:rsidRPr="00F3590A">
        <w:rPr>
          <w:rFonts w:cstheme="minorHAnsi"/>
        </w:rPr>
        <w:t>p</w:t>
      </w:r>
      <w:r w:rsidR="004813B5" w:rsidRPr="00F3590A">
        <w:rPr>
          <w:rFonts w:cstheme="minorHAnsi"/>
        </w:rPr>
        <w:t>rzedmiotu Umowy</w:t>
      </w:r>
      <w:r w:rsidR="0020516E" w:rsidRPr="00F3590A">
        <w:rPr>
          <w:rFonts w:cstheme="minorHAnsi"/>
        </w:rPr>
        <w:t xml:space="preserve"> </w:t>
      </w:r>
      <w:r w:rsidRPr="00F3590A">
        <w:rPr>
          <w:rFonts w:cstheme="minorHAnsi"/>
        </w:rPr>
        <w:t>przejdzie na Zamawia</w:t>
      </w:r>
      <w:r w:rsidR="00C42CF9">
        <w:rPr>
          <w:rFonts w:cstheme="minorHAnsi"/>
        </w:rPr>
        <w:t>jącego w dniu podpisania Protokołu o</w:t>
      </w:r>
      <w:r w:rsidRPr="00F3590A">
        <w:rPr>
          <w:rFonts w:cstheme="minorHAnsi"/>
        </w:rPr>
        <w:t>dbioru</w:t>
      </w:r>
      <w:r w:rsidR="00523080" w:rsidRPr="00F3590A">
        <w:rPr>
          <w:rFonts w:cstheme="minorHAnsi"/>
        </w:rPr>
        <w:t xml:space="preserve"> przez Zamawiającego</w:t>
      </w:r>
      <w:r w:rsidR="00FA79AC" w:rsidRPr="00F3590A">
        <w:rPr>
          <w:rFonts w:cstheme="minorHAnsi"/>
        </w:rPr>
        <w:t>.</w:t>
      </w:r>
    </w:p>
    <w:p w14:paraId="459F089E" w14:textId="77777777" w:rsidR="00BD2727" w:rsidRDefault="00BD2727" w:rsidP="009109D0">
      <w:pPr>
        <w:keepNext/>
        <w:spacing w:after="0" w:line="240" w:lineRule="auto"/>
        <w:jc w:val="center"/>
        <w:rPr>
          <w:rFonts w:cstheme="minorHAnsi"/>
          <w:b/>
        </w:rPr>
      </w:pPr>
    </w:p>
    <w:p w14:paraId="3EBE72A9" w14:textId="14A3CC1D" w:rsidR="00E84B9A" w:rsidRPr="00F3590A" w:rsidRDefault="00E84B9A" w:rsidP="009109D0">
      <w:pPr>
        <w:keepNext/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§ </w:t>
      </w:r>
      <w:r w:rsidR="006A11C1" w:rsidRPr="00F3590A">
        <w:rPr>
          <w:rFonts w:cstheme="minorHAnsi"/>
          <w:b/>
        </w:rPr>
        <w:t>4</w:t>
      </w:r>
    </w:p>
    <w:p w14:paraId="5632B588" w14:textId="24087308" w:rsidR="00A50684" w:rsidRDefault="00D931D3" w:rsidP="00D931D3">
      <w:pPr>
        <w:keepNext/>
        <w:tabs>
          <w:tab w:val="left" w:pos="2800"/>
          <w:tab w:val="center" w:pos="4535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E84B9A" w:rsidRPr="00F3590A">
        <w:rPr>
          <w:rFonts w:cstheme="minorHAnsi"/>
          <w:b/>
        </w:rPr>
        <w:t>Termin realizacji zamówienia</w:t>
      </w:r>
    </w:p>
    <w:p w14:paraId="4764A2E4" w14:textId="760B4D5E" w:rsidR="00AD6B29" w:rsidRPr="00AD6B29" w:rsidRDefault="00A50684" w:rsidP="00AD6B29">
      <w:pPr>
        <w:pStyle w:val="Akapitzlist"/>
        <w:keepNext/>
        <w:numPr>
          <w:ilvl w:val="0"/>
          <w:numId w:val="19"/>
        </w:numPr>
        <w:spacing w:after="0" w:line="240" w:lineRule="auto"/>
        <w:ind w:left="426" w:hanging="426"/>
        <w:rPr>
          <w:rFonts w:cstheme="minorHAnsi"/>
          <w:b/>
        </w:rPr>
      </w:pPr>
      <w:r w:rsidRPr="00AD6B29">
        <w:rPr>
          <w:rFonts w:cstheme="minorHAnsi"/>
          <w:bCs/>
        </w:rPr>
        <w:t xml:space="preserve">Część nr 1: </w:t>
      </w:r>
      <w:r w:rsidR="00D931D3">
        <w:rPr>
          <w:rFonts w:cstheme="minorHAnsi"/>
          <w:bCs/>
        </w:rPr>
        <w:t>do 14 dni od daty zawarcia U</w:t>
      </w:r>
      <w:r w:rsidR="00D931D3" w:rsidRPr="00AD6B29">
        <w:rPr>
          <w:rFonts w:cstheme="minorHAnsi"/>
          <w:bCs/>
        </w:rPr>
        <w:t>mowy</w:t>
      </w:r>
      <w:r w:rsidR="00D931D3">
        <w:rPr>
          <w:rFonts w:cstheme="minorHAnsi"/>
          <w:bCs/>
        </w:rPr>
        <w:t>;</w:t>
      </w:r>
    </w:p>
    <w:p w14:paraId="4B748B92" w14:textId="77777777" w:rsidR="00D931D3" w:rsidRPr="00D931D3" w:rsidRDefault="00A50684" w:rsidP="00D931D3">
      <w:pPr>
        <w:pStyle w:val="Akapitzlist"/>
        <w:keepNext/>
        <w:numPr>
          <w:ilvl w:val="0"/>
          <w:numId w:val="19"/>
        </w:numPr>
        <w:spacing w:after="0" w:line="240" w:lineRule="auto"/>
        <w:ind w:left="426" w:hanging="426"/>
        <w:rPr>
          <w:rFonts w:cstheme="minorHAnsi"/>
          <w:b/>
        </w:rPr>
      </w:pPr>
      <w:r w:rsidRPr="00AD6B29">
        <w:rPr>
          <w:rFonts w:cstheme="minorHAnsi"/>
          <w:bCs/>
        </w:rPr>
        <w:t>Cześć nr</w:t>
      </w:r>
      <w:r w:rsidR="00AD6B29">
        <w:rPr>
          <w:rFonts w:cstheme="minorHAnsi"/>
          <w:bCs/>
        </w:rPr>
        <w:t xml:space="preserve"> 2: do 14 dni od daty zawarcia U</w:t>
      </w:r>
      <w:r w:rsidRPr="00AD6B29">
        <w:rPr>
          <w:rFonts w:cstheme="minorHAnsi"/>
          <w:bCs/>
        </w:rPr>
        <w:t>mowy</w:t>
      </w:r>
      <w:r w:rsidR="00D931D3">
        <w:rPr>
          <w:rFonts w:cstheme="minorHAnsi"/>
          <w:bCs/>
        </w:rPr>
        <w:t>;</w:t>
      </w:r>
    </w:p>
    <w:p w14:paraId="011A70AA" w14:textId="511B3229" w:rsidR="00BD2727" w:rsidRDefault="00D931D3" w:rsidP="00D931D3">
      <w:pPr>
        <w:pStyle w:val="Akapitzlist"/>
        <w:keepNext/>
        <w:spacing w:after="0" w:line="240" w:lineRule="auto"/>
        <w:ind w:left="426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1DA242DA" w14:textId="3D9F1A5F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§ </w:t>
      </w:r>
      <w:r w:rsidR="006A11C1" w:rsidRPr="00F3590A">
        <w:rPr>
          <w:rFonts w:cstheme="minorHAnsi"/>
          <w:b/>
        </w:rPr>
        <w:t>5</w:t>
      </w:r>
    </w:p>
    <w:p w14:paraId="74EB7584" w14:textId="77777777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>Wynagrodzenie</w:t>
      </w:r>
    </w:p>
    <w:p w14:paraId="01013599" w14:textId="3032C0E8" w:rsidR="004D3126" w:rsidRPr="00F3590A" w:rsidRDefault="00E84B9A" w:rsidP="009109D0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3590A">
        <w:rPr>
          <w:rFonts w:asciiTheme="minorHAnsi" w:hAnsiTheme="minorHAnsi" w:cstheme="minorHAnsi"/>
        </w:rPr>
        <w:t>Za należyte wykonanie całości przedmiotu zamówienia</w:t>
      </w:r>
      <w:r w:rsidR="007A3848" w:rsidRPr="00F3590A">
        <w:rPr>
          <w:rFonts w:asciiTheme="minorHAnsi" w:hAnsiTheme="minorHAnsi" w:cstheme="minorHAnsi"/>
        </w:rPr>
        <w:t xml:space="preserve"> </w:t>
      </w:r>
      <w:r w:rsidRPr="00F3590A">
        <w:rPr>
          <w:rFonts w:asciiTheme="minorHAnsi" w:hAnsiTheme="minorHAnsi" w:cstheme="minorHAnsi"/>
        </w:rPr>
        <w:t>zgodnie ze złożoną ofertą, Wykonawcy przysługuje wynagrodzenie</w:t>
      </w:r>
      <w:r w:rsidR="00CE5B8B" w:rsidRPr="00F3590A">
        <w:rPr>
          <w:rFonts w:asciiTheme="minorHAnsi" w:hAnsiTheme="minorHAnsi" w:cstheme="minorHAnsi"/>
        </w:rPr>
        <w:t xml:space="preserve">, </w:t>
      </w:r>
      <w:r w:rsidR="00CE5B8B" w:rsidRPr="00F3590A">
        <w:rPr>
          <w:rFonts w:asciiTheme="minorHAnsi" w:hAnsiTheme="minorHAnsi" w:cstheme="minorHAnsi"/>
          <w:u w:val="single"/>
        </w:rPr>
        <w:t>zgodnie ze złożoną ofertą na część nr …</w:t>
      </w:r>
      <w:r w:rsidR="00CE5B8B" w:rsidRPr="00F3590A">
        <w:rPr>
          <w:rFonts w:asciiTheme="minorHAnsi" w:hAnsiTheme="minorHAnsi" w:cstheme="minorHAnsi"/>
        </w:rPr>
        <w:t xml:space="preserve">, </w:t>
      </w:r>
      <w:r w:rsidRPr="00F3590A">
        <w:rPr>
          <w:rFonts w:asciiTheme="minorHAnsi" w:hAnsiTheme="minorHAnsi" w:cstheme="minorHAnsi"/>
        </w:rPr>
        <w:t xml:space="preserve"> w kwocie</w:t>
      </w:r>
      <w:r w:rsidR="007A3848" w:rsidRPr="00F3590A">
        <w:rPr>
          <w:rFonts w:asciiTheme="minorHAnsi" w:hAnsiTheme="minorHAnsi" w:cstheme="minorHAnsi"/>
        </w:rPr>
        <w:t xml:space="preserve"> łącznej</w:t>
      </w:r>
      <w:r w:rsidR="00210518" w:rsidRPr="00F3590A">
        <w:rPr>
          <w:rFonts w:asciiTheme="minorHAnsi" w:hAnsiTheme="minorHAnsi" w:cstheme="minorHAnsi"/>
        </w:rPr>
        <w:t xml:space="preserve"> </w:t>
      </w:r>
      <w:r w:rsidR="00210518" w:rsidRPr="00F3590A">
        <w:rPr>
          <w:rFonts w:asciiTheme="minorHAnsi" w:hAnsiTheme="minorHAnsi" w:cstheme="minorHAnsi"/>
          <w:b/>
        </w:rPr>
        <w:t>brutto</w:t>
      </w:r>
      <w:r w:rsidR="007A3848" w:rsidRPr="00F3590A">
        <w:rPr>
          <w:rFonts w:asciiTheme="minorHAnsi" w:hAnsiTheme="minorHAnsi" w:cstheme="minorHAnsi"/>
          <w:b/>
        </w:rPr>
        <w:t>:</w:t>
      </w:r>
      <w:r w:rsidRPr="00F3590A">
        <w:rPr>
          <w:rFonts w:asciiTheme="minorHAnsi" w:hAnsiTheme="minorHAnsi" w:cstheme="minorHAnsi"/>
          <w:b/>
        </w:rPr>
        <w:t xml:space="preserve"> </w:t>
      </w:r>
      <w:r w:rsidR="00B33923" w:rsidRPr="00F3590A">
        <w:rPr>
          <w:rFonts w:asciiTheme="minorHAnsi" w:hAnsiTheme="minorHAnsi" w:cstheme="minorHAnsi"/>
          <w:b/>
        </w:rPr>
        <w:t>…</w:t>
      </w:r>
      <w:r w:rsidRPr="00F3590A">
        <w:rPr>
          <w:rFonts w:asciiTheme="minorHAnsi" w:hAnsiTheme="minorHAnsi" w:cstheme="minorHAnsi"/>
          <w:b/>
        </w:rPr>
        <w:t xml:space="preserve"> zł</w:t>
      </w:r>
      <w:r w:rsidRPr="00F3590A">
        <w:rPr>
          <w:rFonts w:asciiTheme="minorHAnsi" w:hAnsiTheme="minorHAnsi" w:cstheme="minorHAnsi"/>
        </w:rPr>
        <w:t xml:space="preserve"> (słownie: </w:t>
      </w:r>
      <w:r w:rsidR="00B33923" w:rsidRPr="00F3590A">
        <w:rPr>
          <w:rFonts w:asciiTheme="minorHAnsi" w:hAnsiTheme="minorHAnsi" w:cstheme="minorHAnsi"/>
        </w:rPr>
        <w:t>…</w:t>
      </w:r>
      <w:r w:rsidRPr="00F3590A">
        <w:rPr>
          <w:rFonts w:asciiTheme="minorHAnsi" w:hAnsiTheme="minorHAnsi" w:cstheme="minorHAnsi"/>
        </w:rPr>
        <w:t>)</w:t>
      </w:r>
      <w:r w:rsidR="008F5AD8" w:rsidRPr="00F3590A">
        <w:rPr>
          <w:rFonts w:asciiTheme="minorHAnsi" w:hAnsiTheme="minorHAnsi" w:cstheme="minorHAnsi"/>
        </w:rPr>
        <w:t xml:space="preserve"> w tym podatek VAT</w:t>
      </w:r>
      <w:r w:rsidR="007A3848" w:rsidRPr="00F3590A">
        <w:rPr>
          <w:rFonts w:asciiTheme="minorHAnsi" w:hAnsiTheme="minorHAnsi" w:cstheme="minorHAnsi"/>
        </w:rPr>
        <w:t>.</w:t>
      </w:r>
    </w:p>
    <w:p w14:paraId="3CB3F7F1" w14:textId="6640EC0E" w:rsidR="004D3126" w:rsidRPr="00F3590A" w:rsidRDefault="004D3126" w:rsidP="009109D0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3590A">
        <w:rPr>
          <w:rFonts w:asciiTheme="minorHAnsi" w:hAnsiTheme="minorHAnsi" w:cstheme="minorHAnsi"/>
        </w:rPr>
        <w:lastRenderedPageBreak/>
        <w:t>Wskazane w ust. 1 wynagrodzenie Wykonawcy obejmuje wszelkie koszty związane z realizacją Umowy</w:t>
      </w:r>
      <w:r w:rsidR="003722AF" w:rsidRPr="00F3590A">
        <w:rPr>
          <w:rFonts w:asciiTheme="minorHAnsi" w:hAnsiTheme="minorHAnsi" w:cstheme="minorHAnsi"/>
        </w:rPr>
        <w:t xml:space="preserve"> po stronie Wykonawcy</w:t>
      </w:r>
      <w:r w:rsidRPr="00F3590A">
        <w:rPr>
          <w:rFonts w:asciiTheme="minorHAnsi" w:hAnsiTheme="minorHAnsi" w:cstheme="minorHAnsi"/>
        </w:rPr>
        <w:t xml:space="preserve">, w tym </w:t>
      </w:r>
      <w:r w:rsidR="00B33923" w:rsidRPr="00F3590A">
        <w:rPr>
          <w:rFonts w:asciiTheme="minorHAnsi" w:hAnsiTheme="minorHAnsi" w:cstheme="minorHAnsi"/>
        </w:rPr>
        <w:t xml:space="preserve">koszt zakupu </w:t>
      </w:r>
      <w:r w:rsidR="003740E2" w:rsidRPr="00F3590A">
        <w:rPr>
          <w:rFonts w:asciiTheme="minorHAnsi" w:hAnsiTheme="minorHAnsi" w:cstheme="minorHAnsi"/>
        </w:rPr>
        <w:t>p</w:t>
      </w:r>
      <w:r w:rsidR="00182D55" w:rsidRPr="00F3590A">
        <w:rPr>
          <w:rFonts w:asciiTheme="minorHAnsi" w:hAnsiTheme="minorHAnsi" w:cstheme="minorHAnsi"/>
        </w:rPr>
        <w:t>rzedmiotu Umowy</w:t>
      </w:r>
      <w:r w:rsidR="007450C4" w:rsidRPr="00F3590A">
        <w:rPr>
          <w:rFonts w:asciiTheme="minorHAnsi" w:hAnsiTheme="minorHAnsi" w:cstheme="minorHAnsi"/>
        </w:rPr>
        <w:t xml:space="preserve">, </w:t>
      </w:r>
      <w:r w:rsidR="009B33B0" w:rsidRPr="00F3590A">
        <w:rPr>
          <w:rFonts w:asciiTheme="minorHAnsi" w:hAnsiTheme="minorHAnsi" w:cstheme="minorHAnsi"/>
        </w:rPr>
        <w:t xml:space="preserve">koszty </w:t>
      </w:r>
      <w:r w:rsidRPr="00F3590A">
        <w:rPr>
          <w:rFonts w:asciiTheme="minorHAnsi" w:hAnsiTheme="minorHAnsi" w:cstheme="minorHAnsi"/>
        </w:rPr>
        <w:t>dostawy</w:t>
      </w:r>
      <w:r w:rsidR="0044473F" w:rsidRPr="00F3590A">
        <w:rPr>
          <w:rFonts w:asciiTheme="minorHAnsi" w:hAnsiTheme="minorHAnsi" w:cstheme="minorHAnsi"/>
        </w:rPr>
        <w:t>, ewentualne</w:t>
      </w:r>
      <w:r w:rsidRPr="00F3590A">
        <w:rPr>
          <w:rFonts w:asciiTheme="minorHAnsi" w:hAnsiTheme="minorHAnsi" w:cstheme="minorHAnsi"/>
        </w:rPr>
        <w:t xml:space="preserve"> koszty ubezpieczenia</w:t>
      </w:r>
      <w:r w:rsidR="007F7D70" w:rsidRPr="00F3590A">
        <w:rPr>
          <w:rFonts w:asciiTheme="minorHAnsi" w:hAnsiTheme="minorHAnsi" w:cstheme="minorHAnsi"/>
        </w:rPr>
        <w:t xml:space="preserve">, </w:t>
      </w:r>
      <w:r w:rsidR="0060770E" w:rsidRPr="00F3590A">
        <w:rPr>
          <w:rFonts w:asciiTheme="minorHAnsi" w:hAnsiTheme="minorHAnsi" w:cstheme="minorHAnsi"/>
        </w:rPr>
        <w:t xml:space="preserve">koszty udzielenia gwarancji, </w:t>
      </w:r>
      <w:r w:rsidR="007F7D70" w:rsidRPr="00F3590A">
        <w:rPr>
          <w:rFonts w:asciiTheme="minorHAnsi" w:hAnsiTheme="minorHAnsi" w:cstheme="minorHAnsi"/>
        </w:rPr>
        <w:t>koszty związane z zapewnieniem lub udzieleniem licencji</w:t>
      </w:r>
      <w:r w:rsidRPr="00F3590A">
        <w:rPr>
          <w:rFonts w:asciiTheme="minorHAnsi" w:hAnsiTheme="minorHAnsi" w:cstheme="minorHAnsi"/>
        </w:rPr>
        <w:t xml:space="preserve"> oraz wszelkie </w:t>
      </w:r>
      <w:r w:rsidR="00B33923" w:rsidRPr="00F3590A">
        <w:rPr>
          <w:rFonts w:asciiTheme="minorHAnsi" w:hAnsiTheme="minorHAnsi" w:cstheme="minorHAnsi"/>
        </w:rPr>
        <w:t xml:space="preserve">inne </w:t>
      </w:r>
      <w:r w:rsidRPr="00F3590A">
        <w:rPr>
          <w:rFonts w:asciiTheme="minorHAnsi" w:hAnsiTheme="minorHAnsi" w:cstheme="minorHAnsi"/>
        </w:rPr>
        <w:t>koszty</w:t>
      </w:r>
      <w:r w:rsidR="00B33923" w:rsidRPr="00F3590A">
        <w:rPr>
          <w:rFonts w:asciiTheme="minorHAnsi" w:hAnsiTheme="minorHAnsi" w:cstheme="minorHAnsi"/>
        </w:rPr>
        <w:t xml:space="preserve"> umożliwiające Zamawiającemu swobodne korzystanie z </w:t>
      </w:r>
      <w:r w:rsidR="003740E2" w:rsidRPr="00F3590A">
        <w:rPr>
          <w:rFonts w:asciiTheme="minorHAnsi" w:hAnsiTheme="minorHAnsi" w:cstheme="minorHAnsi"/>
        </w:rPr>
        <w:t>p</w:t>
      </w:r>
      <w:r w:rsidR="00B33923" w:rsidRPr="00F3590A">
        <w:rPr>
          <w:rFonts w:asciiTheme="minorHAnsi" w:hAnsiTheme="minorHAnsi" w:cstheme="minorHAnsi"/>
        </w:rPr>
        <w:t>rzedmiotu Umowy</w:t>
      </w:r>
      <w:r w:rsidRPr="00F3590A">
        <w:rPr>
          <w:rFonts w:asciiTheme="minorHAnsi" w:hAnsiTheme="minorHAnsi" w:cstheme="minorHAnsi"/>
        </w:rPr>
        <w:t>.</w:t>
      </w:r>
    </w:p>
    <w:p w14:paraId="25C7484D" w14:textId="77777777" w:rsidR="00F506C5" w:rsidRPr="00F3590A" w:rsidRDefault="00F506C5" w:rsidP="009109D0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3590A">
        <w:rPr>
          <w:rFonts w:asciiTheme="minorHAnsi" w:hAnsiTheme="minorHAnsi" w:cstheme="minorHAnsi"/>
        </w:rPr>
        <w:t>Zamawiający może zobowiązać Wykonawcę do wystawienia odrębnych faktur, określając zasady podziału ze względu na wyodrębnione źródła pochodzenia środków na finansowanie zamówienia.</w:t>
      </w:r>
    </w:p>
    <w:p w14:paraId="129388BD" w14:textId="77777777" w:rsidR="005E430E" w:rsidRDefault="00F506C5" w:rsidP="005E430E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3590A">
        <w:rPr>
          <w:rFonts w:asciiTheme="minorHAnsi" w:hAnsiTheme="minorHAnsi" w:cstheme="minorHAnsi"/>
        </w:rPr>
        <w:t xml:space="preserve">Zapłata wynagrodzenia, nastąpi przelewem na rachunek bankowy wskazany przez Wykonawcę, </w:t>
      </w:r>
      <w:r w:rsidRPr="00F3590A">
        <w:rPr>
          <w:rFonts w:asciiTheme="minorHAnsi" w:hAnsiTheme="minorHAnsi" w:cstheme="minorHAnsi"/>
        </w:rPr>
        <w:br/>
        <w:t xml:space="preserve">w terminie </w:t>
      </w:r>
      <w:r w:rsidR="000D16CB" w:rsidRPr="00F3590A">
        <w:rPr>
          <w:rFonts w:asciiTheme="minorHAnsi" w:hAnsiTheme="minorHAnsi" w:cstheme="minorHAnsi"/>
        </w:rPr>
        <w:t xml:space="preserve">do </w:t>
      </w:r>
      <w:r w:rsidRPr="00F3590A">
        <w:rPr>
          <w:rFonts w:asciiTheme="minorHAnsi" w:hAnsiTheme="minorHAnsi" w:cstheme="minorHAnsi"/>
          <w:b/>
          <w:bCs/>
        </w:rPr>
        <w:t>14 dni</w:t>
      </w:r>
      <w:r w:rsidRPr="00F3590A">
        <w:rPr>
          <w:rFonts w:asciiTheme="minorHAnsi" w:hAnsiTheme="minorHAnsi" w:cstheme="minorHAnsi"/>
        </w:rPr>
        <w:t xml:space="preserve"> od dnia otrzymania przez Zamawiającego prawidłowo wystawionej faktury VAT lub rachunku. Podstawą wystawienia faktury VAT lub rachunku będzie podpisany przez Zamawiającego Protokół </w:t>
      </w:r>
      <w:r w:rsidR="00C57A2C">
        <w:rPr>
          <w:rFonts w:asciiTheme="minorHAnsi" w:hAnsiTheme="minorHAnsi" w:cstheme="minorHAnsi"/>
        </w:rPr>
        <w:t>o</w:t>
      </w:r>
      <w:r w:rsidRPr="00F3590A">
        <w:rPr>
          <w:rFonts w:asciiTheme="minorHAnsi" w:hAnsiTheme="minorHAnsi" w:cstheme="minorHAnsi"/>
        </w:rPr>
        <w:t>dbioru.</w:t>
      </w:r>
    </w:p>
    <w:p w14:paraId="0D294A89" w14:textId="77777777" w:rsidR="005E430E" w:rsidRDefault="005E430E" w:rsidP="005E430E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>Wykonawca wystawia i udostępnia Zamawiającemu faktury za pośrednictwem Krajowego Systemu e-Faktur (</w:t>
      </w:r>
      <w:proofErr w:type="spellStart"/>
      <w:r w:rsidRPr="005E430E">
        <w:rPr>
          <w:rFonts w:asciiTheme="minorHAnsi" w:hAnsiTheme="minorHAnsi" w:cstheme="minorHAnsi"/>
        </w:rPr>
        <w:t>KSeF</w:t>
      </w:r>
      <w:proofErr w:type="spellEnd"/>
      <w:r w:rsidRPr="005E430E">
        <w:rPr>
          <w:rFonts w:asciiTheme="minorHAnsi" w:hAnsiTheme="minorHAnsi" w:cstheme="minorHAnsi"/>
        </w:rPr>
        <w:t xml:space="preserve">), z wyjątkiem przypadków wyraźnie dopuszczonych przepisami ustawy o VAT. Ciężar wykazania istnienia podstaw do wystawienia faktury poza </w:t>
      </w:r>
      <w:proofErr w:type="spellStart"/>
      <w:r w:rsidRPr="005E430E">
        <w:rPr>
          <w:rFonts w:asciiTheme="minorHAnsi" w:hAnsiTheme="minorHAnsi" w:cstheme="minorHAnsi"/>
        </w:rPr>
        <w:t>KSeF</w:t>
      </w:r>
      <w:proofErr w:type="spellEnd"/>
      <w:r w:rsidRPr="005E430E">
        <w:rPr>
          <w:rFonts w:asciiTheme="minorHAnsi" w:hAnsiTheme="minorHAnsi" w:cstheme="minorHAnsi"/>
        </w:rPr>
        <w:t xml:space="preserve"> spoczywa na Wykonawcy, w szczególności poprzez przedłożenie dokumentów potwierdzających awarię lub niedostępność </w:t>
      </w:r>
      <w:proofErr w:type="spellStart"/>
      <w:r w:rsidRPr="005E430E">
        <w:rPr>
          <w:rFonts w:asciiTheme="minorHAnsi" w:hAnsiTheme="minorHAnsi" w:cstheme="minorHAnsi"/>
        </w:rPr>
        <w:t>KSeF</w:t>
      </w:r>
      <w:proofErr w:type="spellEnd"/>
      <w:r w:rsidRPr="005E430E">
        <w:rPr>
          <w:rFonts w:asciiTheme="minorHAnsi" w:hAnsiTheme="minorHAnsi" w:cstheme="minorHAnsi"/>
        </w:rPr>
        <w:t xml:space="preserve"> lub brak obowiązku wyst</w:t>
      </w:r>
      <w:r>
        <w:rPr>
          <w:rFonts w:asciiTheme="minorHAnsi" w:hAnsiTheme="minorHAnsi" w:cstheme="minorHAnsi"/>
        </w:rPr>
        <w:t xml:space="preserve">awiania w </w:t>
      </w:r>
      <w:proofErr w:type="spellStart"/>
      <w:r>
        <w:rPr>
          <w:rFonts w:asciiTheme="minorHAnsi" w:hAnsiTheme="minorHAnsi" w:cstheme="minorHAnsi"/>
        </w:rPr>
        <w:t>KSeF</w:t>
      </w:r>
      <w:proofErr w:type="spellEnd"/>
      <w:r>
        <w:rPr>
          <w:rFonts w:asciiTheme="minorHAnsi" w:hAnsiTheme="minorHAnsi" w:cstheme="minorHAnsi"/>
        </w:rPr>
        <w:t xml:space="preserve"> przez Wykonawcę.</w:t>
      </w:r>
    </w:p>
    <w:p w14:paraId="4C5CFCF3" w14:textId="77777777" w:rsidR="005E430E" w:rsidRDefault="005E430E" w:rsidP="005E430E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 xml:space="preserve">W przypadku dopuszczalności wystawienia faktury poza </w:t>
      </w:r>
      <w:proofErr w:type="spellStart"/>
      <w:r w:rsidRPr="005E430E">
        <w:rPr>
          <w:rFonts w:asciiTheme="minorHAnsi" w:hAnsiTheme="minorHAnsi" w:cstheme="minorHAnsi"/>
        </w:rPr>
        <w:t>KSeF</w:t>
      </w:r>
      <w:proofErr w:type="spellEnd"/>
      <w:r w:rsidRPr="005E430E">
        <w:rPr>
          <w:rFonts w:asciiTheme="minorHAnsi" w:hAnsiTheme="minorHAnsi" w:cstheme="minorHAnsi"/>
        </w:rPr>
        <w:t xml:space="preserve">, Zamawiający wyraża zgodę na wystawianie i przesyłanie faktury VAT drogą elektroniczną z adresu e-mail: …………………..na adres e-mail: </w:t>
      </w:r>
      <w:hyperlink r:id="rId9" w:history="1">
        <w:r w:rsidRPr="00B9262D">
          <w:rPr>
            <w:rStyle w:val="Hipercze"/>
            <w:rFonts w:asciiTheme="minorHAnsi" w:hAnsiTheme="minorHAnsi" w:cstheme="minorHAnsi"/>
          </w:rPr>
          <w:t>faktury@fnp.org.pl</w:t>
        </w:r>
      </w:hyperlink>
      <w:r w:rsidRPr="005E430E">
        <w:rPr>
          <w:rFonts w:asciiTheme="minorHAnsi" w:hAnsiTheme="minorHAnsi" w:cstheme="minorHAnsi"/>
        </w:rPr>
        <w:t>.</w:t>
      </w:r>
    </w:p>
    <w:p w14:paraId="3CC2AD5F" w14:textId="77777777" w:rsidR="005E430E" w:rsidRDefault="005E430E" w:rsidP="005E430E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 xml:space="preserve">Za datę wystawienia faktury ustrukturyzowanej uznaje się datę jej przesłania do </w:t>
      </w:r>
      <w:proofErr w:type="spellStart"/>
      <w:r w:rsidRPr="005E430E">
        <w:rPr>
          <w:rFonts w:asciiTheme="minorHAnsi" w:hAnsiTheme="minorHAnsi" w:cstheme="minorHAnsi"/>
        </w:rPr>
        <w:t>KSeF</w:t>
      </w:r>
      <w:proofErr w:type="spellEnd"/>
      <w:r w:rsidRPr="005E430E">
        <w:rPr>
          <w:rFonts w:asciiTheme="minorHAnsi" w:hAnsiTheme="minorHAnsi" w:cstheme="minorHAnsi"/>
        </w:rPr>
        <w:t xml:space="preserve">, a w przypadku faktur wystawianych poza </w:t>
      </w:r>
      <w:proofErr w:type="spellStart"/>
      <w:r w:rsidRPr="005E430E">
        <w:rPr>
          <w:rFonts w:asciiTheme="minorHAnsi" w:hAnsiTheme="minorHAnsi" w:cstheme="minorHAnsi"/>
        </w:rPr>
        <w:t>KSeF</w:t>
      </w:r>
      <w:proofErr w:type="spellEnd"/>
      <w:r w:rsidRPr="005E430E">
        <w:rPr>
          <w:rFonts w:asciiTheme="minorHAnsi" w:hAnsiTheme="minorHAnsi" w:cstheme="minorHAnsi"/>
        </w:rPr>
        <w:t xml:space="preserve"> – datę wskazaną na fakturze, zgodnie z przepisami ustawy o VAT.</w:t>
      </w:r>
    </w:p>
    <w:p w14:paraId="5BDD9944" w14:textId="77777777" w:rsidR="005E430E" w:rsidRDefault="005E430E" w:rsidP="005E430E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>Za dzień skutecznego doręczenia faktury uznaje się:</w:t>
      </w:r>
    </w:p>
    <w:p w14:paraId="204576D0" w14:textId="77777777" w:rsidR="005E430E" w:rsidRDefault="005E430E" w:rsidP="005E430E">
      <w:pPr>
        <w:pStyle w:val="Jasnasiatkaakcent31"/>
        <w:numPr>
          <w:ilvl w:val="1"/>
          <w:numId w:val="9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 xml:space="preserve">w przypadku faktury ustrukturyzowanej – dzień nadania jej numeru identyfikującego w </w:t>
      </w:r>
      <w:proofErr w:type="spellStart"/>
      <w:r w:rsidRPr="005E430E">
        <w:rPr>
          <w:rFonts w:asciiTheme="minorHAnsi" w:hAnsiTheme="minorHAnsi" w:cstheme="minorHAnsi"/>
        </w:rPr>
        <w:t>KSeF</w:t>
      </w:r>
      <w:proofErr w:type="spellEnd"/>
      <w:r w:rsidRPr="005E430E">
        <w:rPr>
          <w:rFonts w:asciiTheme="minorHAnsi" w:hAnsiTheme="minorHAnsi" w:cstheme="minorHAnsi"/>
        </w:rPr>
        <w:t xml:space="preserve">, </w:t>
      </w:r>
    </w:p>
    <w:p w14:paraId="45BBF78A" w14:textId="77777777" w:rsidR="005E430E" w:rsidRDefault="005E430E" w:rsidP="005E430E">
      <w:pPr>
        <w:pStyle w:val="Jasnasiatkaakcent31"/>
        <w:numPr>
          <w:ilvl w:val="1"/>
          <w:numId w:val="9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 xml:space="preserve">w przypadku faktury wystawionej poza </w:t>
      </w:r>
      <w:proofErr w:type="spellStart"/>
      <w:r w:rsidRPr="005E430E">
        <w:rPr>
          <w:rFonts w:asciiTheme="minorHAnsi" w:hAnsiTheme="minorHAnsi" w:cstheme="minorHAnsi"/>
        </w:rPr>
        <w:t>KSeF</w:t>
      </w:r>
      <w:proofErr w:type="spellEnd"/>
      <w:r w:rsidRPr="005E430E">
        <w:rPr>
          <w:rFonts w:asciiTheme="minorHAnsi" w:hAnsiTheme="minorHAnsi" w:cstheme="minorHAnsi"/>
        </w:rPr>
        <w:t xml:space="preserve"> – dzień faktycznego doręczenia faktury Zamawiającemu.</w:t>
      </w:r>
    </w:p>
    <w:p w14:paraId="0503DE76" w14:textId="77777777" w:rsidR="005E430E" w:rsidRDefault="005E430E" w:rsidP="005E430E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>Rozliczenie usługi w sposób wskazany powyżej w żadnym razie nie wyłącza prawa Zamawiającego do późniejszego zgłaszania uwag (w tym w szczególności odnośnie do niezgodności wykonanej usługi z warunkami Zapytania ofertowego) na zasadach i w terminach określonych w niniejszej Umowie.</w:t>
      </w:r>
    </w:p>
    <w:p w14:paraId="593A9B21" w14:textId="77777777" w:rsidR="005E430E" w:rsidRDefault="005E430E" w:rsidP="005E430E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>Za dzień zapłaty Strony zgodnie uznają dzień obciążenia rachunku Zamawiającego.</w:t>
      </w:r>
    </w:p>
    <w:p w14:paraId="71C86140" w14:textId="385E2984" w:rsidR="005E430E" w:rsidRPr="005E430E" w:rsidRDefault="005E430E" w:rsidP="005E430E">
      <w:pPr>
        <w:pStyle w:val="Jasnasiatkaakcent31"/>
        <w:numPr>
          <w:ilvl w:val="0"/>
          <w:numId w:val="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E430E">
        <w:rPr>
          <w:rFonts w:asciiTheme="minorHAnsi" w:hAnsiTheme="minorHAnsi" w:cstheme="minorHAnsi"/>
        </w:rPr>
        <w:t>Za każdy dzień zwłoki w zapłacie wynagrodzenia Wykonawca może żądać od Zamawiającego odsetek ustawowych.</w:t>
      </w:r>
    </w:p>
    <w:p w14:paraId="1E94D9D2" w14:textId="17A7D18E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§ </w:t>
      </w:r>
      <w:r w:rsidR="006A11C1" w:rsidRPr="00F3590A">
        <w:rPr>
          <w:rFonts w:cstheme="minorHAnsi"/>
          <w:b/>
        </w:rPr>
        <w:t>6</w:t>
      </w:r>
    </w:p>
    <w:p w14:paraId="4F7500EA" w14:textId="5E705786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Gwarancja </w:t>
      </w:r>
      <w:r w:rsidR="00252F39" w:rsidRPr="00F3590A">
        <w:rPr>
          <w:rFonts w:cstheme="minorHAnsi"/>
          <w:b/>
        </w:rPr>
        <w:t xml:space="preserve">i rękojmia </w:t>
      </w:r>
      <w:r w:rsidRPr="00F3590A">
        <w:rPr>
          <w:rFonts w:cstheme="minorHAnsi"/>
          <w:b/>
        </w:rPr>
        <w:t xml:space="preserve">na </w:t>
      </w:r>
      <w:r w:rsidR="003740E2" w:rsidRPr="00F3590A">
        <w:rPr>
          <w:rFonts w:cstheme="minorHAnsi"/>
          <w:b/>
        </w:rPr>
        <w:t>p</w:t>
      </w:r>
      <w:r w:rsidR="0020516E" w:rsidRPr="00F3590A">
        <w:rPr>
          <w:rFonts w:cstheme="minorHAnsi"/>
          <w:b/>
        </w:rPr>
        <w:t>rzedmiot Umowy</w:t>
      </w:r>
    </w:p>
    <w:p w14:paraId="11E24D74" w14:textId="77777777" w:rsid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B855A7">
        <w:t>Wykonawca zapewnia, że dostarczony przedmiot Umowy jest fabrycznie nowy, wolny od wad fizycznych i prawnych oraz zgodny z wymaganiami określonymi w OPZ i ofercie Wykonawcy.</w:t>
      </w:r>
    </w:p>
    <w:p w14:paraId="454572E5" w14:textId="77777777" w:rsidR="008A33BE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t>Na dostarczony przedmiot Umowy udzielona jest gwarancja producenta na okres i na warunkach określonych w OPZ, przy czym Wykonawca ponosi wobec Zamawiającego pełną odpowiedzialność za realizację uprawnień wynikających z gwarancji.</w:t>
      </w:r>
    </w:p>
    <w:p w14:paraId="598A6F10" w14:textId="77777777" w:rsidR="008A33BE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t>Bieg okresu gwarancji rozpoczyna się z dniem podpisania Protokołu odbioru przez Zamawiającego.</w:t>
      </w:r>
    </w:p>
    <w:p w14:paraId="1C410F57" w14:textId="77777777" w:rsidR="008A33BE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t>W przypadku awarii lub wady przedmiotu Umowy:</w:t>
      </w:r>
    </w:p>
    <w:p w14:paraId="44352756" w14:textId="77777777" w:rsidR="008A33BE" w:rsidRPr="008A33BE" w:rsidRDefault="00B855A7" w:rsidP="00B855A7">
      <w:pPr>
        <w:pStyle w:val="Akapitzlist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</w:pPr>
      <w:r w:rsidRPr="008A33BE">
        <w:rPr>
          <w:rFonts w:cstheme="minorHAnsi"/>
        </w:rPr>
        <w:t>czas reakcji serwisu (rozumiany jako potwierdzenie przyjęcia zgłoszenia i podjęcie działań diagnostycznych) nie może przekroczyć 1 dnia roboczego od zgłoszenia,</w:t>
      </w:r>
    </w:p>
    <w:p w14:paraId="1A7F4B5C" w14:textId="77777777" w:rsidR="008A33BE" w:rsidRPr="008A33BE" w:rsidRDefault="00B855A7" w:rsidP="00B855A7">
      <w:pPr>
        <w:pStyle w:val="Akapitzlist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</w:pPr>
      <w:r w:rsidRPr="008A33BE">
        <w:rPr>
          <w:rFonts w:cstheme="minorHAnsi"/>
        </w:rPr>
        <w:t>usunięcie wady lub wymiana wadliwego sprzętu nastąpi w terminie maksymalnie 7 dni roboczych od dnia zgłoszenia.</w:t>
      </w:r>
    </w:p>
    <w:p w14:paraId="4958DDE5" w14:textId="77777777" w:rsidR="008A33BE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lastRenderedPageBreak/>
        <w:t>Naprawy gwarancyjne realizowane będą w miejscu użytkowania sprzętu (on-</w:t>
      </w:r>
      <w:proofErr w:type="spellStart"/>
      <w:r w:rsidRPr="008A33BE">
        <w:rPr>
          <w:rFonts w:cstheme="minorHAnsi"/>
        </w:rPr>
        <w:t>site</w:t>
      </w:r>
      <w:proofErr w:type="spellEnd"/>
      <w:r w:rsidRPr="008A33BE">
        <w:rPr>
          <w:rFonts w:cstheme="minorHAnsi"/>
        </w:rPr>
        <w:t>), bez dodatkowych kosztów po stronie Zamawiającego. Wszelkie koszty transportu, demontażu, montażu, części zamiennych oraz pracy serwisu ponosi Wykonawca lub gwarant.</w:t>
      </w:r>
    </w:p>
    <w:p w14:paraId="778A6145" w14:textId="77777777" w:rsidR="008A33BE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t>W przypadku awarii dysku twardego lub innego nośnika danych zawierającego dane Zamawiającego, uszkodzony nośnik pozostaje u Zamawiającego, bez obowiązku jego zwrotu producentowi lub serwisowi.</w:t>
      </w:r>
    </w:p>
    <w:p w14:paraId="5FC8E3AF" w14:textId="77777777" w:rsidR="008A33BE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t>Jeżeli wada nie zostanie usunięta w terminie wskazanym w ust. 4, Zamawiający ma prawo:</w:t>
      </w:r>
    </w:p>
    <w:p w14:paraId="6DD7946B" w14:textId="77777777" w:rsidR="008A33BE" w:rsidRPr="008A33BE" w:rsidRDefault="00B855A7" w:rsidP="00B855A7">
      <w:pPr>
        <w:pStyle w:val="Akapitzlist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</w:pPr>
      <w:r w:rsidRPr="008A33BE">
        <w:rPr>
          <w:rFonts w:cstheme="minorHAnsi"/>
        </w:rPr>
        <w:t>żądać wymiany sprzętu na nowy, wolny od wad,</w:t>
      </w:r>
    </w:p>
    <w:p w14:paraId="1D898616" w14:textId="77777777" w:rsidR="008A33BE" w:rsidRPr="008A33BE" w:rsidRDefault="00B855A7" w:rsidP="00B855A7">
      <w:pPr>
        <w:pStyle w:val="Akapitzlist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</w:pPr>
      <w:r w:rsidRPr="008A33BE">
        <w:rPr>
          <w:rFonts w:cstheme="minorHAnsi"/>
        </w:rPr>
        <w:t>zlecić usunięcie wady podmiotowi trzeciemu na koszt i ryzyko Wykonawcy,</w:t>
      </w:r>
    </w:p>
    <w:p w14:paraId="38505C91" w14:textId="77777777" w:rsidR="008A33BE" w:rsidRPr="008A33BE" w:rsidRDefault="00B855A7" w:rsidP="00B855A7">
      <w:pPr>
        <w:pStyle w:val="Akapitzlist"/>
        <w:numPr>
          <w:ilvl w:val="1"/>
          <w:numId w:val="10"/>
        </w:numPr>
        <w:spacing w:after="0" w:line="240" w:lineRule="auto"/>
        <w:ind w:left="851" w:hanging="425"/>
        <w:contextualSpacing w:val="0"/>
        <w:jc w:val="both"/>
      </w:pPr>
      <w:r w:rsidRPr="008A33BE">
        <w:rPr>
          <w:rFonts w:cstheme="minorHAnsi"/>
        </w:rPr>
        <w:t>naliczyć kary umowne zgodnie z § 7.</w:t>
      </w:r>
    </w:p>
    <w:p w14:paraId="356B3CB9" w14:textId="77777777" w:rsidR="008A33BE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t>W przypadku trzykrotnej awarii tego samego urządzenia w okresie gwarancji Zamawiający ma prawo żądać wymiany urządzenia na nowe, wolne od wad.</w:t>
      </w:r>
    </w:p>
    <w:p w14:paraId="69EC8499" w14:textId="77777777" w:rsidR="008A33BE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t>Niezależnie od gwarancji producenta Wykonawca ponosi odpowiedzialność z tytułu rękojmi za wady na zasadach określonych w Kodeksie cywilnym, przy czym termin odpowiedzialności z tytułu rękojmi wynosi 24 miesiące od dnia podpisania Protokołu odbioru.</w:t>
      </w:r>
    </w:p>
    <w:p w14:paraId="52DE82D5" w14:textId="31A7C95C" w:rsidR="00B855A7" w:rsidRPr="008A33BE" w:rsidRDefault="00B855A7" w:rsidP="00B855A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 w:rsidRPr="008A33BE">
        <w:rPr>
          <w:rFonts w:cstheme="minorHAnsi"/>
        </w:rPr>
        <w:t>Uprawnienia z gwarancji i rękojmi mogą być realizowane równolegle, według wyboru Zamawiającego.</w:t>
      </w:r>
    </w:p>
    <w:p w14:paraId="133BFB54" w14:textId="77777777" w:rsidR="00B855A7" w:rsidRPr="00B855A7" w:rsidRDefault="00B855A7" w:rsidP="00B855A7">
      <w:pPr>
        <w:spacing w:after="0" w:line="240" w:lineRule="auto"/>
        <w:jc w:val="both"/>
        <w:rPr>
          <w:rFonts w:cstheme="minorHAnsi"/>
        </w:rPr>
      </w:pPr>
    </w:p>
    <w:p w14:paraId="169907B4" w14:textId="77777777" w:rsidR="00B855A7" w:rsidRPr="00B855A7" w:rsidRDefault="00B855A7" w:rsidP="00B855A7">
      <w:pPr>
        <w:spacing w:after="0" w:line="240" w:lineRule="auto"/>
        <w:jc w:val="both"/>
        <w:rPr>
          <w:rFonts w:cstheme="minorHAnsi"/>
        </w:rPr>
      </w:pPr>
    </w:p>
    <w:p w14:paraId="1A35F1CA" w14:textId="5E44D368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§ </w:t>
      </w:r>
      <w:r w:rsidR="004032AC" w:rsidRPr="00F3590A">
        <w:rPr>
          <w:rFonts w:cstheme="minorHAnsi"/>
          <w:b/>
        </w:rPr>
        <w:t>7</w:t>
      </w:r>
    </w:p>
    <w:p w14:paraId="228985C9" w14:textId="77777777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F3590A">
        <w:rPr>
          <w:rFonts w:cstheme="minorHAnsi"/>
          <w:b/>
          <w:color w:val="000000" w:themeColor="text1"/>
        </w:rPr>
        <w:t>Kary umowne</w:t>
      </w:r>
    </w:p>
    <w:p w14:paraId="10DE3ABA" w14:textId="4CC1553D" w:rsidR="00E84B9A" w:rsidRPr="00F3590A" w:rsidRDefault="006E46D7" w:rsidP="009109D0">
      <w:pPr>
        <w:pStyle w:val="Akapitzlist"/>
        <w:numPr>
          <w:ilvl w:val="0"/>
          <w:numId w:val="7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 xml:space="preserve">W przypadku odstąpienia Zamawiającego od Umowy, </w:t>
      </w:r>
      <w:bookmarkStart w:id="2" w:name="_GoBack"/>
      <w:r w:rsidR="00443582">
        <w:rPr>
          <w:rFonts w:cstheme="minorHAnsi"/>
        </w:rPr>
        <w:t>w tym również na podstawie</w:t>
      </w:r>
      <w:bookmarkEnd w:id="2"/>
      <w:r w:rsidRPr="00F3590A">
        <w:rPr>
          <w:rFonts w:cstheme="minorHAnsi"/>
        </w:rPr>
        <w:t xml:space="preserve"> § 8 ust. 1, </w:t>
      </w:r>
      <w:r w:rsidR="00E84B9A" w:rsidRPr="00F3590A">
        <w:rPr>
          <w:rFonts w:cstheme="minorHAnsi"/>
        </w:rPr>
        <w:t xml:space="preserve">Zamawiający </w:t>
      </w:r>
      <w:r w:rsidRPr="00F3590A">
        <w:rPr>
          <w:rFonts w:cstheme="minorHAnsi"/>
        </w:rPr>
        <w:t>uprawniony będzie do</w:t>
      </w:r>
      <w:r w:rsidR="00E84B9A" w:rsidRPr="00F3590A">
        <w:rPr>
          <w:rFonts w:cstheme="minorHAnsi"/>
        </w:rPr>
        <w:t xml:space="preserve"> żądania od </w:t>
      </w:r>
      <w:r w:rsidR="00B00B70" w:rsidRPr="00F3590A">
        <w:rPr>
          <w:rFonts w:cstheme="minorHAnsi"/>
        </w:rPr>
        <w:t xml:space="preserve">Wykonawcy zapłaty kary umownej </w:t>
      </w:r>
      <w:r w:rsidR="00E84B9A" w:rsidRPr="00F3590A">
        <w:rPr>
          <w:rFonts w:cstheme="minorHAnsi"/>
        </w:rPr>
        <w:t xml:space="preserve">w wysokości </w:t>
      </w:r>
      <w:r w:rsidR="008948EF">
        <w:rPr>
          <w:rFonts w:cstheme="minorHAnsi"/>
        </w:rPr>
        <w:t>2</w:t>
      </w:r>
      <w:r w:rsidR="00E84B9A" w:rsidRPr="00F3590A">
        <w:rPr>
          <w:rFonts w:cstheme="minorHAnsi"/>
        </w:rPr>
        <w:t xml:space="preserve">0% </w:t>
      </w:r>
      <w:r w:rsidR="00D92478" w:rsidRPr="00F3590A">
        <w:rPr>
          <w:rFonts w:cstheme="minorHAnsi"/>
        </w:rPr>
        <w:t xml:space="preserve">wartości </w:t>
      </w:r>
      <w:r w:rsidR="009353A4" w:rsidRPr="00F3590A">
        <w:rPr>
          <w:rFonts w:cstheme="minorHAnsi"/>
        </w:rPr>
        <w:t>p</w:t>
      </w:r>
      <w:r w:rsidRPr="00F3590A">
        <w:rPr>
          <w:rFonts w:cstheme="minorHAnsi"/>
        </w:rPr>
        <w:t xml:space="preserve">rzedmiotu Umowy, co do którego dostawa nie została zrealizowana do dnia </w:t>
      </w:r>
      <w:r w:rsidR="00DC3B0E" w:rsidRPr="00F3590A">
        <w:rPr>
          <w:rFonts w:cstheme="minorHAnsi"/>
        </w:rPr>
        <w:t>upływu terminów</w:t>
      </w:r>
      <w:r w:rsidR="00181C9A" w:rsidRPr="00F3590A">
        <w:rPr>
          <w:rFonts w:cstheme="minorHAnsi"/>
        </w:rPr>
        <w:t>,</w:t>
      </w:r>
      <w:r w:rsidR="00DC3B0E" w:rsidRPr="00F3590A">
        <w:rPr>
          <w:rFonts w:cstheme="minorHAnsi"/>
        </w:rPr>
        <w:t xml:space="preserve"> </w:t>
      </w:r>
      <w:r w:rsidR="00181C9A" w:rsidRPr="00F3590A">
        <w:rPr>
          <w:rFonts w:cstheme="minorHAnsi"/>
        </w:rPr>
        <w:t>o których mowa</w:t>
      </w:r>
      <w:r w:rsidR="002F778B">
        <w:rPr>
          <w:rFonts w:cstheme="minorHAnsi"/>
        </w:rPr>
        <w:t xml:space="preserve"> w § 4</w:t>
      </w:r>
      <w:r w:rsidR="00156265" w:rsidRPr="00F3590A">
        <w:rPr>
          <w:rFonts w:cstheme="minorHAnsi"/>
        </w:rPr>
        <w:t>.</w:t>
      </w:r>
    </w:p>
    <w:p w14:paraId="35CC69CF" w14:textId="6DD13E04" w:rsidR="003E2459" w:rsidRPr="00F3590A" w:rsidRDefault="003E2459" w:rsidP="009109D0">
      <w:pPr>
        <w:pStyle w:val="Akapitzlist"/>
        <w:numPr>
          <w:ilvl w:val="0"/>
          <w:numId w:val="7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 przypadku zawinionego przekroczenia terminu, o który</w:t>
      </w:r>
      <w:r w:rsidR="00515568" w:rsidRPr="00F3590A">
        <w:rPr>
          <w:rFonts w:cstheme="minorHAnsi"/>
        </w:rPr>
        <w:t>m</w:t>
      </w:r>
      <w:r w:rsidRPr="00F3590A">
        <w:rPr>
          <w:rFonts w:cstheme="minorHAnsi"/>
        </w:rPr>
        <w:t xml:space="preserve"> mowa w § 6 ust. </w:t>
      </w:r>
      <w:r w:rsidR="004671FC">
        <w:rPr>
          <w:rFonts w:cstheme="minorHAnsi"/>
        </w:rPr>
        <w:t>4 pkt 2</w:t>
      </w:r>
      <w:r w:rsidRPr="00F3590A">
        <w:rPr>
          <w:rFonts w:cstheme="minorHAnsi"/>
        </w:rPr>
        <w:t xml:space="preserve">, Zamawiający zastrzega sobie możliwość żądania od Wykonawcy zapłaty kary umownej w wysokości </w:t>
      </w:r>
      <w:r w:rsidR="00EF494E" w:rsidRPr="00F3590A">
        <w:rPr>
          <w:rFonts w:cstheme="minorHAnsi"/>
        </w:rPr>
        <w:t>0,</w:t>
      </w:r>
      <w:r w:rsidR="00D61935" w:rsidRPr="00F3590A">
        <w:rPr>
          <w:rFonts w:cstheme="minorHAnsi"/>
        </w:rPr>
        <w:t>5</w:t>
      </w:r>
      <w:r w:rsidRPr="00F3590A">
        <w:rPr>
          <w:rFonts w:cstheme="minorHAnsi"/>
        </w:rPr>
        <w:t xml:space="preserve">% </w:t>
      </w:r>
      <w:r w:rsidR="00EF494E" w:rsidRPr="00F3590A">
        <w:rPr>
          <w:rFonts w:cstheme="minorHAnsi"/>
        </w:rPr>
        <w:t xml:space="preserve">wynagrodzenia brutto, </w:t>
      </w:r>
      <w:r w:rsidR="00F214DB" w:rsidRPr="00F3590A">
        <w:rPr>
          <w:rFonts w:cstheme="minorHAnsi"/>
        </w:rPr>
        <w:t>określonego</w:t>
      </w:r>
      <w:r w:rsidR="00EF494E" w:rsidRPr="00F3590A">
        <w:rPr>
          <w:rFonts w:cstheme="minorHAnsi"/>
        </w:rPr>
        <w:t xml:space="preserve"> w § 5 ust. 1</w:t>
      </w:r>
      <w:r w:rsidRPr="00F3590A">
        <w:rPr>
          <w:rFonts w:cstheme="minorHAnsi"/>
        </w:rPr>
        <w:t xml:space="preserve"> za każdy dzień zwłoki.</w:t>
      </w:r>
    </w:p>
    <w:p w14:paraId="6A5543F0" w14:textId="2AEE0145" w:rsidR="00E84B9A" w:rsidRPr="00F3590A" w:rsidRDefault="00E84B9A" w:rsidP="009109D0">
      <w:pPr>
        <w:pStyle w:val="Akapitzlist"/>
        <w:numPr>
          <w:ilvl w:val="0"/>
          <w:numId w:val="7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Łączny limit kar umownych ze wszystkich tytułów określ</w:t>
      </w:r>
      <w:r w:rsidR="00737000" w:rsidRPr="00F3590A">
        <w:rPr>
          <w:rFonts w:cstheme="minorHAnsi"/>
        </w:rPr>
        <w:t xml:space="preserve">onych w tym paragrafie wynosi </w:t>
      </w:r>
      <w:r w:rsidR="00D61935" w:rsidRPr="00F3590A">
        <w:rPr>
          <w:rFonts w:cstheme="minorHAnsi"/>
        </w:rPr>
        <w:t>2</w:t>
      </w:r>
      <w:r w:rsidR="00737000" w:rsidRPr="00F3590A">
        <w:rPr>
          <w:rFonts w:cstheme="minorHAnsi"/>
        </w:rPr>
        <w:t>0</w:t>
      </w:r>
      <w:r w:rsidRPr="00F3590A">
        <w:rPr>
          <w:rFonts w:cstheme="minorHAnsi"/>
        </w:rPr>
        <w:t xml:space="preserve">% wynagrodzenia Wykonawcy określonego w § </w:t>
      </w:r>
      <w:r w:rsidR="00BE3D61" w:rsidRPr="00F3590A">
        <w:rPr>
          <w:rFonts w:cstheme="minorHAnsi"/>
        </w:rPr>
        <w:t xml:space="preserve">5 </w:t>
      </w:r>
      <w:r w:rsidRPr="00F3590A">
        <w:rPr>
          <w:rFonts w:cstheme="minorHAnsi"/>
        </w:rPr>
        <w:t>ust. 1.</w:t>
      </w:r>
    </w:p>
    <w:p w14:paraId="641C2EC5" w14:textId="77777777" w:rsidR="00E84B9A" w:rsidRPr="00F3590A" w:rsidRDefault="00E84B9A" w:rsidP="009109D0">
      <w:pPr>
        <w:pStyle w:val="Akapitzlist"/>
        <w:numPr>
          <w:ilvl w:val="0"/>
          <w:numId w:val="7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Kary umowne nie wykluczają dochodzenia od Wykonawcy odszkodowania na zasadach ogólnych, jeżeli kara umowna nie pokryje wyrządzonej szkody.</w:t>
      </w:r>
    </w:p>
    <w:p w14:paraId="283B1A94" w14:textId="20E851D6" w:rsidR="00E84B9A" w:rsidRPr="00F3590A" w:rsidRDefault="00E84B9A" w:rsidP="009109D0">
      <w:pPr>
        <w:pStyle w:val="Akapitzlist"/>
        <w:numPr>
          <w:ilvl w:val="0"/>
          <w:numId w:val="7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 przypadku naliczenia kar umownych Zamawiający ma prawo dokonać potrącenia naliczonych kar umownych z wynagrodzenia Wykonawcy, na co Wykonawca wyraża zgodę.</w:t>
      </w:r>
    </w:p>
    <w:p w14:paraId="4372414E" w14:textId="77777777" w:rsidR="00B430B8" w:rsidRDefault="00B430B8" w:rsidP="009109D0">
      <w:pPr>
        <w:spacing w:after="0" w:line="240" w:lineRule="auto"/>
        <w:jc w:val="center"/>
        <w:rPr>
          <w:rFonts w:cstheme="minorHAnsi"/>
          <w:b/>
        </w:rPr>
      </w:pPr>
    </w:p>
    <w:p w14:paraId="305784C6" w14:textId="03FB4BCC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§ </w:t>
      </w:r>
      <w:r w:rsidR="004032AC" w:rsidRPr="00F3590A">
        <w:rPr>
          <w:rFonts w:cstheme="minorHAnsi"/>
          <w:b/>
        </w:rPr>
        <w:t>8</w:t>
      </w:r>
    </w:p>
    <w:p w14:paraId="288D6CCF" w14:textId="07B379AE" w:rsidR="00E84B9A" w:rsidRPr="00F3590A" w:rsidRDefault="00E84B9A" w:rsidP="009109D0">
      <w:pPr>
        <w:spacing w:after="0" w:line="240" w:lineRule="auto"/>
        <w:ind w:left="360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>Odpowiedzialność Wykonawcy</w:t>
      </w:r>
      <w:r w:rsidR="001E5259" w:rsidRPr="00F3590A">
        <w:rPr>
          <w:rFonts w:cstheme="minorHAnsi"/>
          <w:b/>
        </w:rPr>
        <w:t xml:space="preserve"> i rozwiązanie </w:t>
      </w:r>
      <w:r w:rsidR="00BD4203" w:rsidRPr="00F3590A">
        <w:rPr>
          <w:rFonts w:cstheme="minorHAnsi"/>
          <w:b/>
        </w:rPr>
        <w:t>U</w:t>
      </w:r>
      <w:r w:rsidR="001E5259" w:rsidRPr="00F3590A">
        <w:rPr>
          <w:rFonts w:cstheme="minorHAnsi"/>
          <w:b/>
        </w:rPr>
        <w:t>mowy</w:t>
      </w:r>
    </w:p>
    <w:p w14:paraId="6F27DCC2" w14:textId="0957152E" w:rsidR="00E86AFB" w:rsidRPr="00F3590A" w:rsidRDefault="0039428D" w:rsidP="009109D0">
      <w:pPr>
        <w:pStyle w:val="Akapitzlist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 przypadku nie</w:t>
      </w:r>
      <w:r w:rsidR="00C13E6C" w:rsidRPr="00F3590A">
        <w:rPr>
          <w:rFonts w:cstheme="minorHAnsi"/>
        </w:rPr>
        <w:t>wykonani</w:t>
      </w:r>
      <w:r w:rsidRPr="00F3590A">
        <w:rPr>
          <w:rFonts w:cstheme="minorHAnsi"/>
        </w:rPr>
        <w:t>a</w:t>
      </w:r>
      <w:r w:rsidR="00C13E6C" w:rsidRPr="00F3590A">
        <w:rPr>
          <w:rFonts w:cstheme="minorHAnsi"/>
        </w:rPr>
        <w:t xml:space="preserve"> całości </w:t>
      </w:r>
      <w:r w:rsidR="00C7537A" w:rsidRPr="00F3590A">
        <w:rPr>
          <w:rFonts w:cstheme="minorHAnsi"/>
        </w:rPr>
        <w:t xml:space="preserve">przedmiotu </w:t>
      </w:r>
      <w:r w:rsidR="00C13E6C" w:rsidRPr="00F3590A">
        <w:rPr>
          <w:rFonts w:cstheme="minorHAnsi"/>
        </w:rPr>
        <w:t>zamówienia lub jego części</w:t>
      </w:r>
      <w:r w:rsidR="002D6D7A" w:rsidRPr="00F3590A">
        <w:rPr>
          <w:rFonts w:cstheme="minorHAnsi"/>
        </w:rPr>
        <w:t>,</w:t>
      </w:r>
      <w:r w:rsidR="00C13E6C" w:rsidRPr="00F3590A">
        <w:rPr>
          <w:rFonts w:cstheme="minorHAnsi"/>
        </w:rPr>
        <w:t xml:space="preserve"> </w:t>
      </w:r>
      <w:r w:rsidR="002D6D7A" w:rsidRPr="00F3590A">
        <w:rPr>
          <w:rFonts w:cstheme="minorHAnsi"/>
        </w:rPr>
        <w:t xml:space="preserve">z winy Wykonawcy, </w:t>
      </w:r>
      <w:r w:rsidR="00431795" w:rsidRPr="00F3590A">
        <w:rPr>
          <w:rFonts w:cstheme="minorHAnsi"/>
        </w:rPr>
        <w:br/>
      </w:r>
      <w:r w:rsidR="00C13E6C" w:rsidRPr="00F3590A">
        <w:rPr>
          <w:rFonts w:cstheme="minorHAnsi"/>
        </w:rPr>
        <w:t>w terminie wskazanym w § 4</w:t>
      </w:r>
      <w:r w:rsidR="00DE52C2" w:rsidRPr="00F3590A">
        <w:rPr>
          <w:rFonts w:cstheme="minorHAnsi"/>
        </w:rPr>
        <w:t xml:space="preserve">, </w:t>
      </w:r>
      <w:r w:rsidR="00E86AFB" w:rsidRPr="00F3590A">
        <w:rPr>
          <w:rFonts w:cstheme="minorHAnsi"/>
        </w:rPr>
        <w:t>Zamawiający bez wyznaczania Wykonawcy dodatkowego terminu</w:t>
      </w:r>
      <w:r w:rsidR="001E5259" w:rsidRPr="00F3590A">
        <w:rPr>
          <w:rFonts w:cstheme="minorHAnsi"/>
        </w:rPr>
        <w:t>,</w:t>
      </w:r>
      <w:r w:rsidR="00E86AFB" w:rsidRPr="00F3590A">
        <w:rPr>
          <w:rFonts w:cstheme="minorHAnsi"/>
        </w:rPr>
        <w:t xml:space="preserve"> uprawniony będzie odstąpić od Umowy </w:t>
      </w:r>
      <w:r w:rsidR="00C13E6C" w:rsidRPr="00F3590A">
        <w:rPr>
          <w:rFonts w:cstheme="minorHAnsi"/>
        </w:rPr>
        <w:t xml:space="preserve">odpowiednio w całości lub </w:t>
      </w:r>
      <w:r w:rsidR="00E86AFB" w:rsidRPr="00F3590A">
        <w:rPr>
          <w:rFonts w:cstheme="minorHAnsi"/>
        </w:rPr>
        <w:t>w części</w:t>
      </w:r>
      <w:r w:rsidR="00C13E6C" w:rsidRPr="00F3590A">
        <w:rPr>
          <w:rFonts w:cstheme="minorHAnsi"/>
        </w:rPr>
        <w:t xml:space="preserve"> (co do której zamówienie </w:t>
      </w:r>
      <w:r w:rsidR="00E86AFB" w:rsidRPr="00F3590A">
        <w:rPr>
          <w:rFonts w:cstheme="minorHAnsi"/>
        </w:rPr>
        <w:t xml:space="preserve">nie </w:t>
      </w:r>
      <w:r w:rsidR="008B0F4D" w:rsidRPr="00F3590A">
        <w:rPr>
          <w:rFonts w:cstheme="minorHAnsi"/>
        </w:rPr>
        <w:t>zostało</w:t>
      </w:r>
      <w:r w:rsidR="00E86AFB" w:rsidRPr="00F3590A">
        <w:rPr>
          <w:rFonts w:cstheme="minorHAnsi"/>
        </w:rPr>
        <w:t xml:space="preserve"> </w:t>
      </w:r>
      <w:r w:rsidR="00A1745F" w:rsidRPr="00F3590A">
        <w:rPr>
          <w:rFonts w:cstheme="minorHAnsi"/>
        </w:rPr>
        <w:t xml:space="preserve">zrealizowane </w:t>
      </w:r>
      <w:r w:rsidR="00E86AFB" w:rsidRPr="00F3590A">
        <w:rPr>
          <w:rFonts w:cstheme="minorHAnsi"/>
        </w:rPr>
        <w:t>do dnia odstąpienia od Umowy</w:t>
      </w:r>
      <w:r w:rsidR="00C13E6C" w:rsidRPr="00F3590A">
        <w:rPr>
          <w:rFonts w:cstheme="minorHAnsi"/>
        </w:rPr>
        <w:t>)</w:t>
      </w:r>
      <w:r w:rsidR="00E86AFB" w:rsidRPr="00F3590A">
        <w:rPr>
          <w:rFonts w:cstheme="minorHAnsi"/>
        </w:rPr>
        <w:t>. W tym celu, Zamawiający złoży Wykonawcy oświadczenie o</w:t>
      </w:r>
      <w:r w:rsidR="008B0F4D" w:rsidRPr="00F3590A">
        <w:rPr>
          <w:rFonts w:cstheme="minorHAnsi"/>
        </w:rPr>
        <w:t> </w:t>
      </w:r>
      <w:r w:rsidR="00E86AFB" w:rsidRPr="00F3590A">
        <w:rPr>
          <w:rFonts w:cstheme="minorHAnsi"/>
        </w:rPr>
        <w:t>odstąpieni</w:t>
      </w:r>
      <w:r w:rsidR="008B0F4D" w:rsidRPr="00F3590A">
        <w:rPr>
          <w:rFonts w:cstheme="minorHAnsi"/>
        </w:rPr>
        <w:t>u</w:t>
      </w:r>
      <w:r w:rsidR="00A201BE" w:rsidRPr="00F3590A">
        <w:rPr>
          <w:rFonts w:cstheme="minorHAnsi"/>
        </w:rPr>
        <w:t xml:space="preserve"> (w formie pisemnej lub w formie elektronicznej podpisanej kwalifikowanym podpisem elektronicznym pod rygorem nieważności)</w:t>
      </w:r>
      <w:r w:rsidR="00E86AFB" w:rsidRPr="00F3590A">
        <w:rPr>
          <w:rFonts w:cstheme="minorHAnsi"/>
        </w:rPr>
        <w:t>,</w:t>
      </w:r>
      <w:r w:rsidR="008B0F4D" w:rsidRPr="00F3590A">
        <w:rPr>
          <w:rFonts w:cstheme="minorHAnsi"/>
        </w:rPr>
        <w:t xml:space="preserve"> w którym wskaże zakres Umowy, co do którego odstępuje,</w:t>
      </w:r>
      <w:r w:rsidR="00E86AFB" w:rsidRPr="00F3590A">
        <w:rPr>
          <w:rFonts w:cstheme="minorHAnsi"/>
        </w:rPr>
        <w:t xml:space="preserve"> przy czym uprawniony będzie do złożenia </w:t>
      </w:r>
      <w:r w:rsidR="008B0F4D" w:rsidRPr="00F3590A">
        <w:rPr>
          <w:rFonts w:cstheme="minorHAnsi"/>
        </w:rPr>
        <w:t xml:space="preserve">oświadczenia o odstąpieniu </w:t>
      </w:r>
      <w:r w:rsidR="00E86AFB" w:rsidRPr="00F3590A">
        <w:rPr>
          <w:rFonts w:cstheme="minorHAnsi"/>
        </w:rPr>
        <w:t xml:space="preserve">w </w:t>
      </w:r>
      <w:r w:rsidRPr="00F3590A">
        <w:rPr>
          <w:rFonts w:cstheme="minorHAnsi"/>
        </w:rPr>
        <w:t>terminie</w:t>
      </w:r>
      <w:r w:rsidR="00E86AFB" w:rsidRPr="00F3590A">
        <w:rPr>
          <w:rFonts w:cstheme="minorHAnsi"/>
        </w:rPr>
        <w:t xml:space="preserve"> </w:t>
      </w:r>
      <w:r w:rsidR="00C13E6C" w:rsidRPr="00F3590A">
        <w:rPr>
          <w:rFonts w:cstheme="minorHAnsi"/>
          <w:b/>
          <w:bCs/>
        </w:rPr>
        <w:t>30</w:t>
      </w:r>
      <w:r w:rsidR="00E86AFB" w:rsidRPr="00F3590A">
        <w:rPr>
          <w:rFonts w:cstheme="minorHAnsi"/>
          <w:b/>
          <w:bCs/>
        </w:rPr>
        <w:t xml:space="preserve"> dni</w:t>
      </w:r>
      <w:r w:rsidR="00E86AFB" w:rsidRPr="00F3590A">
        <w:rPr>
          <w:rFonts w:cstheme="minorHAnsi"/>
        </w:rPr>
        <w:t xml:space="preserve"> </w:t>
      </w:r>
      <w:r w:rsidR="00D2624A" w:rsidRPr="00F3590A">
        <w:rPr>
          <w:rFonts w:cstheme="minorHAnsi"/>
        </w:rPr>
        <w:t xml:space="preserve">od </w:t>
      </w:r>
      <w:r w:rsidR="00C13E6C" w:rsidRPr="00F3590A">
        <w:rPr>
          <w:rFonts w:cstheme="minorHAnsi"/>
        </w:rPr>
        <w:t>dnia upływu terminu wskazanego w § 4.</w:t>
      </w:r>
      <w:r w:rsidR="001E5259" w:rsidRPr="00F3590A">
        <w:rPr>
          <w:rFonts w:cstheme="minorHAnsi"/>
        </w:rPr>
        <w:t xml:space="preserve"> </w:t>
      </w:r>
    </w:p>
    <w:p w14:paraId="2C2D939F" w14:textId="280C765A" w:rsidR="00E84B9A" w:rsidRPr="00F3590A" w:rsidRDefault="00E84B9A" w:rsidP="009109D0">
      <w:pPr>
        <w:pStyle w:val="Akapitzlist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Odpowiedzialność Stron z tytułu nienależytego wykonania lub niewykonania Umowy wyłączają jedynie zdarzenia siły wyższej, których nie można było przewidzieć i którym nie można było zapobiec przy zachowaniu nawet najwyższej staranności.</w:t>
      </w:r>
    </w:p>
    <w:p w14:paraId="01253151" w14:textId="55A52AF4" w:rsidR="009B33B0" w:rsidRPr="00F3590A" w:rsidRDefault="009B33B0" w:rsidP="009109D0">
      <w:pPr>
        <w:pStyle w:val="Akapitzlist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lastRenderedPageBreak/>
        <w:t xml:space="preserve">W przypadku odstąpienia od Umowy w części, Wykonawcy przysługuje wynagrodzenie tylko za część Umowy, która została wykonana. </w:t>
      </w:r>
    </w:p>
    <w:p w14:paraId="6B9987EF" w14:textId="3C5FD197" w:rsidR="00E84B9A" w:rsidRPr="00F3590A" w:rsidRDefault="00E84B9A" w:rsidP="009109D0">
      <w:pPr>
        <w:keepNext/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§ </w:t>
      </w:r>
      <w:r w:rsidR="0039428D" w:rsidRPr="00F3590A">
        <w:rPr>
          <w:rFonts w:cstheme="minorHAnsi"/>
          <w:b/>
        </w:rPr>
        <w:t>9</w:t>
      </w:r>
    </w:p>
    <w:p w14:paraId="7C00CC70" w14:textId="77777777" w:rsidR="00E84B9A" w:rsidRPr="00F3590A" w:rsidRDefault="00E84B9A" w:rsidP="009109D0">
      <w:pPr>
        <w:keepNext/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>Dane kontaktowe stron</w:t>
      </w:r>
    </w:p>
    <w:p w14:paraId="45AFE531" w14:textId="079BA721" w:rsidR="00E84B9A" w:rsidRPr="00F3590A" w:rsidRDefault="00E84B9A" w:rsidP="009109D0">
      <w:pPr>
        <w:pStyle w:val="Akapitzlist"/>
        <w:keepNext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Wykonawca wskazuje Zamawiającemu</w:t>
      </w:r>
      <w:r w:rsidR="00C909BA" w:rsidRPr="00F3590A">
        <w:rPr>
          <w:rFonts w:cstheme="minorHAnsi"/>
        </w:rPr>
        <w:t xml:space="preserve">: </w:t>
      </w:r>
      <w:r w:rsidR="0066713D" w:rsidRPr="00F3590A">
        <w:rPr>
          <w:rFonts w:cstheme="minorHAnsi"/>
        </w:rPr>
        <w:t>…</w:t>
      </w:r>
      <w:r w:rsidRPr="00F3590A">
        <w:rPr>
          <w:rFonts w:cstheme="minorHAnsi"/>
        </w:rPr>
        <w:t xml:space="preserve">, tel.: </w:t>
      </w:r>
      <w:r w:rsidR="0066713D" w:rsidRPr="00F3590A">
        <w:rPr>
          <w:rFonts w:cstheme="minorHAnsi"/>
        </w:rPr>
        <w:t>…</w:t>
      </w:r>
      <w:r w:rsidRPr="00F3590A">
        <w:rPr>
          <w:rFonts w:cstheme="minorHAnsi"/>
        </w:rPr>
        <w:t xml:space="preserve">, e-mail: </w:t>
      </w:r>
      <w:r w:rsidR="0066713D" w:rsidRPr="00F3590A">
        <w:rPr>
          <w:rFonts w:cstheme="minorHAnsi"/>
        </w:rPr>
        <w:t>…</w:t>
      </w:r>
      <w:r w:rsidR="004B6DD6" w:rsidRPr="00F3590A">
        <w:rPr>
          <w:rFonts w:cstheme="minorHAnsi"/>
        </w:rPr>
        <w:t>,</w:t>
      </w:r>
      <w:r w:rsidR="005A5AA0" w:rsidRPr="00F3590A">
        <w:rPr>
          <w:rFonts w:cstheme="minorHAnsi"/>
        </w:rPr>
        <w:t xml:space="preserve"> jako osobę do kontaktu </w:t>
      </w:r>
      <w:r w:rsidRPr="00F3590A">
        <w:rPr>
          <w:rFonts w:cstheme="minorHAnsi"/>
        </w:rPr>
        <w:t xml:space="preserve">w zakresie realizacji Umowy. Zamawiający będzie uzgadniał z tą osobą najważniejsze kwestie związane </w:t>
      </w:r>
      <w:r w:rsidR="0066713D" w:rsidRPr="00F3590A">
        <w:rPr>
          <w:rFonts w:cstheme="minorHAnsi"/>
        </w:rPr>
        <w:br/>
      </w:r>
      <w:r w:rsidRPr="00F3590A">
        <w:rPr>
          <w:rFonts w:cstheme="minorHAnsi"/>
        </w:rPr>
        <w:t>z zamówieniem, zgłaszał jej uwagi dotyczące osób i podwykonawców realizujących zamówienie.</w:t>
      </w:r>
    </w:p>
    <w:p w14:paraId="07F85010" w14:textId="1F6F3046" w:rsidR="00E84B9A" w:rsidRPr="00F3590A" w:rsidRDefault="00E84B9A" w:rsidP="009109D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3" w:name="_Ref51835429"/>
      <w:r w:rsidRPr="00F3590A">
        <w:rPr>
          <w:rFonts w:cstheme="minorHAnsi"/>
        </w:rPr>
        <w:t>Zamawiający wskazuje Wykonawcy</w:t>
      </w:r>
      <w:r w:rsidR="00C909BA" w:rsidRPr="00F3590A">
        <w:rPr>
          <w:rFonts w:cstheme="minorHAnsi"/>
        </w:rPr>
        <w:t>:</w:t>
      </w:r>
      <w:r w:rsidRPr="00F3590A">
        <w:rPr>
          <w:rFonts w:cstheme="minorHAnsi"/>
        </w:rPr>
        <w:t xml:space="preserve"> </w:t>
      </w:r>
      <w:r w:rsidR="0066713D" w:rsidRPr="00F3590A">
        <w:rPr>
          <w:rFonts w:cstheme="minorHAnsi"/>
        </w:rPr>
        <w:t>…</w:t>
      </w:r>
      <w:r w:rsidRPr="00F3590A">
        <w:rPr>
          <w:rFonts w:cstheme="minorHAnsi"/>
        </w:rPr>
        <w:t xml:space="preserve">, tel.: </w:t>
      </w:r>
      <w:r w:rsidR="0066713D" w:rsidRPr="00F3590A">
        <w:rPr>
          <w:rFonts w:cstheme="minorHAnsi"/>
        </w:rPr>
        <w:t>…</w:t>
      </w:r>
      <w:r w:rsidRPr="00F3590A">
        <w:rPr>
          <w:rFonts w:cstheme="minorHAnsi"/>
        </w:rPr>
        <w:t xml:space="preserve">, e-mail: </w:t>
      </w:r>
      <w:r w:rsidR="0066713D" w:rsidRPr="00F3590A">
        <w:rPr>
          <w:rFonts w:cstheme="minorHAnsi"/>
        </w:rPr>
        <w:t>…</w:t>
      </w:r>
      <w:r w:rsidR="004B6DD6" w:rsidRPr="00F3590A">
        <w:rPr>
          <w:rFonts w:cstheme="minorHAnsi"/>
        </w:rPr>
        <w:t>,</w:t>
      </w:r>
      <w:r w:rsidRPr="00F3590A">
        <w:rPr>
          <w:rFonts w:cstheme="minorHAnsi"/>
        </w:rPr>
        <w:t xml:space="preserve"> jako osobę do kontaktu </w:t>
      </w:r>
      <w:r w:rsidRPr="00F3590A">
        <w:rPr>
          <w:rFonts w:cstheme="minorHAnsi"/>
        </w:rPr>
        <w:br/>
        <w:t>w zakresie realizacji Umowy.</w:t>
      </w:r>
      <w:r w:rsidR="009453B3" w:rsidRPr="00F3590A">
        <w:rPr>
          <w:rFonts w:cstheme="minorHAnsi"/>
        </w:rPr>
        <w:t xml:space="preserve"> Osoba ta nie jest upoważniona do zaciągania zobowiązań w imieniu Zamawiającego ani dokonywania zmian Umowy.</w:t>
      </w:r>
      <w:bookmarkEnd w:id="3"/>
    </w:p>
    <w:p w14:paraId="5C241F52" w14:textId="77777777" w:rsidR="00E84B9A" w:rsidRPr="00F3590A" w:rsidRDefault="00E84B9A" w:rsidP="009109D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Wykonawca oświadcza, że wyznaczona przez niego osoba zna warunki zawarte w Zapytaniu ofertowym, ofercie oraz Umowie.</w:t>
      </w:r>
    </w:p>
    <w:p w14:paraId="70D27EC1" w14:textId="4EB616AB" w:rsidR="00E84B9A" w:rsidRPr="00F3590A" w:rsidRDefault="00E84B9A" w:rsidP="009109D0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3590A">
        <w:rPr>
          <w:rFonts w:cstheme="minorHAnsi"/>
        </w:rPr>
        <w:t>Zmiana danych osobowych lub teleadresowych osób, o których mowa w ust. 1 i ust. 2 niniejszego paragrafu następuje poprzez pisemne zgłoszenie drugiej Stronie i nie stanowi zmiany treści niniejszej Umowy. Za wystarczającą formę Strony uznają zgłoszenie dokonane za pomocą poczty elektronicznej.</w:t>
      </w:r>
      <w:r w:rsidR="0062665A" w:rsidRPr="00F3590A">
        <w:rPr>
          <w:rFonts w:cstheme="minorHAnsi"/>
        </w:rPr>
        <w:t xml:space="preserve"> Zmianę ww. danych uznaje</w:t>
      </w:r>
      <w:r w:rsidR="00C909BA" w:rsidRPr="00F3590A">
        <w:rPr>
          <w:rFonts w:cstheme="minorHAnsi"/>
        </w:rPr>
        <w:t xml:space="preserve"> się za skuteczną od dnia doręczenia informacji o tej zmianie drugiej Stronie Umowy.</w:t>
      </w:r>
    </w:p>
    <w:p w14:paraId="71FF77B3" w14:textId="77777777" w:rsidR="008468BD" w:rsidRDefault="008468BD" w:rsidP="009109D0">
      <w:pPr>
        <w:spacing w:after="0" w:line="240" w:lineRule="auto"/>
        <w:jc w:val="center"/>
        <w:rPr>
          <w:rFonts w:cstheme="minorHAnsi"/>
          <w:b/>
        </w:rPr>
      </w:pPr>
    </w:p>
    <w:p w14:paraId="2C7C2F14" w14:textId="110D4699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§ </w:t>
      </w:r>
      <w:r w:rsidR="00BE3D61" w:rsidRPr="00F3590A">
        <w:rPr>
          <w:rFonts w:cstheme="minorHAnsi"/>
          <w:b/>
        </w:rPr>
        <w:t>10</w:t>
      </w:r>
    </w:p>
    <w:p w14:paraId="3326E609" w14:textId="455A217D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Istotne zmiany postanowień </w:t>
      </w:r>
      <w:r w:rsidR="009A3080" w:rsidRPr="00F3590A">
        <w:rPr>
          <w:rFonts w:cstheme="minorHAnsi"/>
          <w:b/>
        </w:rPr>
        <w:t>Umowy</w:t>
      </w:r>
    </w:p>
    <w:p w14:paraId="7D7E0A7B" w14:textId="77777777" w:rsidR="004C669C" w:rsidRDefault="00AC58E9" w:rsidP="004C669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C669C">
        <w:rPr>
          <w:rFonts w:cstheme="minorHAnsi"/>
        </w:rPr>
        <w:t>Zamawiaj</w:t>
      </w:r>
      <w:r w:rsidR="00E93F66" w:rsidRPr="004C669C">
        <w:rPr>
          <w:rFonts w:cstheme="minorHAnsi"/>
        </w:rPr>
        <w:t>ący dopuszcza następujące zmian</w:t>
      </w:r>
      <w:r w:rsidR="003034D8" w:rsidRPr="004C669C">
        <w:rPr>
          <w:rFonts w:cstheme="minorHAnsi"/>
        </w:rPr>
        <w:t>y Umowy, które</w:t>
      </w:r>
      <w:r w:rsidRPr="004C669C">
        <w:rPr>
          <w:rFonts w:cstheme="minorHAnsi"/>
        </w:rPr>
        <w:t xml:space="preserve"> wymaga</w:t>
      </w:r>
      <w:r w:rsidR="003034D8" w:rsidRPr="004C669C">
        <w:rPr>
          <w:rFonts w:cstheme="minorHAnsi"/>
        </w:rPr>
        <w:t>ją</w:t>
      </w:r>
      <w:r w:rsidRPr="004C669C">
        <w:rPr>
          <w:rFonts w:cstheme="minorHAnsi"/>
        </w:rPr>
        <w:t xml:space="preserve"> zawarc</w:t>
      </w:r>
      <w:r w:rsidR="00E93F66" w:rsidRPr="004C669C">
        <w:rPr>
          <w:rFonts w:cstheme="minorHAnsi"/>
        </w:rPr>
        <w:t>ia przez Strony aneksu do Umowy</w:t>
      </w:r>
      <w:r w:rsidR="000917A4" w:rsidRPr="004C669C">
        <w:rPr>
          <w:rFonts w:cstheme="minorHAnsi"/>
        </w:rPr>
        <w:t xml:space="preserve"> w formie pisemnej lub w formie elektronicznej przy użyciu kwalifikowanego podpisu elektronicznego, </w:t>
      </w:r>
      <w:r w:rsidR="000917A4" w:rsidRPr="004C669C">
        <w:rPr>
          <w:rFonts w:cstheme="minorHAnsi"/>
          <w:u w:val="single"/>
        </w:rPr>
        <w:t>polegające na</w:t>
      </w:r>
      <w:r w:rsidR="003034D8" w:rsidRPr="004C669C">
        <w:rPr>
          <w:rFonts w:cstheme="minorHAnsi"/>
        </w:rPr>
        <w:t>:</w:t>
      </w:r>
    </w:p>
    <w:p w14:paraId="024AA04D" w14:textId="77777777" w:rsidR="004C669C" w:rsidRDefault="007741C0" w:rsidP="004C669C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cstheme="minorHAnsi"/>
        </w:rPr>
      </w:pPr>
      <w:r w:rsidRPr="004C669C">
        <w:rPr>
          <w:rFonts w:cstheme="minorHAnsi"/>
        </w:rPr>
        <w:t xml:space="preserve">zmianie wysokości wynagrodzenia należnego Wykonawcy za </w:t>
      </w:r>
      <w:r w:rsidR="004C669C">
        <w:rPr>
          <w:rFonts w:cstheme="minorHAnsi"/>
        </w:rPr>
        <w:t xml:space="preserve">wykonanie przedmiotu zamówienia </w:t>
      </w:r>
      <w:r w:rsidRPr="004C669C">
        <w:rPr>
          <w:rFonts w:cstheme="minorHAnsi"/>
        </w:rPr>
        <w:t>w przypadku zmiany przepisów prawa normujących wysokość stawki podatku VAT, przy czym zmiana wysokości wynagrodzenia dotyczyć może wyłącznie tej części wynagrodzenia, na którą wpływ będzie miała zmiana prawa; kwota brutto wynagrodzenia należnego za wykonanie Umowy ulegnie wówczas zmianie polegającej na dostosowaniu jej do aktualnie obowiązującej stawki podatku VAT, przy zachowaniu niezmienionej kwoty netto</w:t>
      </w:r>
      <w:r w:rsidR="003034D8" w:rsidRPr="004C669C">
        <w:rPr>
          <w:rFonts w:cstheme="minorHAnsi"/>
        </w:rPr>
        <w:t>;</w:t>
      </w:r>
    </w:p>
    <w:p w14:paraId="4F1F4264" w14:textId="77777777" w:rsidR="004C669C" w:rsidRDefault="004C669C" w:rsidP="004C669C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cstheme="minorHAnsi"/>
        </w:rPr>
      </w:pPr>
      <w:r w:rsidRPr="004C669C">
        <w:rPr>
          <w:rFonts w:cstheme="minorHAnsi"/>
        </w:rPr>
        <w:t>d</w:t>
      </w:r>
      <w:r w:rsidR="007741C0" w:rsidRPr="004C669C">
        <w:rPr>
          <w:rFonts w:cstheme="minorHAnsi"/>
        </w:rPr>
        <w:t xml:space="preserve">okonaniu zmian </w:t>
      </w:r>
      <w:r w:rsidR="00CD2E78" w:rsidRPr="004C669C">
        <w:rPr>
          <w:rFonts w:cstheme="minorHAnsi"/>
        </w:rPr>
        <w:t xml:space="preserve">zakresu lub </w:t>
      </w:r>
      <w:r w:rsidR="007741C0" w:rsidRPr="004C669C">
        <w:rPr>
          <w:rFonts w:cstheme="minorHAnsi"/>
        </w:rPr>
        <w:t xml:space="preserve">sposobu wykonywania przedmiotu Umowy (w szczególności w zakresie określonym w OPZ), z zachowaniem niezmienionej wysokości wynagrodzenia Wykonawcy, jeżeli zmiany takie </w:t>
      </w:r>
      <w:r w:rsidR="004B77E4" w:rsidRPr="004C669C">
        <w:rPr>
          <w:rFonts w:cstheme="minorHAnsi"/>
        </w:rPr>
        <w:t xml:space="preserve">umożliwią lub </w:t>
      </w:r>
      <w:r w:rsidR="007741C0" w:rsidRPr="004C669C">
        <w:rPr>
          <w:rFonts w:cstheme="minorHAnsi"/>
        </w:rPr>
        <w:t>usprawnią proces realizacji zamówienia oraz jednocześnie nie będą stanowić istotnego ograniczenia zakresu świadczeń Wykonawcy</w:t>
      </w:r>
      <w:r w:rsidR="00EC4AA1" w:rsidRPr="004C669C">
        <w:rPr>
          <w:rFonts w:cstheme="minorHAnsi"/>
        </w:rPr>
        <w:t>;</w:t>
      </w:r>
    </w:p>
    <w:p w14:paraId="6CA58750" w14:textId="77777777" w:rsidR="004C669C" w:rsidRDefault="007741C0" w:rsidP="004C669C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cstheme="minorHAnsi"/>
        </w:rPr>
      </w:pPr>
      <w:r w:rsidRPr="004C669C">
        <w:rPr>
          <w:rFonts w:cstheme="minorHAnsi"/>
        </w:rPr>
        <w:t xml:space="preserve">zmianie wysokości wynagrodzenia Wykonawcy w razie zmiany zasad podlegania ubezpieczeniom społecznym lub ubezpieczeniu zdrowotnemu lub wysokości stawki składki na ubezpieczenie społeczne lub zdrowotne, które będą miały wpływ na koszty wykonania Umowy przez Wykonawcę; </w:t>
      </w:r>
      <w:bookmarkStart w:id="4" w:name="_Hlk32599725"/>
      <w:r w:rsidRPr="004C669C">
        <w:rPr>
          <w:rFonts w:cstheme="minorHAnsi"/>
        </w:rPr>
        <w:t>wysokość wynagrodzenia Wykonawcy zostanie zmieniona odpowiednio do wpływu zmian na koszty wykonania zamówienia, na podstawie przedstawionych przez Wykonawcę szczegółowych kalkulacji</w:t>
      </w:r>
      <w:bookmarkEnd w:id="4"/>
      <w:r w:rsidRPr="004C669C">
        <w:rPr>
          <w:rFonts w:cstheme="minorHAnsi"/>
        </w:rPr>
        <w:t>;</w:t>
      </w:r>
    </w:p>
    <w:p w14:paraId="1EA98284" w14:textId="77777777" w:rsidR="004C669C" w:rsidRDefault="007741C0" w:rsidP="004C669C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cstheme="minorHAnsi"/>
        </w:rPr>
      </w:pPr>
      <w:r w:rsidRPr="004C669C">
        <w:rPr>
          <w:rFonts w:cstheme="minorHAnsi"/>
        </w:rPr>
        <w:t>zmianie wysokości wynagrodzenia Wykonawcy w razie zmiany wysokości minimalnego wynagrodzenia za pracę albo wysokości minimalnej stawki godzinowej, ustalonych na podstawie przepisów ustawy z dnia 10 października 2002 r. o minimalnym wynagrodzeniu za pracę, jeżeli będzie miała wpływ na koszty wykonania Umowy przez Wykonawcę; wysokość wynagrodzenia Wykonawcy zostanie zmieniona odpowiednio do wpływu zmian na koszty wykonania zamówienia, na podstawie przedstawionych przez Wykonawcę szczegółowych kalkulacji;</w:t>
      </w:r>
    </w:p>
    <w:p w14:paraId="32094C1F" w14:textId="77777777" w:rsidR="004C669C" w:rsidRDefault="007741C0" w:rsidP="004C669C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Style w:val="Odwoaniedokomentarza"/>
          <w:rFonts w:cstheme="minorHAnsi"/>
          <w:sz w:val="22"/>
          <w:szCs w:val="22"/>
        </w:rPr>
      </w:pPr>
      <w:r w:rsidRPr="004C669C">
        <w:rPr>
          <w:rFonts w:cstheme="minorHAnsi"/>
        </w:rPr>
        <w:t>zmianie wysokości wynagrodzenia Wykonawcy w razie zmiany zasad gromadzenia i wysokości wpłat do pracowniczych planów kapitałowych, o których mowa w ustawie</w:t>
      </w:r>
      <w:r w:rsidR="00CD224D" w:rsidRPr="004C669C">
        <w:rPr>
          <w:rFonts w:cstheme="minorHAnsi"/>
        </w:rPr>
        <w:t xml:space="preserve"> </w:t>
      </w:r>
      <w:r w:rsidRPr="004C669C">
        <w:rPr>
          <w:rFonts w:cstheme="minorHAnsi"/>
        </w:rPr>
        <w:t xml:space="preserve">z dnia 4 października 2018 r. o pracowniczych planach kapitałowych, jeżeli będzie miała wpływ </w:t>
      </w:r>
      <w:r w:rsidRPr="004C669C">
        <w:rPr>
          <w:rFonts w:cstheme="minorHAnsi"/>
        </w:rPr>
        <w:lastRenderedPageBreak/>
        <w:t>na koszty wykonania Umowy przez Wykonawcę; wysokość wynagrodzenia Wykonawcy zostanie zmieniona odpowiednio do wpływu zmian na koszty wykonania zamówienia, na podstawie przedstawionych przez Wykonawcę szczegółowych kalkulacji</w:t>
      </w:r>
      <w:r w:rsidR="001E5259" w:rsidRPr="004C669C">
        <w:rPr>
          <w:rFonts w:cstheme="minorHAnsi"/>
        </w:rPr>
        <w:t>;</w:t>
      </w:r>
      <w:r w:rsidR="00486782" w:rsidRPr="004C669C" w:rsidDel="00486782">
        <w:rPr>
          <w:rStyle w:val="Odwoaniedokomentarza"/>
          <w:rFonts w:cstheme="minorHAnsi"/>
          <w:sz w:val="22"/>
          <w:szCs w:val="22"/>
        </w:rPr>
        <w:t xml:space="preserve"> </w:t>
      </w:r>
    </w:p>
    <w:p w14:paraId="2E02D22D" w14:textId="77777777" w:rsidR="000767AC" w:rsidRDefault="001E5259" w:rsidP="000767AC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cstheme="minorHAnsi"/>
        </w:rPr>
      </w:pPr>
      <w:r w:rsidRPr="004C669C">
        <w:rPr>
          <w:rFonts w:cstheme="minorHAnsi"/>
        </w:rPr>
        <w:t>zmi</w:t>
      </w:r>
      <w:r w:rsidR="002C0098" w:rsidRPr="004C669C">
        <w:rPr>
          <w:rFonts w:cstheme="minorHAnsi"/>
        </w:rPr>
        <w:t>anie</w:t>
      </w:r>
      <w:r w:rsidRPr="004C669C">
        <w:rPr>
          <w:rFonts w:cstheme="minorHAnsi"/>
        </w:rPr>
        <w:t xml:space="preserve"> parametrów dostarczanego Sprzętu</w:t>
      </w:r>
      <w:r w:rsidR="00C226BB" w:rsidRPr="004C669C">
        <w:rPr>
          <w:rFonts w:cstheme="minorHAnsi"/>
        </w:rPr>
        <w:t xml:space="preserve"> IT lub Oprogramowania na korzystniejsze dla Zamawiającego</w:t>
      </w:r>
      <w:r w:rsidRPr="004C669C">
        <w:rPr>
          <w:rFonts w:cstheme="minorHAnsi"/>
        </w:rPr>
        <w:t xml:space="preserve"> w przypadku, gdy po podpisaniu Umowy zaistnieje sytuacja, że z przyczyn nieleżących po stronie Wykonawcy</w:t>
      </w:r>
      <w:r w:rsidR="00616CD7" w:rsidRPr="004C669C">
        <w:rPr>
          <w:rFonts w:cstheme="minorHAnsi"/>
        </w:rPr>
        <w:t>,</w:t>
      </w:r>
      <w:r w:rsidRPr="004C669C">
        <w:rPr>
          <w:rFonts w:cstheme="minorHAnsi"/>
        </w:rPr>
        <w:t xml:space="preserve"> nie jest możliwe dostarczenie sprzętu zaoferowanego przez Wykonawcę w ofercie, a możliwe jest dostarczenie sprzętu innego, spełniającego </w:t>
      </w:r>
      <w:r w:rsidR="004B63B4" w:rsidRPr="004C669C">
        <w:rPr>
          <w:rFonts w:cstheme="minorHAnsi"/>
        </w:rPr>
        <w:t>istotne</w:t>
      </w:r>
      <w:r w:rsidRPr="004C669C">
        <w:rPr>
          <w:rFonts w:cstheme="minorHAnsi"/>
        </w:rPr>
        <w:t xml:space="preserve"> wym</w:t>
      </w:r>
      <w:r w:rsidR="00C226BB" w:rsidRPr="004C669C">
        <w:rPr>
          <w:rFonts w:cstheme="minorHAnsi"/>
        </w:rPr>
        <w:t xml:space="preserve">agania Zamawiającego określone </w:t>
      </w:r>
      <w:r w:rsidRPr="004C669C">
        <w:rPr>
          <w:rFonts w:cstheme="minorHAnsi"/>
        </w:rPr>
        <w:t xml:space="preserve">w </w:t>
      </w:r>
      <w:r w:rsidR="00616CD7" w:rsidRPr="004C669C">
        <w:rPr>
          <w:rFonts w:cstheme="minorHAnsi"/>
        </w:rPr>
        <w:t>szczególności w OPZ</w:t>
      </w:r>
      <w:r w:rsidRPr="004C669C">
        <w:rPr>
          <w:rFonts w:cstheme="minorHAnsi"/>
        </w:rPr>
        <w:t>, a</w:t>
      </w:r>
      <w:r w:rsidR="004C669C">
        <w:rPr>
          <w:rFonts w:cstheme="minorHAnsi"/>
        </w:rPr>
        <w:t xml:space="preserve"> zmiana taka nie spowoduje </w:t>
      </w:r>
      <w:r w:rsidRPr="004C669C">
        <w:rPr>
          <w:rFonts w:cstheme="minorHAnsi"/>
        </w:rPr>
        <w:t>zmiany ceny.</w:t>
      </w:r>
    </w:p>
    <w:p w14:paraId="27714740" w14:textId="77777777" w:rsidR="000767AC" w:rsidRDefault="000767AC" w:rsidP="000767A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0767AC">
        <w:rPr>
          <w:rFonts w:cstheme="minorHAnsi"/>
        </w:rPr>
        <w:t>Zamawiający dopuszcza następujące zmiany Umowy, które nie wymagają zawarcia przez Strony aneksu do Umowy w formie określonej w ust. 1 i są wprowadzane na podstawie jednostronnego oświadczenia Zamawiającego w formie pisemnej lub elektronicznej dokumentowej (e-mail):</w:t>
      </w:r>
    </w:p>
    <w:p w14:paraId="7C03E96F" w14:textId="44C32840" w:rsidR="004C669C" w:rsidRPr="000767AC" w:rsidRDefault="004C669C" w:rsidP="000767AC">
      <w:pPr>
        <w:pStyle w:val="Akapitzlist"/>
        <w:numPr>
          <w:ilvl w:val="1"/>
          <w:numId w:val="1"/>
        </w:numPr>
        <w:spacing w:after="0" w:line="240" w:lineRule="auto"/>
        <w:ind w:left="709" w:hanging="283"/>
        <w:jc w:val="both"/>
        <w:rPr>
          <w:rFonts w:cstheme="minorHAnsi"/>
        </w:rPr>
      </w:pPr>
      <w:r w:rsidRPr="000767AC">
        <w:rPr>
          <w:rFonts w:cstheme="minorHAnsi"/>
        </w:rPr>
        <w:t>przedłużeni</w:t>
      </w:r>
      <w:r w:rsidR="007D3387">
        <w:rPr>
          <w:rFonts w:cstheme="minorHAnsi"/>
        </w:rPr>
        <w:t>e</w:t>
      </w:r>
      <w:r w:rsidRPr="000767AC">
        <w:rPr>
          <w:rFonts w:cstheme="minorHAnsi"/>
        </w:rPr>
        <w:t xml:space="preserve"> terminu wykonania zamówienia, o którym mowa w § 4 w sytuacji, gdy z przyczyn nieleżących wyłącznie po stronie Wykonawcy, dochowanie tego terminu nie jest możliwe. Maksymalny okres przedłużenia tego terminu to 14 dni kalendarzowych.</w:t>
      </w:r>
    </w:p>
    <w:p w14:paraId="2636B0AC" w14:textId="77777777" w:rsidR="00D21B70" w:rsidRPr="00F3590A" w:rsidRDefault="00D21B70" w:rsidP="009109D0">
      <w:pPr>
        <w:spacing w:after="0" w:line="240" w:lineRule="auto"/>
        <w:ind w:left="357"/>
        <w:jc w:val="center"/>
        <w:rPr>
          <w:rFonts w:cstheme="minorHAnsi"/>
          <w:b/>
        </w:rPr>
      </w:pPr>
    </w:p>
    <w:p w14:paraId="2F8829DA" w14:textId="1B24811E" w:rsidR="00E84B9A" w:rsidRPr="00F3590A" w:rsidRDefault="00E84B9A" w:rsidP="009109D0">
      <w:pPr>
        <w:spacing w:after="0" w:line="240" w:lineRule="auto"/>
        <w:ind w:left="357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 xml:space="preserve">§ </w:t>
      </w:r>
      <w:r w:rsidR="00623F85" w:rsidRPr="00F3590A">
        <w:rPr>
          <w:rFonts w:cstheme="minorHAnsi"/>
          <w:b/>
        </w:rPr>
        <w:t>11</w:t>
      </w:r>
    </w:p>
    <w:p w14:paraId="15BA53C9" w14:textId="77777777" w:rsidR="00E84B9A" w:rsidRPr="00F3590A" w:rsidRDefault="00E84B9A" w:rsidP="009109D0">
      <w:pPr>
        <w:spacing w:after="0" w:line="240" w:lineRule="auto"/>
        <w:ind w:firstLine="349"/>
        <w:jc w:val="center"/>
        <w:rPr>
          <w:rFonts w:cstheme="minorHAnsi"/>
          <w:b/>
        </w:rPr>
      </w:pPr>
      <w:r w:rsidRPr="00F3590A">
        <w:rPr>
          <w:rFonts w:cstheme="minorHAnsi"/>
          <w:b/>
        </w:rPr>
        <w:t>Postanowienia końcowe</w:t>
      </w:r>
    </w:p>
    <w:p w14:paraId="11FF7D07" w14:textId="77777777" w:rsidR="00F94E69" w:rsidRDefault="00616CD7" w:rsidP="00616CD7">
      <w:pPr>
        <w:pStyle w:val="Akapitzlist"/>
        <w:keepNext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616CD7">
        <w:rPr>
          <w:rFonts w:cstheme="minorHAnsi"/>
        </w:rPr>
        <w:t>Ewentualne spory wynikłe na tle realizacji Umowy będą rozstrzygane przez Zamawiającego i Wykonawcę w formie negocjacji. W przypadku niemożności dojścia przez Zamawiającego i Wykonawcę do porozumienia, wszelkie spory rozstrzygane będą przez sąd właściwy miejscowo dla Zamawiającego.</w:t>
      </w:r>
    </w:p>
    <w:p w14:paraId="46F80AAA" w14:textId="77777777" w:rsidR="00F94E69" w:rsidRDefault="00616CD7" w:rsidP="00616CD7">
      <w:pPr>
        <w:pStyle w:val="Akapitzlist"/>
        <w:keepNext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F94E69">
        <w:rPr>
          <w:rFonts w:cstheme="minorHAnsi"/>
        </w:rPr>
        <w:t>Wykonawca nie może przenosić praw i obowiązków wynikających z Umowy na podmioty trzecie bez zgody Zamawiającego wyrażonej na piśmie, pod rygorem nieważności.</w:t>
      </w:r>
    </w:p>
    <w:p w14:paraId="273C1D5F" w14:textId="77777777" w:rsidR="00F94E69" w:rsidRDefault="00616CD7" w:rsidP="00616CD7">
      <w:pPr>
        <w:pStyle w:val="Akapitzlist"/>
        <w:keepNext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F94E69">
        <w:rPr>
          <w:rFonts w:cstheme="minorHAnsi"/>
        </w:rPr>
        <w:t>Umowę sporządza się w 2 jednobrzmiących egzemplarzach, po jednym dla każdej ze Stron w przypadku sporządzenia Umowy w formie pisemnej lub gdy Umowa sporządzona jest w formie elektronicznej, Umowa zostaje opatrzona przez każdą ze Stron kwalifikowanym podpisem elektronicznym.</w:t>
      </w:r>
    </w:p>
    <w:p w14:paraId="11BC2021" w14:textId="77777777" w:rsidR="00F94E69" w:rsidRDefault="00616CD7" w:rsidP="00F94E69">
      <w:pPr>
        <w:pStyle w:val="Akapitzlist"/>
        <w:keepNext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F94E69">
        <w:rPr>
          <w:rFonts w:cstheme="minorHAnsi"/>
        </w:rPr>
        <w:t>W przypadku zawarcia Umowy w formie elektronicznej, za dzień zawarcia Umowy uznaje się datę podpisania Umowy przez ostatnią ze Stron (data złożenia podpisu przez ostatnią osobę podpisująca umowę w imieniu Strony).</w:t>
      </w:r>
    </w:p>
    <w:p w14:paraId="3D491C20" w14:textId="79294BAE" w:rsidR="00E84B9A" w:rsidRPr="00F94E69" w:rsidRDefault="00677D35" w:rsidP="00F94E69">
      <w:pPr>
        <w:pStyle w:val="Akapitzlist"/>
        <w:keepNext/>
        <w:numPr>
          <w:ilvl w:val="0"/>
          <w:numId w:val="13"/>
        </w:numPr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F94E69">
        <w:rPr>
          <w:rFonts w:cstheme="minorHAnsi"/>
        </w:rPr>
        <w:t xml:space="preserve">Integralną częścią </w:t>
      </w:r>
      <w:r w:rsidR="00BD4203" w:rsidRPr="00F94E69">
        <w:rPr>
          <w:rFonts w:cstheme="minorHAnsi"/>
        </w:rPr>
        <w:t>U</w:t>
      </w:r>
      <w:r w:rsidRPr="00F94E69">
        <w:rPr>
          <w:rFonts w:cstheme="minorHAnsi"/>
        </w:rPr>
        <w:t>mowy są następujące załączniki:</w:t>
      </w:r>
    </w:p>
    <w:p w14:paraId="38C8C540" w14:textId="29F735C9" w:rsidR="00E84B9A" w:rsidRPr="00F3590A" w:rsidRDefault="00E84B9A" w:rsidP="009109D0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F3590A">
        <w:rPr>
          <w:rFonts w:cstheme="minorHAnsi"/>
        </w:rPr>
        <w:t>Załą</w:t>
      </w:r>
      <w:r w:rsidR="003F5A13" w:rsidRPr="00F3590A">
        <w:rPr>
          <w:rFonts w:cstheme="minorHAnsi"/>
        </w:rPr>
        <w:t>cznik nr 1 – Formularz ofertowy</w:t>
      </w:r>
      <w:r w:rsidR="00BB6878" w:rsidRPr="00F3590A">
        <w:rPr>
          <w:rFonts w:cstheme="minorHAnsi"/>
        </w:rPr>
        <w:t xml:space="preserve"> (FO)</w:t>
      </w:r>
      <w:r w:rsidR="00896E88" w:rsidRPr="00F3590A">
        <w:rPr>
          <w:rFonts w:cstheme="minorHAnsi"/>
        </w:rPr>
        <w:t>;</w:t>
      </w:r>
    </w:p>
    <w:p w14:paraId="094408FC" w14:textId="410723BF" w:rsidR="00E84B9A" w:rsidRPr="00F3590A" w:rsidRDefault="00E84B9A" w:rsidP="009109D0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F3590A">
        <w:rPr>
          <w:rFonts w:cstheme="minorHAnsi"/>
        </w:rPr>
        <w:t>Załącznik nr 2</w:t>
      </w:r>
      <w:r w:rsidR="003F5A13" w:rsidRPr="00F3590A">
        <w:rPr>
          <w:rFonts w:cstheme="minorHAnsi"/>
        </w:rPr>
        <w:t xml:space="preserve"> – Opis przedmiotu zamówienia</w:t>
      </w:r>
      <w:r w:rsidR="00BB6878" w:rsidRPr="00F3590A">
        <w:rPr>
          <w:rFonts w:cstheme="minorHAnsi"/>
        </w:rPr>
        <w:t xml:space="preserve"> (OPZ)</w:t>
      </w:r>
      <w:r w:rsidR="00896E88" w:rsidRPr="00F3590A">
        <w:rPr>
          <w:rFonts w:cstheme="minorHAnsi"/>
        </w:rPr>
        <w:t>;</w:t>
      </w:r>
    </w:p>
    <w:p w14:paraId="12197222" w14:textId="2D8B15A2" w:rsidR="00E84B9A" w:rsidRPr="00F3590A" w:rsidRDefault="00E84B9A" w:rsidP="009109D0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F3590A">
        <w:rPr>
          <w:rFonts w:cstheme="minorHAnsi"/>
        </w:rPr>
        <w:t>Załącznik nr 3 – Zapytanie ofert</w:t>
      </w:r>
      <w:r w:rsidR="005F2AE0" w:rsidRPr="00F3590A">
        <w:rPr>
          <w:rFonts w:cstheme="minorHAnsi"/>
        </w:rPr>
        <w:t xml:space="preserve">owe nr </w:t>
      </w:r>
      <w:r w:rsidR="00FB479D">
        <w:rPr>
          <w:rFonts w:cstheme="minorHAnsi"/>
        </w:rPr>
        <w:t>09</w:t>
      </w:r>
      <w:r w:rsidR="005F2AE0" w:rsidRPr="00F3590A">
        <w:rPr>
          <w:rFonts w:cstheme="minorHAnsi"/>
        </w:rPr>
        <w:t>/</w:t>
      </w:r>
      <w:r w:rsidR="00F94E69">
        <w:rPr>
          <w:rFonts w:cstheme="minorHAnsi"/>
        </w:rPr>
        <w:t>FENG</w:t>
      </w:r>
      <w:r w:rsidR="005F2AE0" w:rsidRPr="00F3590A">
        <w:rPr>
          <w:rFonts w:cstheme="minorHAnsi"/>
        </w:rPr>
        <w:t>/202</w:t>
      </w:r>
      <w:r w:rsidR="00FB479D">
        <w:rPr>
          <w:rFonts w:cstheme="minorHAnsi"/>
        </w:rPr>
        <w:t>6</w:t>
      </w:r>
      <w:r w:rsidR="00896E88" w:rsidRPr="00F3590A">
        <w:rPr>
          <w:rFonts w:cstheme="minorHAnsi"/>
        </w:rPr>
        <w:t>;</w:t>
      </w:r>
    </w:p>
    <w:p w14:paraId="753C39DF" w14:textId="45807824" w:rsidR="00E84B9A" w:rsidRPr="00F3590A" w:rsidRDefault="00E84B9A" w:rsidP="009109D0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F3590A">
        <w:rPr>
          <w:rFonts w:cstheme="minorHAnsi"/>
        </w:rPr>
        <w:t>Załączni</w:t>
      </w:r>
      <w:r w:rsidR="003F5A13" w:rsidRPr="00F3590A">
        <w:rPr>
          <w:rFonts w:cstheme="minorHAnsi"/>
        </w:rPr>
        <w:t>k nr 4 – Wzór protokołu odbioru</w:t>
      </w:r>
      <w:r w:rsidR="00896E88" w:rsidRPr="00F3590A">
        <w:rPr>
          <w:rFonts w:cstheme="minorHAnsi"/>
        </w:rPr>
        <w:t>;</w:t>
      </w:r>
    </w:p>
    <w:p w14:paraId="3DFD004F" w14:textId="73E35F49" w:rsidR="00197459" w:rsidRPr="00F3590A" w:rsidRDefault="00197459" w:rsidP="009109D0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F3590A">
        <w:rPr>
          <w:rFonts w:cstheme="minorHAnsi"/>
        </w:rPr>
        <w:t>Załącznik nr 5 – Klauzula informacyjna RODO;</w:t>
      </w:r>
    </w:p>
    <w:p w14:paraId="228510B5" w14:textId="2BA7DE95" w:rsidR="00E84B9A" w:rsidRPr="00F3590A" w:rsidRDefault="00E84B9A" w:rsidP="009109D0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 w:rsidRPr="00F3590A">
        <w:rPr>
          <w:rFonts w:cstheme="minorHAnsi"/>
        </w:rPr>
        <w:t xml:space="preserve">Załącznik nr </w:t>
      </w:r>
      <w:r w:rsidR="002C0098" w:rsidRPr="00F3590A">
        <w:rPr>
          <w:rFonts w:cstheme="minorHAnsi"/>
        </w:rPr>
        <w:t>6</w:t>
      </w:r>
      <w:r w:rsidRPr="00F3590A">
        <w:rPr>
          <w:rFonts w:cstheme="minorHAnsi"/>
        </w:rPr>
        <w:t xml:space="preserve"> </w:t>
      </w:r>
      <w:r w:rsidR="00FC536C" w:rsidRPr="00F3590A">
        <w:rPr>
          <w:rFonts w:cstheme="minorHAnsi"/>
        </w:rPr>
        <w:t>–</w:t>
      </w:r>
      <w:r w:rsidRPr="00F3590A">
        <w:rPr>
          <w:rFonts w:cstheme="minorHAnsi"/>
        </w:rPr>
        <w:t xml:space="preserve"> KRS, CEIDG, oryginał lub potwierdzone za zgodność z oryginałem pełnomocnictwo dla osoby podpisu</w:t>
      </w:r>
      <w:r w:rsidR="003F5A13" w:rsidRPr="00F3590A">
        <w:rPr>
          <w:rFonts w:cstheme="minorHAnsi"/>
        </w:rPr>
        <w:t xml:space="preserve">jącej </w:t>
      </w:r>
      <w:r w:rsidR="003E34C7" w:rsidRPr="00F3590A">
        <w:rPr>
          <w:rFonts w:cstheme="minorHAnsi"/>
        </w:rPr>
        <w:t xml:space="preserve">Umowę </w:t>
      </w:r>
      <w:r w:rsidR="003F5A13" w:rsidRPr="00F3590A">
        <w:rPr>
          <w:rFonts w:cstheme="minorHAnsi"/>
        </w:rPr>
        <w:t>ze strony Wykonawcy</w:t>
      </w:r>
      <w:r w:rsidR="00896E88" w:rsidRPr="00F3590A">
        <w:rPr>
          <w:rFonts w:cstheme="minorHAnsi"/>
        </w:rPr>
        <w:t>.</w:t>
      </w:r>
    </w:p>
    <w:p w14:paraId="7A91FAB3" w14:textId="77777777" w:rsidR="00E84B9A" w:rsidRPr="00F3590A" w:rsidRDefault="00E84B9A" w:rsidP="009109D0">
      <w:pPr>
        <w:spacing w:after="0" w:line="240" w:lineRule="auto"/>
        <w:rPr>
          <w:rFonts w:cstheme="minorHAnsi"/>
        </w:rPr>
      </w:pPr>
    </w:p>
    <w:p w14:paraId="0255BC94" w14:textId="77777777" w:rsidR="002C0098" w:rsidRPr="00F3590A" w:rsidRDefault="002C0098" w:rsidP="009109D0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4B9738" w14:textId="6212B279" w:rsidR="00E84B9A" w:rsidRPr="00F3590A" w:rsidRDefault="00E84B9A" w:rsidP="009109D0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590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</w:t>
      </w:r>
      <w:r w:rsidRPr="00F3590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</w:t>
      </w:r>
      <w:r w:rsidRPr="00F3590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F3590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</w:t>
      </w:r>
    </w:p>
    <w:p w14:paraId="129303EA" w14:textId="2FB5B9AF" w:rsidR="00E84B9A" w:rsidRPr="00F3590A" w:rsidRDefault="00E84B9A" w:rsidP="009109D0">
      <w:pPr>
        <w:spacing w:after="0" w:line="240" w:lineRule="auto"/>
        <w:jc w:val="center"/>
        <w:rPr>
          <w:rFonts w:cstheme="minorHAnsi"/>
          <w:b/>
          <w:i/>
        </w:rPr>
      </w:pPr>
      <w:r w:rsidRPr="00F3590A">
        <w:rPr>
          <w:rFonts w:cstheme="minorHAnsi"/>
          <w:b/>
        </w:rPr>
        <w:t>Zamawiający</w:t>
      </w:r>
      <w:r w:rsidRPr="00F3590A">
        <w:rPr>
          <w:rFonts w:cstheme="minorHAnsi"/>
          <w:b/>
        </w:rPr>
        <w:tab/>
      </w:r>
      <w:r w:rsidRPr="00F3590A">
        <w:rPr>
          <w:rFonts w:cstheme="minorHAnsi"/>
          <w:b/>
        </w:rPr>
        <w:tab/>
      </w:r>
      <w:r w:rsidRPr="00F3590A">
        <w:rPr>
          <w:rFonts w:cstheme="minorHAnsi"/>
          <w:b/>
        </w:rPr>
        <w:tab/>
      </w:r>
      <w:r w:rsidRPr="00F3590A">
        <w:rPr>
          <w:rFonts w:cstheme="minorHAnsi"/>
          <w:b/>
        </w:rPr>
        <w:tab/>
      </w:r>
      <w:r w:rsidRPr="00F3590A">
        <w:rPr>
          <w:rFonts w:cstheme="minorHAnsi"/>
          <w:b/>
        </w:rPr>
        <w:tab/>
      </w:r>
      <w:r w:rsidRPr="00F3590A">
        <w:rPr>
          <w:rFonts w:cstheme="minorHAnsi"/>
          <w:b/>
        </w:rPr>
        <w:tab/>
        <w:t>Wykonawca</w:t>
      </w:r>
    </w:p>
    <w:sectPr w:rsidR="00E84B9A" w:rsidRPr="00F3590A" w:rsidSect="00F94942">
      <w:headerReference w:type="default" r:id="rId10"/>
      <w:footerReference w:type="default" r:id="rId11"/>
      <w:pgSz w:w="11906" w:h="16838" w:code="9"/>
      <w:pgMar w:top="1418" w:right="1418" w:bottom="1985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D0FA7" w14:textId="77777777" w:rsidR="00B1132F" w:rsidRDefault="00B1132F" w:rsidP="00802D5A">
      <w:pPr>
        <w:spacing w:after="0" w:line="240" w:lineRule="auto"/>
      </w:pPr>
      <w:r>
        <w:separator/>
      </w:r>
    </w:p>
  </w:endnote>
  <w:endnote w:type="continuationSeparator" w:id="0">
    <w:p w14:paraId="2AB435C4" w14:textId="77777777" w:rsidR="00B1132F" w:rsidRDefault="00B1132F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5871173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9790CC" w14:textId="3CC89307" w:rsidR="00C6649A" w:rsidRDefault="0016475B" w:rsidP="00C6649A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5BD3673" wp14:editId="58BB0F5A">
                  <wp:extent cx="5759450" cy="532765"/>
                  <wp:effectExtent l="0" t="0" r="0" b="635"/>
                  <wp:docPr id="202270704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707049" name="Obraz 202270704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8740D" w14:textId="41ECB990" w:rsidR="00C6649A" w:rsidRPr="00C6649A" w:rsidRDefault="00C6649A">
            <w:pPr>
              <w:pStyle w:val="Stopka"/>
              <w:jc w:val="right"/>
              <w:rPr>
                <w:sz w:val="20"/>
                <w:szCs w:val="20"/>
              </w:rPr>
            </w:pPr>
            <w:r w:rsidRPr="00C6649A">
              <w:rPr>
                <w:sz w:val="20"/>
                <w:szCs w:val="20"/>
              </w:rPr>
              <w:t xml:space="preserve">Strona </w:t>
            </w:r>
            <w:r w:rsidRPr="00C6649A">
              <w:rPr>
                <w:b/>
                <w:bCs/>
                <w:sz w:val="20"/>
                <w:szCs w:val="20"/>
              </w:rPr>
              <w:fldChar w:fldCharType="begin"/>
            </w:r>
            <w:r w:rsidRPr="00C6649A">
              <w:rPr>
                <w:b/>
                <w:bCs/>
                <w:sz w:val="20"/>
                <w:szCs w:val="20"/>
              </w:rPr>
              <w:instrText>PAGE</w:instrText>
            </w:r>
            <w:r w:rsidRPr="00C6649A">
              <w:rPr>
                <w:b/>
                <w:bCs/>
                <w:sz w:val="20"/>
                <w:szCs w:val="20"/>
              </w:rPr>
              <w:fldChar w:fldCharType="separate"/>
            </w:r>
            <w:r w:rsidR="008E54A4">
              <w:rPr>
                <w:b/>
                <w:bCs/>
                <w:noProof/>
                <w:sz w:val="20"/>
                <w:szCs w:val="20"/>
              </w:rPr>
              <w:t>7</w:t>
            </w:r>
            <w:r w:rsidRPr="00C6649A">
              <w:rPr>
                <w:b/>
                <w:bCs/>
                <w:sz w:val="20"/>
                <w:szCs w:val="20"/>
              </w:rPr>
              <w:fldChar w:fldCharType="end"/>
            </w:r>
            <w:r w:rsidRPr="00C6649A">
              <w:rPr>
                <w:sz w:val="20"/>
                <w:szCs w:val="20"/>
              </w:rPr>
              <w:t xml:space="preserve"> z </w:t>
            </w:r>
            <w:r w:rsidRPr="00C6649A">
              <w:rPr>
                <w:b/>
                <w:bCs/>
                <w:sz w:val="20"/>
                <w:szCs w:val="20"/>
              </w:rPr>
              <w:fldChar w:fldCharType="begin"/>
            </w:r>
            <w:r w:rsidRPr="00C6649A">
              <w:rPr>
                <w:b/>
                <w:bCs/>
                <w:sz w:val="20"/>
                <w:szCs w:val="20"/>
              </w:rPr>
              <w:instrText>NUMPAGES</w:instrText>
            </w:r>
            <w:r w:rsidRPr="00C6649A">
              <w:rPr>
                <w:b/>
                <w:bCs/>
                <w:sz w:val="20"/>
                <w:szCs w:val="20"/>
              </w:rPr>
              <w:fldChar w:fldCharType="separate"/>
            </w:r>
            <w:r w:rsidR="008E54A4">
              <w:rPr>
                <w:b/>
                <w:bCs/>
                <w:noProof/>
                <w:sz w:val="20"/>
                <w:szCs w:val="20"/>
              </w:rPr>
              <w:t>7</w:t>
            </w:r>
            <w:r w:rsidRPr="00C6649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BDEA2A2" w14:textId="7F71A538" w:rsidR="000679F8" w:rsidRPr="00E9496D" w:rsidRDefault="000679F8" w:rsidP="00C6649A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BB71B" w14:textId="77777777" w:rsidR="00B1132F" w:rsidRDefault="00B1132F" w:rsidP="00802D5A">
      <w:pPr>
        <w:spacing w:after="0" w:line="240" w:lineRule="auto"/>
      </w:pPr>
      <w:r>
        <w:separator/>
      </w:r>
    </w:p>
  </w:footnote>
  <w:footnote w:type="continuationSeparator" w:id="0">
    <w:p w14:paraId="79D3BA53" w14:textId="77777777" w:rsidR="00B1132F" w:rsidRDefault="00B1132F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6F68B" w14:textId="77777777" w:rsidR="000679F8" w:rsidRDefault="000679F8">
    <w:pPr>
      <w:pStyle w:val="Nagwek"/>
    </w:pPr>
  </w:p>
  <w:p w14:paraId="4611C02B" w14:textId="77777777" w:rsidR="000679F8" w:rsidRDefault="000679F8">
    <w:pPr>
      <w:pStyle w:val="Nagwek"/>
    </w:pPr>
  </w:p>
  <w:p w14:paraId="5A8B474A" w14:textId="6CB8335B" w:rsidR="000679F8" w:rsidRPr="00883926" w:rsidRDefault="00D931D3" w:rsidP="00883926">
    <w:pPr>
      <w:pStyle w:val="Nagwek"/>
      <w:tabs>
        <w:tab w:val="left" w:pos="6330"/>
      </w:tabs>
      <w:jc w:val="both"/>
    </w:pPr>
    <w:r>
      <w:t>09</w:t>
    </w:r>
    <w:r w:rsidR="000679F8" w:rsidRPr="00883926">
      <w:t>/</w:t>
    </w:r>
    <w:r w:rsidR="004B77E4">
      <w:t>FENG</w:t>
    </w:r>
    <w:r w:rsidR="000679F8" w:rsidRPr="00883926">
      <w:t>/202</w:t>
    </w:r>
    <w:r>
      <w:t>6</w:t>
    </w:r>
    <w:r w:rsidR="000679F8" w:rsidRPr="00883926">
      <w:t xml:space="preserve">              </w:t>
    </w:r>
    <w:r w:rsidR="00883926">
      <w:t xml:space="preserve">                  </w:t>
    </w:r>
    <w:r w:rsidR="000679F8" w:rsidRPr="00883926">
      <w:t xml:space="preserve">                                                                       </w:t>
    </w:r>
    <w:r w:rsidR="00883926">
      <w:t xml:space="preserve">                          </w:t>
    </w:r>
    <w:r w:rsidR="000679F8" w:rsidRPr="00883926">
      <w:t>Załącznik nr 3</w:t>
    </w:r>
  </w:p>
  <w:p w14:paraId="320616C7" w14:textId="4F9321FA" w:rsidR="000679F8" w:rsidRPr="00E553C4" w:rsidRDefault="000679F8" w:rsidP="003C3C35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ED1"/>
    <w:multiLevelType w:val="hybridMultilevel"/>
    <w:tmpl w:val="195E7908"/>
    <w:lvl w:ilvl="0" w:tplc="85F2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EA3"/>
    <w:multiLevelType w:val="hybridMultilevel"/>
    <w:tmpl w:val="C83AD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E35902"/>
    <w:multiLevelType w:val="hybridMultilevel"/>
    <w:tmpl w:val="A8066D00"/>
    <w:lvl w:ilvl="0" w:tplc="52EECA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478E"/>
    <w:multiLevelType w:val="hybridMultilevel"/>
    <w:tmpl w:val="4B94CA7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1382"/>
    <w:multiLevelType w:val="hybridMultilevel"/>
    <w:tmpl w:val="046856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10C9E"/>
    <w:multiLevelType w:val="multilevel"/>
    <w:tmpl w:val="E5708794"/>
    <w:lvl w:ilvl="0">
      <w:start w:val="1"/>
      <w:numFmt w:val="decimal"/>
      <w:pStyle w:val="Lista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/>
        <w:strike w:val="0"/>
        <w:dstrike w:val="0"/>
        <w:sz w:val="20"/>
        <w:szCs w:val="16"/>
        <w:u w:val="none"/>
        <w:effect w:val="none"/>
      </w:rPr>
    </w:lvl>
    <w:lvl w:ilvl="2">
      <w:start w:val="1"/>
      <w:numFmt w:val="lowerLetter"/>
      <w:lvlText w:val="%3)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E61B29"/>
    <w:multiLevelType w:val="hybridMultilevel"/>
    <w:tmpl w:val="5D201564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F52F70"/>
    <w:multiLevelType w:val="hybridMultilevel"/>
    <w:tmpl w:val="2F3C9792"/>
    <w:lvl w:ilvl="0" w:tplc="4B30D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2392"/>
    <w:multiLevelType w:val="hybridMultilevel"/>
    <w:tmpl w:val="E41EF690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67AF"/>
    <w:multiLevelType w:val="hybridMultilevel"/>
    <w:tmpl w:val="046856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0665FE"/>
    <w:multiLevelType w:val="hybridMultilevel"/>
    <w:tmpl w:val="B5C0346A"/>
    <w:lvl w:ilvl="0" w:tplc="F4C61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B1667"/>
    <w:multiLevelType w:val="hybridMultilevel"/>
    <w:tmpl w:val="878C7968"/>
    <w:lvl w:ilvl="0" w:tplc="17FC9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660B9"/>
    <w:multiLevelType w:val="hybridMultilevel"/>
    <w:tmpl w:val="89B200EA"/>
    <w:lvl w:ilvl="0" w:tplc="64405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2B7"/>
    <w:multiLevelType w:val="hybridMultilevel"/>
    <w:tmpl w:val="A8DC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90C94"/>
    <w:multiLevelType w:val="hybridMultilevel"/>
    <w:tmpl w:val="733E7170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B461BFF"/>
    <w:multiLevelType w:val="hybridMultilevel"/>
    <w:tmpl w:val="5A166A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B45C86"/>
    <w:multiLevelType w:val="multilevel"/>
    <w:tmpl w:val="7E4CB3F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7" w15:restartNumberingAfterBreak="0">
    <w:nsid w:val="76A431C8"/>
    <w:multiLevelType w:val="hybridMultilevel"/>
    <w:tmpl w:val="78DE4A1E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D016A5"/>
    <w:multiLevelType w:val="hybridMultilevel"/>
    <w:tmpl w:val="F8300F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17"/>
  </w:num>
  <w:num w:numId="8">
    <w:abstractNumId w:val="4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0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trackRevision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263E"/>
    <w:rsid w:val="00003104"/>
    <w:rsid w:val="000039D0"/>
    <w:rsid w:val="000049E9"/>
    <w:rsid w:val="00004A70"/>
    <w:rsid w:val="0000544A"/>
    <w:rsid w:val="00006CD2"/>
    <w:rsid w:val="00006EE8"/>
    <w:rsid w:val="0001024B"/>
    <w:rsid w:val="00011661"/>
    <w:rsid w:val="00011BC0"/>
    <w:rsid w:val="00011C42"/>
    <w:rsid w:val="0001295B"/>
    <w:rsid w:val="00012ECF"/>
    <w:rsid w:val="00013917"/>
    <w:rsid w:val="000145B0"/>
    <w:rsid w:val="0001595E"/>
    <w:rsid w:val="00016209"/>
    <w:rsid w:val="00016840"/>
    <w:rsid w:val="00016928"/>
    <w:rsid w:val="00016C11"/>
    <w:rsid w:val="00021F68"/>
    <w:rsid w:val="0002287D"/>
    <w:rsid w:val="000229DC"/>
    <w:rsid w:val="00023C17"/>
    <w:rsid w:val="00025512"/>
    <w:rsid w:val="00025AE7"/>
    <w:rsid w:val="00030B1D"/>
    <w:rsid w:val="000311F6"/>
    <w:rsid w:val="000314F2"/>
    <w:rsid w:val="00031B82"/>
    <w:rsid w:val="00032055"/>
    <w:rsid w:val="00032B34"/>
    <w:rsid w:val="00034452"/>
    <w:rsid w:val="00036729"/>
    <w:rsid w:val="000367D7"/>
    <w:rsid w:val="00036E3D"/>
    <w:rsid w:val="000427D5"/>
    <w:rsid w:val="0004397A"/>
    <w:rsid w:val="00043EDA"/>
    <w:rsid w:val="00044683"/>
    <w:rsid w:val="00045BB9"/>
    <w:rsid w:val="00046456"/>
    <w:rsid w:val="00047BBD"/>
    <w:rsid w:val="00050AE5"/>
    <w:rsid w:val="00051270"/>
    <w:rsid w:val="00051F30"/>
    <w:rsid w:val="00052904"/>
    <w:rsid w:val="00052EFB"/>
    <w:rsid w:val="00052FC9"/>
    <w:rsid w:val="00054642"/>
    <w:rsid w:val="000559F4"/>
    <w:rsid w:val="000567C4"/>
    <w:rsid w:val="00060F9B"/>
    <w:rsid w:val="0006281E"/>
    <w:rsid w:val="00062D25"/>
    <w:rsid w:val="00062E37"/>
    <w:rsid w:val="00063D03"/>
    <w:rsid w:val="00064BBA"/>
    <w:rsid w:val="000657F9"/>
    <w:rsid w:val="00065BED"/>
    <w:rsid w:val="00066445"/>
    <w:rsid w:val="000675AE"/>
    <w:rsid w:val="000679F8"/>
    <w:rsid w:val="000703E0"/>
    <w:rsid w:val="000715AD"/>
    <w:rsid w:val="000728DA"/>
    <w:rsid w:val="000732C0"/>
    <w:rsid w:val="000756EC"/>
    <w:rsid w:val="000758BF"/>
    <w:rsid w:val="00075D50"/>
    <w:rsid w:val="000761FB"/>
    <w:rsid w:val="000762CE"/>
    <w:rsid w:val="000767AC"/>
    <w:rsid w:val="00076878"/>
    <w:rsid w:val="00077815"/>
    <w:rsid w:val="00077A3A"/>
    <w:rsid w:val="00077BA5"/>
    <w:rsid w:val="00080B23"/>
    <w:rsid w:val="00081B02"/>
    <w:rsid w:val="00082DA7"/>
    <w:rsid w:val="00083452"/>
    <w:rsid w:val="00083FE4"/>
    <w:rsid w:val="000853AA"/>
    <w:rsid w:val="00085660"/>
    <w:rsid w:val="00085C1A"/>
    <w:rsid w:val="00086D54"/>
    <w:rsid w:val="00090A54"/>
    <w:rsid w:val="00090E1B"/>
    <w:rsid w:val="000917A4"/>
    <w:rsid w:val="0009446B"/>
    <w:rsid w:val="00097668"/>
    <w:rsid w:val="000A0885"/>
    <w:rsid w:val="000A0FE5"/>
    <w:rsid w:val="000A1E53"/>
    <w:rsid w:val="000A21E1"/>
    <w:rsid w:val="000A2653"/>
    <w:rsid w:val="000A2E17"/>
    <w:rsid w:val="000A37E4"/>
    <w:rsid w:val="000A513B"/>
    <w:rsid w:val="000A6155"/>
    <w:rsid w:val="000A65DA"/>
    <w:rsid w:val="000A6609"/>
    <w:rsid w:val="000A6E35"/>
    <w:rsid w:val="000A6E9F"/>
    <w:rsid w:val="000A7AA1"/>
    <w:rsid w:val="000B15EB"/>
    <w:rsid w:val="000B251C"/>
    <w:rsid w:val="000B364B"/>
    <w:rsid w:val="000B4757"/>
    <w:rsid w:val="000B576C"/>
    <w:rsid w:val="000B5A8D"/>
    <w:rsid w:val="000B680B"/>
    <w:rsid w:val="000C0AE6"/>
    <w:rsid w:val="000C0CB9"/>
    <w:rsid w:val="000C23F5"/>
    <w:rsid w:val="000C2EBF"/>
    <w:rsid w:val="000C5403"/>
    <w:rsid w:val="000C5D54"/>
    <w:rsid w:val="000C68D6"/>
    <w:rsid w:val="000C6C5C"/>
    <w:rsid w:val="000D02A9"/>
    <w:rsid w:val="000D159C"/>
    <w:rsid w:val="000D16CB"/>
    <w:rsid w:val="000D1F15"/>
    <w:rsid w:val="000D22D0"/>
    <w:rsid w:val="000D2CE7"/>
    <w:rsid w:val="000D3348"/>
    <w:rsid w:val="000D5B08"/>
    <w:rsid w:val="000D5DFC"/>
    <w:rsid w:val="000D5E66"/>
    <w:rsid w:val="000D5F9D"/>
    <w:rsid w:val="000D611C"/>
    <w:rsid w:val="000D63E0"/>
    <w:rsid w:val="000D665D"/>
    <w:rsid w:val="000D7179"/>
    <w:rsid w:val="000D7415"/>
    <w:rsid w:val="000D7AF5"/>
    <w:rsid w:val="000E0343"/>
    <w:rsid w:val="000E0C13"/>
    <w:rsid w:val="000E0CB0"/>
    <w:rsid w:val="000E10E9"/>
    <w:rsid w:val="000E1249"/>
    <w:rsid w:val="000E1329"/>
    <w:rsid w:val="000E230F"/>
    <w:rsid w:val="000E2479"/>
    <w:rsid w:val="000E4396"/>
    <w:rsid w:val="000E4925"/>
    <w:rsid w:val="000E5394"/>
    <w:rsid w:val="000E78C5"/>
    <w:rsid w:val="000E7A7A"/>
    <w:rsid w:val="000E7C31"/>
    <w:rsid w:val="000F0508"/>
    <w:rsid w:val="000F15A7"/>
    <w:rsid w:val="000F1B11"/>
    <w:rsid w:val="000F25C6"/>
    <w:rsid w:val="000F2D68"/>
    <w:rsid w:val="000F2E98"/>
    <w:rsid w:val="000F4174"/>
    <w:rsid w:val="000F464B"/>
    <w:rsid w:val="000F5D47"/>
    <w:rsid w:val="000F5D85"/>
    <w:rsid w:val="000F7AA6"/>
    <w:rsid w:val="00100517"/>
    <w:rsid w:val="00100A1D"/>
    <w:rsid w:val="00104FE4"/>
    <w:rsid w:val="001050CD"/>
    <w:rsid w:val="00106C48"/>
    <w:rsid w:val="00107AC2"/>
    <w:rsid w:val="00107CE7"/>
    <w:rsid w:val="00110261"/>
    <w:rsid w:val="0011053E"/>
    <w:rsid w:val="001114A3"/>
    <w:rsid w:val="00111677"/>
    <w:rsid w:val="00112C81"/>
    <w:rsid w:val="00113F56"/>
    <w:rsid w:val="001150BA"/>
    <w:rsid w:val="001153AB"/>
    <w:rsid w:val="00115B5D"/>
    <w:rsid w:val="00117DDF"/>
    <w:rsid w:val="00120883"/>
    <w:rsid w:val="00120B0B"/>
    <w:rsid w:val="00120BDF"/>
    <w:rsid w:val="00120E96"/>
    <w:rsid w:val="00124361"/>
    <w:rsid w:val="00124F7E"/>
    <w:rsid w:val="0012589D"/>
    <w:rsid w:val="001262B3"/>
    <w:rsid w:val="001263C3"/>
    <w:rsid w:val="001267CD"/>
    <w:rsid w:val="001269C0"/>
    <w:rsid w:val="00126D49"/>
    <w:rsid w:val="00126FA7"/>
    <w:rsid w:val="001274D3"/>
    <w:rsid w:val="001302FE"/>
    <w:rsid w:val="00130735"/>
    <w:rsid w:val="00131C2B"/>
    <w:rsid w:val="00132907"/>
    <w:rsid w:val="00133871"/>
    <w:rsid w:val="00133C2D"/>
    <w:rsid w:val="00134A56"/>
    <w:rsid w:val="00135763"/>
    <w:rsid w:val="00135DDD"/>
    <w:rsid w:val="001376CE"/>
    <w:rsid w:val="00141ABA"/>
    <w:rsid w:val="00142B5B"/>
    <w:rsid w:val="00142D4F"/>
    <w:rsid w:val="001435FC"/>
    <w:rsid w:val="00143652"/>
    <w:rsid w:val="00143D95"/>
    <w:rsid w:val="0014414A"/>
    <w:rsid w:val="001443A3"/>
    <w:rsid w:val="00144B96"/>
    <w:rsid w:val="00145970"/>
    <w:rsid w:val="0014644B"/>
    <w:rsid w:val="00146471"/>
    <w:rsid w:val="001502B2"/>
    <w:rsid w:val="00150AE8"/>
    <w:rsid w:val="00150FB6"/>
    <w:rsid w:val="00151D97"/>
    <w:rsid w:val="00152350"/>
    <w:rsid w:val="001538B5"/>
    <w:rsid w:val="00153A67"/>
    <w:rsid w:val="00155ED3"/>
    <w:rsid w:val="00156265"/>
    <w:rsid w:val="00157B1A"/>
    <w:rsid w:val="0016169D"/>
    <w:rsid w:val="00162B02"/>
    <w:rsid w:val="0016431C"/>
    <w:rsid w:val="00164691"/>
    <w:rsid w:val="0016475B"/>
    <w:rsid w:val="00164A63"/>
    <w:rsid w:val="00164FF4"/>
    <w:rsid w:val="00165198"/>
    <w:rsid w:val="00165459"/>
    <w:rsid w:val="00165C8A"/>
    <w:rsid w:val="00166268"/>
    <w:rsid w:val="00166E21"/>
    <w:rsid w:val="00167374"/>
    <w:rsid w:val="001703E0"/>
    <w:rsid w:val="00170E5F"/>
    <w:rsid w:val="00171599"/>
    <w:rsid w:val="00171ED0"/>
    <w:rsid w:val="00172241"/>
    <w:rsid w:val="00172503"/>
    <w:rsid w:val="00173840"/>
    <w:rsid w:val="00173CB5"/>
    <w:rsid w:val="001743C9"/>
    <w:rsid w:val="00175A62"/>
    <w:rsid w:val="0017771B"/>
    <w:rsid w:val="0017795F"/>
    <w:rsid w:val="00180972"/>
    <w:rsid w:val="001809E8"/>
    <w:rsid w:val="0018198B"/>
    <w:rsid w:val="00181C9A"/>
    <w:rsid w:val="00182288"/>
    <w:rsid w:val="001823EB"/>
    <w:rsid w:val="00182D55"/>
    <w:rsid w:val="00183E07"/>
    <w:rsid w:val="00185B3A"/>
    <w:rsid w:val="00185BFB"/>
    <w:rsid w:val="00191635"/>
    <w:rsid w:val="00191C76"/>
    <w:rsid w:val="00192225"/>
    <w:rsid w:val="00194D56"/>
    <w:rsid w:val="00196388"/>
    <w:rsid w:val="00196CE4"/>
    <w:rsid w:val="00197408"/>
    <w:rsid w:val="00197459"/>
    <w:rsid w:val="0019757D"/>
    <w:rsid w:val="00197845"/>
    <w:rsid w:val="001A0746"/>
    <w:rsid w:val="001A140B"/>
    <w:rsid w:val="001A2775"/>
    <w:rsid w:val="001A3FB6"/>
    <w:rsid w:val="001A431C"/>
    <w:rsid w:val="001A5395"/>
    <w:rsid w:val="001A6150"/>
    <w:rsid w:val="001A6472"/>
    <w:rsid w:val="001A7A28"/>
    <w:rsid w:val="001B0104"/>
    <w:rsid w:val="001B1855"/>
    <w:rsid w:val="001B1EE7"/>
    <w:rsid w:val="001B3B3E"/>
    <w:rsid w:val="001B3FC9"/>
    <w:rsid w:val="001B5FAB"/>
    <w:rsid w:val="001C0B67"/>
    <w:rsid w:val="001C1F86"/>
    <w:rsid w:val="001C3366"/>
    <w:rsid w:val="001C525E"/>
    <w:rsid w:val="001C5657"/>
    <w:rsid w:val="001C5A14"/>
    <w:rsid w:val="001C5E95"/>
    <w:rsid w:val="001C69B5"/>
    <w:rsid w:val="001C725B"/>
    <w:rsid w:val="001C73F1"/>
    <w:rsid w:val="001C7DCD"/>
    <w:rsid w:val="001D0674"/>
    <w:rsid w:val="001D1290"/>
    <w:rsid w:val="001D1C16"/>
    <w:rsid w:val="001D1D59"/>
    <w:rsid w:val="001D4383"/>
    <w:rsid w:val="001D4AD9"/>
    <w:rsid w:val="001D5A26"/>
    <w:rsid w:val="001D5B66"/>
    <w:rsid w:val="001D62AD"/>
    <w:rsid w:val="001D656A"/>
    <w:rsid w:val="001D685F"/>
    <w:rsid w:val="001D6C77"/>
    <w:rsid w:val="001E0338"/>
    <w:rsid w:val="001E219C"/>
    <w:rsid w:val="001E2782"/>
    <w:rsid w:val="001E323F"/>
    <w:rsid w:val="001E336E"/>
    <w:rsid w:val="001E3ECB"/>
    <w:rsid w:val="001E47EF"/>
    <w:rsid w:val="001E4D16"/>
    <w:rsid w:val="001E4FF4"/>
    <w:rsid w:val="001E5259"/>
    <w:rsid w:val="001E5407"/>
    <w:rsid w:val="001E5914"/>
    <w:rsid w:val="001E75A1"/>
    <w:rsid w:val="001F149B"/>
    <w:rsid w:val="001F17E3"/>
    <w:rsid w:val="001F2318"/>
    <w:rsid w:val="001F2DF4"/>
    <w:rsid w:val="001F3FC2"/>
    <w:rsid w:val="001F4C5E"/>
    <w:rsid w:val="001F5C4E"/>
    <w:rsid w:val="001F6FD3"/>
    <w:rsid w:val="0020131C"/>
    <w:rsid w:val="002029B4"/>
    <w:rsid w:val="00203F54"/>
    <w:rsid w:val="00204163"/>
    <w:rsid w:val="0020516E"/>
    <w:rsid w:val="0020619F"/>
    <w:rsid w:val="0020702D"/>
    <w:rsid w:val="002076F0"/>
    <w:rsid w:val="00210518"/>
    <w:rsid w:val="00210565"/>
    <w:rsid w:val="002112A5"/>
    <w:rsid w:val="002122BD"/>
    <w:rsid w:val="0021235E"/>
    <w:rsid w:val="0021256D"/>
    <w:rsid w:val="00213113"/>
    <w:rsid w:val="00213F4F"/>
    <w:rsid w:val="002140D5"/>
    <w:rsid w:val="002144AF"/>
    <w:rsid w:val="00215563"/>
    <w:rsid w:val="00216D1B"/>
    <w:rsid w:val="00217CE3"/>
    <w:rsid w:val="00220441"/>
    <w:rsid w:val="00220B71"/>
    <w:rsid w:val="00221CE8"/>
    <w:rsid w:val="00221DF9"/>
    <w:rsid w:val="00224CE1"/>
    <w:rsid w:val="00225660"/>
    <w:rsid w:val="00225843"/>
    <w:rsid w:val="00230EAD"/>
    <w:rsid w:val="00231C60"/>
    <w:rsid w:val="00232302"/>
    <w:rsid w:val="002323B0"/>
    <w:rsid w:val="00232656"/>
    <w:rsid w:val="00232FEE"/>
    <w:rsid w:val="0023360A"/>
    <w:rsid w:val="00234299"/>
    <w:rsid w:val="002342E7"/>
    <w:rsid w:val="00234B08"/>
    <w:rsid w:val="00234C42"/>
    <w:rsid w:val="00235D6F"/>
    <w:rsid w:val="00236D91"/>
    <w:rsid w:val="00236F01"/>
    <w:rsid w:val="00240314"/>
    <w:rsid w:val="00241B66"/>
    <w:rsid w:val="00242A31"/>
    <w:rsid w:val="00244697"/>
    <w:rsid w:val="00245B12"/>
    <w:rsid w:val="00246C14"/>
    <w:rsid w:val="0024744F"/>
    <w:rsid w:val="00247AE3"/>
    <w:rsid w:val="00247CEB"/>
    <w:rsid w:val="00251F06"/>
    <w:rsid w:val="00252F39"/>
    <w:rsid w:val="00253A6C"/>
    <w:rsid w:val="00255117"/>
    <w:rsid w:val="002570C9"/>
    <w:rsid w:val="0025737F"/>
    <w:rsid w:val="00257A15"/>
    <w:rsid w:val="002611DB"/>
    <w:rsid w:val="00262D5F"/>
    <w:rsid w:val="0026367E"/>
    <w:rsid w:val="00263F63"/>
    <w:rsid w:val="00264103"/>
    <w:rsid w:val="0026474D"/>
    <w:rsid w:val="00265363"/>
    <w:rsid w:val="00265E69"/>
    <w:rsid w:val="002665D1"/>
    <w:rsid w:val="00266B42"/>
    <w:rsid w:val="002675B5"/>
    <w:rsid w:val="002677DB"/>
    <w:rsid w:val="00267903"/>
    <w:rsid w:val="00267C57"/>
    <w:rsid w:val="00270879"/>
    <w:rsid w:val="00270FF9"/>
    <w:rsid w:val="00271197"/>
    <w:rsid w:val="002712D6"/>
    <w:rsid w:val="00272581"/>
    <w:rsid w:val="002736CF"/>
    <w:rsid w:val="00274B54"/>
    <w:rsid w:val="00274E71"/>
    <w:rsid w:val="00274F03"/>
    <w:rsid w:val="00275147"/>
    <w:rsid w:val="00276427"/>
    <w:rsid w:val="0027666F"/>
    <w:rsid w:val="002769CA"/>
    <w:rsid w:val="002770F1"/>
    <w:rsid w:val="00281016"/>
    <w:rsid w:val="002817AF"/>
    <w:rsid w:val="00283418"/>
    <w:rsid w:val="002837FC"/>
    <w:rsid w:val="0028425F"/>
    <w:rsid w:val="00284B1D"/>
    <w:rsid w:val="00286102"/>
    <w:rsid w:val="002879AB"/>
    <w:rsid w:val="00287AF7"/>
    <w:rsid w:val="00290025"/>
    <w:rsid w:val="0029224C"/>
    <w:rsid w:val="00292520"/>
    <w:rsid w:val="00292A43"/>
    <w:rsid w:val="00294ADB"/>
    <w:rsid w:val="00294B7D"/>
    <w:rsid w:val="00295BD5"/>
    <w:rsid w:val="002977CD"/>
    <w:rsid w:val="00297851"/>
    <w:rsid w:val="002978A6"/>
    <w:rsid w:val="002A0108"/>
    <w:rsid w:val="002A0C80"/>
    <w:rsid w:val="002A1139"/>
    <w:rsid w:val="002A2EB8"/>
    <w:rsid w:val="002A2F19"/>
    <w:rsid w:val="002A32FE"/>
    <w:rsid w:val="002A355F"/>
    <w:rsid w:val="002A3744"/>
    <w:rsid w:val="002A3F1F"/>
    <w:rsid w:val="002A45B5"/>
    <w:rsid w:val="002A4D65"/>
    <w:rsid w:val="002A6F74"/>
    <w:rsid w:val="002A7086"/>
    <w:rsid w:val="002B09C5"/>
    <w:rsid w:val="002B1026"/>
    <w:rsid w:val="002B1928"/>
    <w:rsid w:val="002B1AAC"/>
    <w:rsid w:val="002B1EB2"/>
    <w:rsid w:val="002B1F7D"/>
    <w:rsid w:val="002B24FC"/>
    <w:rsid w:val="002B2EDC"/>
    <w:rsid w:val="002B30EE"/>
    <w:rsid w:val="002B76AD"/>
    <w:rsid w:val="002B7936"/>
    <w:rsid w:val="002C0098"/>
    <w:rsid w:val="002C018C"/>
    <w:rsid w:val="002C0345"/>
    <w:rsid w:val="002C1B40"/>
    <w:rsid w:val="002C1D02"/>
    <w:rsid w:val="002C22FC"/>
    <w:rsid w:val="002C2C19"/>
    <w:rsid w:val="002C362A"/>
    <w:rsid w:val="002C4943"/>
    <w:rsid w:val="002C4990"/>
    <w:rsid w:val="002C74B0"/>
    <w:rsid w:val="002C771D"/>
    <w:rsid w:val="002C795D"/>
    <w:rsid w:val="002D095C"/>
    <w:rsid w:val="002D1691"/>
    <w:rsid w:val="002D2104"/>
    <w:rsid w:val="002D3BB6"/>
    <w:rsid w:val="002D3E80"/>
    <w:rsid w:val="002D428D"/>
    <w:rsid w:val="002D42FF"/>
    <w:rsid w:val="002D47EE"/>
    <w:rsid w:val="002D62FE"/>
    <w:rsid w:val="002D6D7A"/>
    <w:rsid w:val="002D70BC"/>
    <w:rsid w:val="002E0F78"/>
    <w:rsid w:val="002E1D08"/>
    <w:rsid w:val="002E1E61"/>
    <w:rsid w:val="002E211F"/>
    <w:rsid w:val="002E4786"/>
    <w:rsid w:val="002E61D1"/>
    <w:rsid w:val="002F23EB"/>
    <w:rsid w:val="002F32FA"/>
    <w:rsid w:val="002F3996"/>
    <w:rsid w:val="002F4167"/>
    <w:rsid w:val="002F52D0"/>
    <w:rsid w:val="002F6380"/>
    <w:rsid w:val="002F688E"/>
    <w:rsid w:val="002F7453"/>
    <w:rsid w:val="002F7708"/>
    <w:rsid w:val="002F778B"/>
    <w:rsid w:val="00300010"/>
    <w:rsid w:val="003018E2"/>
    <w:rsid w:val="0030202E"/>
    <w:rsid w:val="00302989"/>
    <w:rsid w:val="003033EB"/>
    <w:rsid w:val="003034D8"/>
    <w:rsid w:val="00303DF1"/>
    <w:rsid w:val="003068E4"/>
    <w:rsid w:val="003078C1"/>
    <w:rsid w:val="00310E93"/>
    <w:rsid w:val="00311EDD"/>
    <w:rsid w:val="003132FB"/>
    <w:rsid w:val="00313A5A"/>
    <w:rsid w:val="00313F62"/>
    <w:rsid w:val="003147AF"/>
    <w:rsid w:val="00314824"/>
    <w:rsid w:val="00314B88"/>
    <w:rsid w:val="00314E8A"/>
    <w:rsid w:val="0031516F"/>
    <w:rsid w:val="00315CCC"/>
    <w:rsid w:val="00315D23"/>
    <w:rsid w:val="003160AF"/>
    <w:rsid w:val="003161C7"/>
    <w:rsid w:val="0031652B"/>
    <w:rsid w:val="00316AD9"/>
    <w:rsid w:val="00317CA8"/>
    <w:rsid w:val="0032281F"/>
    <w:rsid w:val="00324391"/>
    <w:rsid w:val="00324754"/>
    <w:rsid w:val="00326F20"/>
    <w:rsid w:val="003279E5"/>
    <w:rsid w:val="003313D4"/>
    <w:rsid w:val="003322D8"/>
    <w:rsid w:val="00332C86"/>
    <w:rsid w:val="00333F28"/>
    <w:rsid w:val="0033495A"/>
    <w:rsid w:val="00334A9F"/>
    <w:rsid w:val="00337AF0"/>
    <w:rsid w:val="003404F8"/>
    <w:rsid w:val="00340882"/>
    <w:rsid w:val="00340BB1"/>
    <w:rsid w:val="0034132C"/>
    <w:rsid w:val="00344891"/>
    <w:rsid w:val="003456E7"/>
    <w:rsid w:val="00345BEE"/>
    <w:rsid w:val="003509F5"/>
    <w:rsid w:val="00350BBF"/>
    <w:rsid w:val="00350FA5"/>
    <w:rsid w:val="003514A7"/>
    <w:rsid w:val="003533CC"/>
    <w:rsid w:val="00353458"/>
    <w:rsid w:val="00353B2C"/>
    <w:rsid w:val="003545C7"/>
    <w:rsid w:val="00355478"/>
    <w:rsid w:val="003556DD"/>
    <w:rsid w:val="00355DA3"/>
    <w:rsid w:val="00356C5D"/>
    <w:rsid w:val="00357E55"/>
    <w:rsid w:val="00360BED"/>
    <w:rsid w:val="00361632"/>
    <w:rsid w:val="003619A1"/>
    <w:rsid w:val="00362172"/>
    <w:rsid w:val="00362D58"/>
    <w:rsid w:val="00362D83"/>
    <w:rsid w:val="00364A5F"/>
    <w:rsid w:val="00364B23"/>
    <w:rsid w:val="00364E5F"/>
    <w:rsid w:val="00365352"/>
    <w:rsid w:val="00365702"/>
    <w:rsid w:val="00365D76"/>
    <w:rsid w:val="00366525"/>
    <w:rsid w:val="00370CA5"/>
    <w:rsid w:val="0037141B"/>
    <w:rsid w:val="00371782"/>
    <w:rsid w:val="003719C7"/>
    <w:rsid w:val="00371A78"/>
    <w:rsid w:val="00371BA4"/>
    <w:rsid w:val="003722AF"/>
    <w:rsid w:val="00372F6F"/>
    <w:rsid w:val="003740E2"/>
    <w:rsid w:val="0037498A"/>
    <w:rsid w:val="00375350"/>
    <w:rsid w:val="0037589B"/>
    <w:rsid w:val="00375B3F"/>
    <w:rsid w:val="00375D66"/>
    <w:rsid w:val="0037618C"/>
    <w:rsid w:val="00376394"/>
    <w:rsid w:val="003772C6"/>
    <w:rsid w:val="00377F0B"/>
    <w:rsid w:val="00380C54"/>
    <w:rsid w:val="00381BC7"/>
    <w:rsid w:val="00381E9B"/>
    <w:rsid w:val="003864B3"/>
    <w:rsid w:val="00386977"/>
    <w:rsid w:val="00386CF2"/>
    <w:rsid w:val="00390FC4"/>
    <w:rsid w:val="003917B9"/>
    <w:rsid w:val="003920F8"/>
    <w:rsid w:val="003926AC"/>
    <w:rsid w:val="0039276D"/>
    <w:rsid w:val="00393416"/>
    <w:rsid w:val="0039428D"/>
    <w:rsid w:val="003947FC"/>
    <w:rsid w:val="00395389"/>
    <w:rsid w:val="0039569A"/>
    <w:rsid w:val="003963B8"/>
    <w:rsid w:val="0039642B"/>
    <w:rsid w:val="00396908"/>
    <w:rsid w:val="0039777B"/>
    <w:rsid w:val="003A0535"/>
    <w:rsid w:val="003A1519"/>
    <w:rsid w:val="003A1D3A"/>
    <w:rsid w:val="003A24D9"/>
    <w:rsid w:val="003A306E"/>
    <w:rsid w:val="003A357B"/>
    <w:rsid w:val="003A37B5"/>
    <w:rsid w:val="003A3816"/>
    <w:rsid w:val="003A396B"/>
    <w:rsid w:val="003A49FB"/>
    <w:rsid w:val="003A4B4F"/>
    <w:rsid w:val="003A5D55"/>
    <w:rsid w:val="003A6537"/>
    <w:rsid w:val="003A7406"/>
    <w:rsid w:val="003A7647"/>
    <w:rsid w:val="003B0905"/>
    <w:rsid w:val="003B1E6B"/>
    <w:rsid w:val="003B2596"/>
    <w:rsid w:val="003B2695"/>
    <w:rsid w:val="003B2720"/>
    <w:rsid w:val="003B27BC"/>
    <w:rsid w:val="003B2A60"/>
    <w:rsid w:val="003B5750"/>
    <w:rsid w:val="003B599C"/>
    <w:rsid w:val="003B5A5A"/>
    <w:rsid w:val="003B615E"/>
    <w:rsid w:val="003B7405"/>
    <w:rsid w:val="003C002D"/>
    <w:rsid w:val="003C12D1"/>
    <w:rsid w:val="003C366B"/>
    <w:rsid w:val="003C3A1D"/>
    <w:rsid w:val="003C3C35"/>
    <w:rsid w:val="003C56D6"/>
    <w:rsid w:val="003C619E"/>
    <w:rsid w:val="003C69CF"/>
    <w:rsid w:val="003C7243"/>
    <w:rsid w:val="003D11C5"/>
    <w:rsid w:val="003D1DFC"/>
    <w:rsid w:val="003D25AA"/>
    <w:rsid w:val="003D25CA"/>
    <w:rsid w:val="003D2845"/>
    <w:rsid w:val="003D28A7"/>
    <w:rsid w:val="003D2C7B"/>
    <w:rsid w:val="003D3326"/>
    <w:rsid w:val="003D3366"/>
    <w:rsid w:val="003D34A6"/>
    <w:rsid w:val="003D3F76"/>
    <w:rsid w:val="003D4BBD"/>
    <w:rsid w:val="003D4FC9"/>
    <w:rsid w:val="003D5F37"/>
    <w:rsid w:val="003D6FA8"/>
    <w:rsid w:val="003D7BAF"/>
    <w:rsid w:val="003E012E"/>
    <w:rsid w:val="003E197F"/>
    <w:rsid w:val="003E2459"/>
    <w:rsid w:val="003E2596"/>
    <w:rsid w:val="003E25D2"/>
    <w:rsid w:val="003E32E5"/>
    <w:rsid w:val="003E34C7"/>
    <w:rsid w:val="003E382D"/>
    <w:rsid w:val="003E43F8"/>
    <w:rsid w:val="003E4FA3"/>
    <w:rsid w:val="003E5135"/>
    <w:rsid w:val="003E5929"/>
    <w:rsid w:val="003E5F37"/>
    <w:rsid w:val="003E64AA"/>
    <w:rsid w:val="003E6935"/>
    <w:rsid w:val="003E6953"/>
    <w:rsid w:val="003E704F"/>
    <w:rsid w:val="003E770C"/>
    <w:rsid w:val="003E7A42"/>
    <w:rsid w:val="003E7BDC"/>
    <w:rsid w:val="003F152D"/>
    <w:rsid w:val="003F1C54"/>
    <w:rsid w:val="003F2F75"/>
    <w:rsid w:val="003F306B"/>
    <w:rsid w:val="003F3408"/>
    <w:rsid w:val="003F34BA"/>
    <w:rsid w:val="003F43A2"/>
    <w:rsid w:val="003F494F"/>
    <w:rsid w:val="003F5016"/>
    <w:rsid w:val="003F5A13"/>
    <w:rsid w:val="003F65EA"/>
    <w:rsid w:val="003F68DF"/>
    <w:rsid w:val="003F77FF"/>
    <w:rsid w:val="004011B7"/>
    <w:rsid w:val="00401941"/>
    <w:rsid w:val="004026D1"/>
    <w:rsid w:val="004030F5"/>
    <w:rsid w:val="004032AC"/>
    <w:rsid w:val="00406A9F"/>
    <w:rsid w:val="0040745D"/>
    <w:rsid w:val="00407487"/>
    <w:rsid w:val="004077FE"/>
    <w:rsid w:val="00407E17"/>
    <w:rsid w:val="004101FF"/>
    <w:rsid w:val="00411F31"/>
    <w:rsid w:val="00411F80"/>
    <w:rsid w:val="004123C7"/>
    <w:rsid w:val="00412752"/>
    <w:rsid w:val="00412F2B"/>
    <w:rsid w:val="00413289"/>
    <w:rsid w:val="00415329"/>
    <w:rsid w:val="0041553C"/>
    <w:rsid w:val="0041554B"/>
    <w:rsid w:val="004167AC"/>
    <w:rsid w:val="00416F2D"/>
    <w:rsid w:val="00417233"/>
    <w:rsid w:val="00417931"/>
    <w:rsid w:val="0042048A"/>
    <w:rsid w:val="004211B5"/>
    <w:rsid w:val="00421249"/>
    <w:rsid w:val="00421C5A"/>
    <w:rsid w:val="00422924"/>
    <w:rsid w:val="00422FCE"/>
    <w:rsid w:val="004232CC"/>
    <w:rsid w:val="004234A4"/>
    <w:rsid w:val="0042420D"/>
    <w:rsid w:val="0042460F"/>
    <w:rsid w:val="004253A4"/>
    <w:rsid w:val="0042561B"/>
    <w:rsid w:val="004258AB"/>
    <w:rsid w:val="004259BB"/>
    <w:rsid w:val="00426715"/>
    <w:rsid w:val="0043052C"/>
    <w:rsid w:val="0043128B"/>
    <w:rsid w:val="00431795"/>
    <w:rsid w:val="0043299A"/>
    <w:rsid w:val="00433959"/>
    <w:rsid w:val="00434421"/>
    <w:rsid w:val="004345A6"/>
    <w:rsid w:val="004346CB"/>
    <w:rsid w:val="00435156"/>
    <w:rsid w:val="004352F5"/>
    <w:rsid w:val="00436216"/>
    <w:rsid w:val="004376BE"/>
    <w:rsid w:val="00437894"/>
    <w:rsid w:val="00437EEC"/>
    <w:rsid w:val="004415C1"/>
    <w:rsid w:val="0044169C"/>
    <w:rsid w:val="0044172C"/>
    <w:rsid w:val="004418FF"/>
    <w:rsid w:val="00441B3C"/>
    <w:rsid w:val="004422D5"/>
    <w:rsid w:val="004427FD"/>
    <w:rsid w:val="0044312B"/>
    <w:rsid w:val="00443582"/>
    <w:rsid w:val="004438A3"/>
    <w:rsid w:val="00443B59"/>
    <w:rsid w:val="0044473F"/>
    <w:rsid w:val="00445C9C"/>
    <w:rsid w:val="004466DB"/>
    <w:rsid w:val="00446D6F"/>
    <w:rsid w:val="00446E2C"/>
    <w:rsid w:val="004474EC"/>
    <w:rsid w:val="0044762F"/>
    <w:rsid w:val="00447647"/>
    <w:rsid w:val="00447A21"/>
    <w:rsid w:val="00451080"/>
    <w:rsid w:val="00452D62"/>
    <w:rsid w:val="00453104"/>
    <w:rsid w:val="004533D2"/>
    <w:rsid w:val="0045374D"/>
    <w:rsid w:val="00453AAC"/>
    <w:rsid w:val="00454B0E"/>
    <w:rsid w:val="00456712"/>
    <w:rsid w:val="00456AD7"/>
    <w:rsid w:val="00456E13"/>
    <w:rsid w:val="00457EFE"/>
    <w:rsid w:val="00460C34"/>
    <w:rsid w:val="00460FD5"/>
    <w:rsid w:val="004615B1"/>
    <w:rsid w:val="00461A04"/>
    <w:rsid w:val="00464B97"/>
    <w:rsid w:val="00464FF5"/>
    <w:rsid w:val="00466D14"/>
    <w:rsid w:val="004671FC"/>
    <w:rsid w:val="004674AA"/>
    <w:rsid w:val="004674F7"/>
    <w:rsid w:val="004678F0"/>
    <w:rsid w:val="00467E00"/>
    <w:rsid w:val="004700BA"/>
    <w:rsid w:val="00470967"/>
    <w:rsid w:val="00472D05"/>
    <w:rsid w:val="00472F3F"/>
    <w:rsid w:val="0047353E"/>
    <w:rsid w:val="00474260"/>
    <w:rsid w:val="00475320"/>
    <w:rsid w:val="00476002"/>
    <w:rsid w:val="00476191"/>
    <w:rsid w:val="00476F1D"/>
    <w:rsid w:val="004778CC"/>
    <w:rsid w:val="0047799B"/>
    <w:rsid w:val="00477B61"/>
    <w:rsid w:val="004809EE"/>
    <w:rsid w:val="00480EC9"/>
    <w:rsid w:val="004813B5"/>
    <w:rsid w:val="00481CF0"/>
    <w:rsid w:val="0048238D"/>
    <w:rsid w:val="00482BB2"/>
    <w:rsid w:val="00483102"/>
    <w:rsid w:val="004832FB"/>
    <w:rsid w:val="00483417"/>
    <w:rsid w:val="0048462C"/>
    <w:rsid w:val="00484986"/>
    <w:rsid w:val="00484AB8"/>
    <w:rsid w:val="00484C29"/>
    <w:rsid w:val="0048572C"/>
    <w:rsid w:val="00485935"/>
    <w:rsid w:val="00485C42"/>
    <w:rsid w:val="00485F8E"/>
    <w:rsid w:val="00486782"/>
    <w:rsid w:val="00486CFD"/>
    <w:rsid w:val="0048723C"/>
    <w:rsid w:val="00487733"/>
    <w:rsid w:val="0049044D"/>
    <w:rsid w:val="004911DC"/>
    <w:rsid w:val="004920F1"/>
    <w:rsid w:val="00493902"/>
    <w:rsid w:val="0049405F"/>
    <w:rsid w:val="0049443D"/>
    <w:rsid w:val="0049459D"/>
    <w:rsid w:val="00494FBF"/>
    <w:rsid w:val="00495295"/>
    <w:rsid w:val="00495795"/>
    <w:rsid w:val="00495BC0"/>
    <w:rsid w:val="00497276"/>
    <w:rsid w:val="004975FB"/>
    <w:rsid w:val="00497D7B"/>
    <w:rsid w:val="004A0061"/>
    <w:rsid w:val="004A068B"/>
    <w:rsid w:val="004A2153"/>
    <w:rsid w:val="004A27D2"/>
    <w:rsid w:val="004A294E"/>
    <w:rsid w:val="004A31CB"/>
    <w:rsid w:val="004A5082"/>
    <w:rsid w:val="004A515C"/>
    <w:rsid w:val="004A5690"/>
    <w:rsid w:val="004A6A5A"/>
    <w:rsid w:val="004A70AD"/>
    <w:rsid w:val="004B0D7C"/>
    <w:rsid w:val="004B1E84"/>
    <w:rsid w:val="004B20F8"/>
    <w:rsid w:val="004B2A58"/>
    <w:rsid w:val="004B468B"/>
    <w:rsid w:val="004B4A6D"/>
    <w:rsid w:val="004B4DC1"/>
    <w:rsid w:val="004B5C08"/>
    <w:rsid w:val="004B5CC2"/>
    <w:rsid w:val="004B609D"/>
    <w:rsid w:val="004B63B4"/>
    <w:rsid w:val="004B6DD6"/>
    <w:rsid w:val="004B77E4"/>
    <w:rsid w:val="004B79CA"/>
    <w:rsid w:val="004C0594"/>
    <w:rsid w:val="004C108C"/>
    <w:rsid w:val="004C11BA"/>
    <w:rsid w:val="004C284E"/>
    <w:rsid w:val="004C3394"/>
    <w:rsid w:val="004C3C90"/>
    <w:rsid w:val="004C491B"/>
    <w:rsid w:val="004C4DBC"/>
    <w:rsid w:val="004C669C"/>
    <w:rsid w:val="004C733B"/>
    <w:rsid w:val="004C7A1B"/>
    <w:rsid w:val="004D031A"/>
    <w:rsid w:val="004D3126"/>
    <w:rsid w:val="004D3680"/>
    <w:rsid w:val="004D381A"/>
    <w:rsid w:val="004D38C0"/>
    <w:rsid w:val="004D421A"/>
    <w:rsid w:val="004D5A45"/>
    <w:rsid w:val="004D6930"/>
    <w:rsid w:val="004D6D43"/>
    <w:rsid w:val="004D7448"/>
    <w:rsid w:val="004D7B6E"/>
    <w:rsid w:val="004E03ED"/>
    <w:rsid w:val="004E0B83"/>
    <w:rsid w:val="004E0BFE"/>
    <w:rsid w:val="004E1703"/>
    <w:rsid w:val="004E23CF"/>
    <w:rsid w:val="004E25ED"/>
    <w:rsid w:val="004E268E"/>
    <w:rsid w:val="004E359F"/>
    <w:rsid w:val="004E3F22"/>
    <w:rsid w:val="004E4C5C"/>
    <w:rsid w:val="004E4E4D"/>
    <w:rsid w:val="004E637F"/>
    <w:rsid w:val="004E72D1"/>
    <w:rsid w:val="004E79A8"/>
    <w:rsid w:val="004E7D08"/>
    <w:rsid w:val="004F0735"/>
    <w:rsid w:val="004F1678"/>
    <w:rsid w:val="004F1AEF"/>
    <w:rsid w:val="004F2033"/>
    <w:rsid w:val="004F288A"/>
    <w:rsid w:val="004F36E7"/>
    <w:rsid w:val="004F3FAF"/>
    <w:rsid w:val="004F4571"/>
    <w:rsid w:val="004F47C9"/>
    <w:rsid w:val="004F4DB8"/>
    <w:rsid w:val="004F5DF8"/>
    <w:rsid w:val="004F67AC"/>
    <w:rsid w:val="004F6AB7"/>
    <w:rsid w:val="004F6B17"/>
    <w:rsid w:val="004F6C6F"/>
    <w:rsid w:val="004F7EEB"/>
    <w:rsid w:val="005000D9"/>
    <w:rsid w:val="005005C1"/>
    <w:rsid w:val="00500755"/>
    <w:rsid w:val="0050164E"/>
    <w:rsid w:val="00503DF3"/>
    <w:rsid w:val="005056AE"/>
    <w:rsid w:val="005058F1"/>
    <w:rsid w:val="00505B65"/>
    <w:rsid w:val="00505C57"/>
    <w:rsid w:val="005068B3"/>
    <w:rsid w:val="00507156"/>
    <w:rsid w:val="0051032E"/>
    <w:rsid w:val="005113EF"/>
    <w:rsid w:val="00513074"/>
    <w:rsid w:val="005131B6"/>
    <w:rsid w:val="00513888"/>
    <w:rsid w:val="00513D1C"/>
    <w:rsid w:val="00514B48"/>
    <w:rsid w:val="0051509B"/>
    <w:rsid w:val="00515568"/>
    <w:rsid w:val="0051582E"/>
    <w:rsid w:val="00517676"/>
    <w:rsid w:val="00517ED0"/>
    <w:rsid w:val="00520EC8"/>
    <w:rsid w:val="0052115F"/>
    <w:rsid w:val="00521357"/>
    <w:rsid w:val="00523080"/>
    <w:rsid w:val="0052337F"/>
    <w:rsid w:val="005236AD"/>
    <w:rsid w:val="00525282"/>
    <w:rsid w:val="00525E8A"/>
    <w:rsid w:val="0052650E"/>
    <w:rsid w:val="00526AA6"/>
    <w:rsid w:val="00526E4C"/>
    <w:rsid w:val="005270A9"/>
    <w:rsid w:val="00527598"/>
    <w:rsid w:val="005277F7"/>
    <w:rsid w:val="005314EA"/>
    <w:rsid w:val="00531976"/>
    <w:rsid w:val="005319B9"/>
    <w:rsid w:val="00532141"/>
    <w:rsid w:val="005326F3"/>
    <w:rsid w:val="0053330B"/>
    <w:rsid w:val="00534B43"/>
    <w:rsid w:val="00535635"/>
    <w:rsid w:val="00535942"/>
    <w:rsid w:val="00535A77"/>
    <w:rsid w:val="00536029"/>
    <w:rsid w:val="005364A6"/>
    <w:rsid w:val="00536CD9"/>
    <w:rsid w:val="00536D71"/>
    <w:rsid w:val="005376CF"/>
    <w:rsid w:val="00537973"/>
    <w:rsid w:val="00537FAE"/>
    <w:rsid w:val="00537FCE"/>
    <w:rsid w:val="00540D6D"/>
    <w:rsid w:val="00541ECA"/>
    <w:rsid w:val="00542321"/>
    <w:rsid w:val="00543BA3"/>
    <w:rsid w:val="0054674C"/>
    <w:rsid w:val="0054684A"/>
    <w:rsid w:val="005505D3"/>
    <w:rsid w:val="005507A0"/>
    <w:rsid w:val="005518DA"/>
    <w:rsid w:val="0055223C"/>
    <w:rsid w:val="005522DC"/>
    <w:rsid w:val="00552A12"/>
    <w:rsid w:val="00552C04"/>
    <w:rsid w:val="00552E40"/>
    <w:rsid w:val="005539AF"/>
    <w:rsid w:val="0055462A"/>
    <w:rsid w:val="005575A2"/>
    <w:rsid w:val="00557B62"/>
    <w:rsid w:val="00560BBD"/>
    <w:rsid w:val="00560D0A"/>
    <w:rsid w:val="00562FAE"/>
    <w:rsid w:val="00564BBB"/>
    <w:rsid w:val="005663CC"/>
    <w:rsid w:val="0056669C"/>
    <w:rsid w:val="00566F67"/>
    <w:rsid w:val="0057008F"/>
    <w:rsid w:val="00571444"/>
    <w:rsid w:val="0057178E"/>
    <w:rsid w:val="00572CD8"/>
    <w:rsid w:val="005734C8"/>
    <w:rsid w:val="00573A1F"/>
    <w:rsid w:val="005740E7"/>
    <w:rsid w:val="00574898"/>
    <w:rsid w:val="005757FE"/>
    <w:rsid w:val="005772BF"/>
    <w:rsid w:val="00577A01"/>
    <w:rsid w:val="005812D0"/>
    <w:rsid w:val="005817CD"/>
    <w:rsid w:val="00582313"/>
    <w:rsid w:val="00582A1E"/>
    <w:rsid w:val="00583382"/>
    <w:rsid w:val="005844A8"/>
    <w:rsid w:val="00585223"/>
    <w:rsid w:val="0058546B"/>
    <w:rsid w:val="00586D5A"/>
    <w:rsid w:val="00586F8D"/>
    <w:rsid w:val="005900E7"/>
    <w:rsid w:val="005902A5"/>
    <w:rsid w:val="005905B1"/>
    <w:rsid w:val="005919DA"/>
    <w:rsid w:val="005922BD"/>
    <w:rsid w:val="005922C0"/>
    <w:rsid w:val="005922F0"/>
    <w:rsid w:val="00593233"/>
    <w:rsid w:val="00593533"/>
    <w:rsid w:val="00593DF4"/>
    <w:rsid w:val="0059462F"/>
    <w:rsid w:val="0059516B"/>
    <w:rsid w:val="00595AF3"/>
    <w:rsid w:val="005960C3"/>
    <w:rsid w:val="005976BE"/>
    <w:rsid w:val="005978D0"/>
    <w:rsid w:val="00597D51"/>
    <w:rsid w:val="005A0F07"/>
    <w:rsid w:val="005A17C1"/>
    <w:rsid w:val="005A219A"/>
    <w:rsid w:val="005A22AA"/>
    <w:rsid w:val="005A470E"/>
    <w:rsid w:val="005A5AA0"/>
    <w:rsid w:val="005B11E7"/>
    <w:rsid w:val="005B20A1"/>
    <w:rsid w:val="005B23A1"/>
    <w:rsid w:val="005B413E"/>
    <w:rsid w:val="005B4583"/>
    <w:rsid w:val="005B4E63"/>
    <w:rsid w:val="005B7199"/>
    <w:rsid w:val="005C01CB"/>
    <w:rsid w:val="005C0603"/>
    <w:rsid w:val="005C2151"/>
    <w:rsid w:val="005C237B"/>
    <w:rsid w:val="005C247D"/>
    <w:rsid w:val="005C286D"/>
    <w:rsid w:val="005C287E"/>
    <w:rsid w:val="005C2F88"/>
    <w:rsid w:val="005C3DCE"/>
    <w:rsid w:val="005C4287"/>
    <w:rsid w:val="005C47D3"/>
    <w:rsid w:val="005C77DC"/>
    <w:rsid w:val="005D15B4"/>
    <w:rsid w:val="005D18D1"/>
    <w:rsid w:val="005D1A03"/>
    <w:rsid w:val="005D1A33"/>
    <w:rsid w:val="005D31A5"/>
    <w:rsid w:val="005D3CDB"/>
    <w:rsid w:val="005D45EB"/>
    <w:rsid w:val="005D4EBE"/>
    <w:rsid w:val="005D4FFF"/>
    <w:rsid w:val="005D52AB"/>
    <w:rsid w:val="005D534D"/>
    <w:rsid w:val="005D61BA"/>
    <w:rsid w:val="005D656B"/>
    <w:rsid w:val="005D6B0F"/>
    <w:rsid w:val="005E07B2"/>
    <w:rsid w:val="005E1C60"/>
    <w:rsid w:val="005E2212"/>
    <w:rsid w:val="005E23CF"/>
    <w:rsid w:val="005E2B14"/>
    <w:rsid w:val="005E341A"/>
    <w:rsid w:val="005E3E22"/>
    <w:rsid w:val="005E430E"/>
    <w:rsid w:val="005E46EE"/>
    <w:rsid w:val="005E5A60"/>
    <w:rsid w:val="005E5D72"/>
    <w:rsid w:val="005E6527"/>
    <w:rsid w:val="005E779B"/>
    <w:rsid w:val="005E7DF4"/>
    <w:rsid w:val="005F1634"/>
    <w:rsid w:val="005F2647"/>
    <w:rsid w:val="005F2AE0"/>
    <w:rsid w:val="005F2F33"/>
    <w:rsid w:val="005F3B7F"/>
    <w:rsid w:val="005F45C1"/>
    <w:rsid w:val="005F56CC"/>
    <w:rsid w:val="005F646D"/>
    <w:rsid w:val="005F6DDC"/>
    <w:rsid w:val="005F781F"/>
    <w:rsid w:val="00600AA0"/>
    <w:rsid w:val="00602E95"/>
    <w:rsid w:val="006030E8"/>
    <w:rsid w:val="00604DCD"/>
    <w:rsid w:val="00604F46"/>
    <w:rsid w:val="006050EC"/>
    <w:rsid w:val="006051D3"/>
    <w:rsid w:val="006055CF"/>
    <w:rsid w:val="006060BF"/>
    <w:rsid w:val="006070F2"/>
    <w:rsid w:val="0060770E"/>
    <w:rsid w:val="00607C7B"/>
    <w:rsid w:val="006109BF"/>
    <w:rsid w:val="0061106C"/>
    <w:rsid w:val="006112C8"/>
    <w:rsid w:val="00611A1F"/>
    <w:rsid w:val="0061360A"/>
    <w:rsid w:val="0061442A"/>
    <w:rsid w:val="00614967"/>
    <w:rsid w:val="00614D93"/>
    <w:rsid w:val="00614EA4"/>
    <w:rsid w:val="00615716"/>
    <w:rsid w:val="00615D90"/>
    <w:rsid w:val="006162A4"/>
    <w:rsid w:val="00616464"/>
    <w:rsid w:val="00616787"/>
    <w:rsid w:val="00616CD7"/>
    <w:rsid w:val="0062036A"/>
    <w:rsid w:val="00621741"/>
    <w:rsid w:val="00621FBA"/>
    <w:rsid w:val="00622F4C"/>
    <w:rsid w:val="0062358D"/>
    <w:rsid w:val="0062382C"/>
    <w:rsid w:val="00623F85"/>
    <w:rsid w:val="006242FB"/>
    <w:rsid w:val="006246A3"/>
    <w:rsid w:val="00624C99"/>
    <w:rsid w:val="00624ED2"/>
    <w:rsid w:val="006254D5"/>
    <w:rsid w:val="006262B7"/>
    <w:rsid w:val="0062665A"/>
    <w:rsid w:val="0062744F"/>
    <w:rsid w:val="00627D77"/>
    <w:rsid w:val="00630D0D"/>
    <w:rsid w:val="00632681"/>
    <w:rsid w:val="006328DE"/>
    <w:rsid w:val="0063393A"/>
    <w:rsid w:val="006349F9"/>
    <w:rsid w:val="006358AB"/>
    <w:rsid w:val="006358C3"/>
    <w:rsid w:val="00635A65"/>
    <w:rsid w:val="006360C6"/>
    <w:rsid w:val="0063791A"/>
    <w:rsid w:val="006403FC"/>
    <w:rsid w:val="00640CC6"/>
    <w:rsid w:val="006412F0"/>
    <w:rsid w:val="00642058"/>
    <w:rsid w:val="00642E73"/>
    <w:rsid w:val="00643573"/>
    <w:rsid w:val="006447D9"/>
    <w:rsid w:val="00644A01"/>
    <w:rsid w:val="00645938"/>
    <w:rsid w:val="006462B5"/>
    <w:rsid w:val="00647B20"/>
    <w:rsid w:val="006504C2"/>
    <w:rsid w:val="006505E9"/>
    <w:rsid w:val="006514AA"/>
    <w:rsid w:val="00651686"/>
    <w:rsid w:val="0065178A"/>
    <w:rsid w:val="00651B6C"/>
    <w:rsid w:val="00652504"/>
    <w:rsid w:val="00652928"/>
    <w:rsid w:val="00653620"/>
    <w:rsid w:val="00655817"/>
    <w:rsid w:val="00655F49"/>
    <w:rsid w:val="00656EBD"/>
    <w:rsid w:val="00657423"/>
    <w:rsid w:val="00657570"/>
    <w:rsid w:val="0065776B"/>
    <w:rsid w:val="00657EB0"/>
    <w:rsid w:val="00660687"/>
    <w:rsid w:val="00661CAF"/>
    <w:rsid w:val="00661DB5"/>
    <w:rsid w:val="00661DFF"/>
    <w:rsid w:val="006620EE"/>
    <w:rsid w:val="00664BC5"/>
    <w:rsid w:val="006670D3"/>
    <w:rsid w:val="0066713D"/>
    <w:rsid w:val="0066741F"/>
    <w:rsid w:val="006676B5"/>
    <w:rsid w:val="00667EC9"/>
    <w:rsid w:val="00670F1B"/>
    <w:rsid w:val="00672C30"/>
    <w:rsid w:val="00673CA8"/>
    <w:rsid w:val="006747EB"/>
    <w:rsid w:val="0067601F"/>
    <w:rsid w:val="00676828"/>
    <w:rsid w:val="00676A19"/>
    <w:rsid w:val="00677D35"/>
    <w:rsid w:val="00680371"/>
    <w:rsid w:val="00680CFE"/>
    <w:rsid w:val="00681653"/>
    <w:rsid w:val="006827D4"/>
    <w:rsid w:val="00682957"/>
    <w:rsid w:val="006837F6"/>
    <w:rsid w:val="0068521D"/>
    <w:rsid w:val="0068548E"/>
    <w:rsid w:val="006878E2"/>
    <w:rsid w:val="00687ABC"/>
    <w:rsid w:val="00687FB1"/>
    <w:rsid w:val="006913AA"/>
    <w:rsid w:val="00691E39"/>
    <w:rsid w:val="00692DD8"/>
    <w:rsid w:val="0069416E"/>
    <w:rsid w:val="00694D06"/>
    <w:rsid w:val="0069697E"/>
    <w:rsid w:val="00696E08"/>
    <w:rsid w:val="006974D8"/>
    <w:rsid w:val="006A11C1"/>
    <w:rsid w:val="006A226B"/>
    <w:rsid w:val="006A28B9"/>
    <w:rsid w:val="006A47EF"/>
    <w:rsid w:val="006A4FF1"/>
    <w:rsid w:val="006A6C00"/>
    <w:rsid w:val="006A72DE"/>
    <w:rsid w:val="006A7966"/>
    <w:rsid w:val="006A7A6C"/>
    <w:rsid w:val="006B05F1"/>
    <w:rsid w:val="006B0602"/>
    <w:rsid w:val="006B0F38"/>
    <w:rsid w:val="006B430A"/>
    <w:rsid w:val="006B5F90"/>
    <w:rsid w:val="006B64C5"/>
    <w:rsid w:val="006B6575"/>
    <w:rsid w:val="006B78A8"/>
    <w:rsid w:val="006C0E60"/>
    <w:rsid w:val="006C0EF0"/>
    <w:rsid w:val="006C1B76"/>
    <w:rsid w:val="006C21A8"/>
    <w:rsid w:val="006C22B3"/>
    <w:rsid w:val="006C2532"/>
    <w:rsid w:val="006C2FC6"/>
    <w:rsid w:val="006C39E4"/>
    <w:rsid w:val="006C4EF8"/>
    <w:rsid w:val="006C55B4"/>
    <w:rsid w:val="006D0565"/>
    <w:rsid w:val="006D0ADF"/>
    <w:rsid w:val="006D21B3"/>
    <w:rsid w:val="006D2681"/>
    <w:rsid w:val="006D30B2"/>
    <w:rsid w:val="006D4592"/>
    <w:rsid w:val="006D4EAF"/>
    <w:rsid w:val="006D4F88"/>
    <w:rsid w:val="006D5036"/>
    <w:rsid w:val="006D5037"/>
    <w:rsid w:val="006D5332"/>
    <w:rsid w:val="006D541B"/>
    <w:rsid w:val="006D5580"/>
    <w:rsid w:val="006D60BD"/>
    <w:rsid w:val="006D660E"/>
    <w:rsid w:val="006D69A4"/>
    <w:rsid w:val="006D72D7"/>
    <w:rsid w:val="006E027F"/>
    <w:rsid w:val="006E04CE"/>
    <w:rsid w:val="006E0AFC"/>
    <w:rsid w:val="006E167E"/>
    <w:rsid w:val="006E3667"/>
    <w:rsid w:val="006E46D7"/>
    <w:rsid w:val="006E4B36"/>
    <w:rsid w:val="006E5775"/>
    <w:rsid w:val="006E6075"/>
    <w:rsid w:val="006E69CD"/>
    <w:rsid w:val="006E6A88"/>
    <w:rsid w:val="006E76F4"/>
    <w:rsid w:val="006E7984"/>
    <w:rsid w:val="006F04AF"/>
    <w:rsid w:val="006F0601"/>
    <w:rsid w:val="006F1DFB"/>
    <w:rsid w:val="006F2DA6"/>
    <w:rsid w:val="006F455D"/>
    <w:rsid w:val="006F4745"/>
    <w:rsid w:val="006F5986"/>
    <w:rsid w:val="006F5C89"/>
    <w:rsid w:val="006F5CA3"/>
    <w:rsid w:val="006F5E5C"/>
    <w:rsid w:val="006F6439"/>
    <w:rsid w:val="006F7F27"/>
    <w:rsid w:val="0070013F"/>
    <w:rsid w:val="00700D35"/>
    <w:rsid w:val="00701918"/>
    <w:rsid w:val="00701FAF"/>
    <w:rsid w:val="007022FA"/>
    <w:rsid w:val="0070425B"/>
    <w:rsid w:val="0070492C"/>
    <w:rsid w:val="007053C0"/>
    <w:rsid w:val="007057A9"/>
    <w:rsid w:val="00705F7F"/>
    <w:rsid w:val="00706464"/>
    <w:rsid w:val="00706C54"/>
    <w:rsid w:val="00706F43"/>
    <w:rsid w:val="007073E5"/>
    <w:rsid w:val="00710357"/>
    <w:rsid w:val="00711A06"/>
    <w:rsid w:val="00711A7E"/>
    <w:rsid w:val="00712621"/>
    <w:rsid w:val="0071275C"/>
    <w:rsid w:val="00712842"/>
    <w:rsid w:val="00712969"/>
    <w:rsid w:val="00713F7A"/>
    <w:rsid w:val="007146EA"/>
    <w:rsid w:val="007158ED"/>
    <w:rsid w:val="00716C69"/>
    <w:rsid w:val="00716D9D"/>
    <w:rsid w:val="00716E15"/>
    <w:rsid w:val="007200EA"/>
    <w:rsid w:val="007203D8"/>
    <w:rsid w:val="007204A0"/>
    <w:rsid w:val="007208EF"/>
    <w:rsid w:val="00721209"/>
    <w:rsid w:val="00722882"/>
    <w:rsid w:val="007239FD"/>
    <w:rsid w:val="00723AF3"/>
    <w:rsid w:val="00726229"/>
    <w:rsid w:val="00726C3F"/>
    <w:rsid w:val="0072760E"/>
    <w:rsid w:val="00730D02"/>
    <w:rsid w:val="007310C8"/>
    <w:rsid w:val="007320D4"/>
    <w:rsid w:val="00733CAD"/>
    <w:rsid w:val="00733E24"/>
    <w:rsid w:val="00734300"/>
    <w:rsid w:val="00734399"/>
    <w:rsid w:val="007352F2"/>
    <w:rsid w:val="00736740"/>
    <w:rsid w:val="00737000"/>
    <w:rsid w:val="00737489"/>
    <w:rsid w:val="00740132"/>
    <w:rsid w:val="007406FD"/>
    <w:rsid w:val="007448BA"/>
    <w:rsid w:val="007450C4"/>
    <w:rsid w:val="00747D10"/>
    <w:rsid w:val="00750D47"/>
    <w:rsid w:val="007511FB"/>
    <w:rsid w:val="00751C20"/>
    <w:rsid w:val="00752B76"/>
    <w:rsid w:val="00753DF6"/>
    <w:rsid w:val="00754EC9"/>
    <w:rsid w:val="00755F09"/>
    <w:rsid w:val="00756826"/>
    <w:rsid w:val="00756A6C"/>
    <w:rsid w:val="00756F81"/>
    <w:rsid w:val="00760CE8"/>
    <w:rsid w:val="00761804"/>
    <w:rsid w:val="00761F88"/>
    <w:rsid w:val="00763702"/>
    <w:rsid w:val="007645DD"/>
    <w:rsid w:val="007649B7"/>
    <w:rsid w:val="00765598"/>
    <w:rsid w:val="007661FA"/>
    <w:rsid w:val="0076675F"/>
    <w:rsid w:val="00766F1A"/>
    <w:rsid w:val="00767EB0"/>
    <w:rsid w:val="00770921"/>
    <w:rsid w:val="0077137D"/>
    <w:rsid w:val="00771FE8"/>
    <w:rsid w:val="00773A22"/>
    <w:rsid w:val="00773A56"/>
    <w:rsid w:val="007740E6"/>
    <w:rsid w:val="007741C0"/>
    <w:rsid w:val="007743D6"/>
    <w:rsid w:val="0077477B"/>
    <w:rsid w:val="00774FFA"/>
    <w:rsid w:val="00775889"/>
    <w:rsid w:val="00775917"/>
    <w:rsid w:val="00775C6F"/>
    <w:rsid w:val="0077619D"/>
    <w:rsid w:val="0077720F"/>
    <w:rsid w:val="00782290"/>
    <w:rsid w:val="0078231A"/>
    <w:rsid w:val="0078372B"/>
    <w:rsid w:val="00783984"/>
    <w:rsid w:val="00783B23"/>
    <w:rsid w:val="007846D9"/>
    <w:rsid w:val="00784CBC"/>
    <w:rsid w:val="00784E23"/>
    <w:rsid w:val="00785DC1"/>
    <w:rsid w:val="00787138"/>
    <w:rsid w:val="00787AEE"/>
    <w:rsid w:val="00790F6D"/>
    <w:rsid w:val="00791D4C"/>
    <w:rsid w:val="00791E5B"/>
    <w:rsid w:val="00792050"/>
    <w:rsid w:val="00793D32"/>
    <w:rsid w:val="00796A44"/>
    <w:rsid w:val="00796D94"/>
    <w:rsid w:val="0079749B"/>
    <w:rsid w:val="00797866"/>
    <w:rsid w:val="007A03FD"/>
    <w:rsid w:val="007A04F5"/>
    <w:rsid w:val="007A0AF1"/>
    <w:rsid w:val="007A1961"/>
    <w:rsid w:val="007A1D29"/>
    <w:rsid w:val="007A2881"/>
    <w:rsid w:val="007A2F2F"/>
    <w:rsid w:val="007A2FAD"/>
    <w:rsid w:val="007A3848"/>
    <w:rsid w:val="007A3C0C"/>
    <w:rsid w:val="007A498E"/>
    <w:rsid w:val="007A582F"/>
    <w:rsid w:val="007A70AF"/>
    <w:rsid w:val="007A7190"/>
    <w:rsid w:val="007A72E6"/>
    <w:rsid w:val="007B0AA1"/>
    <w:rsid w:val="007B1124"/>
    <w:rsid w:val="007B1FAB"/>
    <w:rsid w:val="007B379E"/>
    <w:rsid w:val="007B4BFC"/>
    <w:rsid w:val="007B62F0"/>
    <w:rsid w:val="007B6A7E"/>
    <w:rsid w:val="007B77C4"/>
    <w:rsid w:val="007B7D13"/>
    <w:rsid w:val="007C10FB"/>
    <w:rsid w:val="007C13A4"/>
    <w:rsid w:val="007C1BC6"/>
    <w:rsid w:val="007C1DC5"/>
    <w:rsid w:val="007C42AD"/>
    <w:rsid w:val="007C4832"/>
    <w:rsid w:val="007C53F9"/>
    <w:rsid w:val="007C540C"/>
    <w:rsid w:val="007C5AF2"/>
    <w:rsid w:val="007C6140"/>
    <w:rsid w:val="007C614C"/>
    <w:rsid w:val="007C62FD"/>
    <w:rsid w:val="007C6D7A"/>
    <w:rsid w:val="007D3387"/>
    <w:rsid w:val="007D338C"/>
    <w:rsid w:val="007D4D32"/>
    <w:rsid w:val="007D572F"/>
    <w:rsid w:val="007D61B5"/>
    <w:rsid w:val="007D6F39"/>
    <w:rsid w:val="007D7942"/>
    <w:rsid w:val="007E12C4"/>
    <w:rsid w:val="007E2570"/>
    <w:rsid w:val="007E2705"/>
    <w:rsid w:val="007E28D3"/>
    <w:rsid w:val="007E2F38"/>
    <w:rsid w:val="007E3810"/>
    <w:rsid w:val="007E5800"/>
    <w:rsid w:val="007E752B"/>
    <w:rsid w:val="007E7D1F"/>
    <w:rsid w:val="007F22F0"/>
    <w:rsid w:val="007F2715"/>
    <w:rsid w:val="007F4017"/>
    <w:rsid w:val="007F4341"/>
    <w:rsid w:val="007F4CEA"/>
    <w:rsid w:val="007F561C"/>
    <w:rsid w:val="007F6C89"/>
    <w:rsid w:val="007F72BD"/>
    <w:rsid w:val="007F7894"/>
    <w:rsid w:val="007F7D70"/>
    <w:rsid w:val="00802D5A"/>
    <w:rsid w:val="008031BF"/>
    <w:rsid w:val="00803D2D"/>
    <w:rsid w:val="00804806"/>
    <w:rsid w:val="00804BF1"/>
    <w:rsid w:val="008051CA"/>
    <w:rsid w:val="0080539F"/>
    <w:rsid w:val="0080672F"/>
    <w:rsid w:val="008068DE"/>
    <w:rsid w:val="008070E1"/>
    <w:rsid w:val="00807207"/>
    <w:rsid w:val="008109D9"/>
    <w:rsid w:val="00812CB0"/>
    <w:rsid w:val="00812CB1"/>
    <w:rsid w:val="00812E54"/>
    <w:rsid w:val="008132AD"/>
    <w:rsid w:val="00814109"/>
    <w:rsid w:val="00814B57"/>
    <w:rsid w:val="00815C6D"/>
    <w:rsid w:val="00815CA9"/>
    <w:rsid w:val="0081698F"/>
    <w:rsid w:val="00817D50"/>
    <w:rsid w:val="00821095"/>
    <w:rsid w:val="0082277D"/>
    <w:rsid w:val="0082321E"/>
    <w:rsid w:val="00823F2C"/>
    <w:rsid w:val="00824ECB"/>
    <w:rsid w:val="00825349"/>
    <w:rsid w:val="00825F71"/>
    <w:rsid w:val="00826540"/>
    <w:rsid w:val="00826700"/>
    <w:rsid w:val="00826C98"/>
    <w:rsid w:val="00830578"/>
    <w:rsid w:val="0083084C"/>
    <w:rsid w:val="00830853"/>
    <w:rsid w:val="00830EE4"/>
    <w:rsid w:val="00831427"/>
    <w:rsid w:val="008334F1"/>
    <w:rsid w:val="00833A5E"/>
    <w:rsid w:val="008345E1"/>
    <w:rsid w:val="00835CAF"/>
    <w:rsid w:val="00837672"/>
    <w:rsid w:val="00837683"/>
    <w:rsid w:val="0084012D"/>
    <w:rsid w:val="0084075B"/>
    <w:rsid w:val="00841C17"/>
    <w:rsid w:val="0084242A"/>
    <w:rsid w:val="00842E07"/>
    <w:rsid w:val="00843A8D"/>
    <w:rsid w:val="00844473"/>
    <w:rsid w:val="0084463B"/>
    <w:rsid w:val="00846338"/>
    <w:rsid w:val="00846548"/>
    <w:rsid w:val="008468BD"/>
    <w:rsid w:val="00846983"/>
    <w:rsid w:val="00847419"/>
    <w:rsid w:val="0084793C"/>
    <w:rsid w:val="00847D38"/>
    <w:rsid w:val="00850887"/>
    <w:rsid w:val="008513E4"/>
    <w:rsid w:val="0085341E"/>
    <w:rsid w:val="00854D6C"/>
    <w:rsid w:val="00855BF3"/>
    <w:rsid w:val="00855BF6"/>
    <w:rsid w:val="00855E0B"/>
    <w:rsid w:val="0085607C"/>
    <w:rsid w:val="00856377"/>
    <w:rsid w:val="00857878"/>
    <w:rsid w:val="008606C1"/>
    <w:rsid w:val="00860A63"/>
    <w:rsid w:val="00861335"/>
    <w:rsid w:val="0086213C"/>
    <w:rsid w:val="008626DB"/>
    <w:rsid w:val="00862995"/>
    <w:rsid w:val="00862F86"/>
    <w:rsid w:val="00863355"/>
    <w:rsid w:val="008644C3"/>
    <w:rsid w:val="0086586F"/>
    <w:rsid w:val="00865B77"/>
    <w:rsid w:val="008670C0"/>
    <w:rsid w:val="00867BB1"/>
    <w:rsid w:val="00867E0B"/>
    <w:rsid w:val="00870A6B"/>
    <w:rsid w:val="00871023"/>
    <w:rsid w:val="008713ED"/>
    <w:rsid w:val="00871F4D"/>
    <w:rsid w:val="008723C7"/>
    <w:rsid w:val="00872BE3"/>
    <w:rsid w:val="008746AE"/>
    <w:rsid w:val="00874DFC"/>
    <w:rsid w:val="008751B0"/>
    <w:rsid w:val="00876DB7"/>
    <w:rsid w:val="0087741C"/>
    <w:rsid w:val="008779F2"/>
    <w:rsid w:val="00880580"/>
    <w:rsid w:val="00880926"/>
    <w:rsid w:val="00881BC8"/>
    <w:rsid w:val="008824F0"/>
    <w:rsid w:val="00882A98"/>
    <w:rsid w:val="00882E25"/>
    <w:rsid w:val="00883926"/>
    <w:rsid w:val="0088402A"/>
    <w:rsid w:val="008854EF"/>
    <w:rsid w:val="00885F7E"/>
    <w:rsid w:val="0088726C"/>
    <w:rsid w:val="00887360"/>
    <w:rsid w:val="00890221"/>
    <w:rsid w:val="00890502"/>
    <w:rsid w:val="00890638"/>
    <w:rsid w:val="0089083B"/>
    <w:rsid w:val="00890A5F"/>
    <w:rsid w:val="00891B40"/>
    <w:rsid w:val="008922CA"/>
    <w:rsid w:val="008927BA"/>
    <w:rsid w:val="00892BD0"/>
    <w:rsid w:val="008948EF"/>
    <w:rsid w:val="00895932"/>
    <w:rsid w:val="00896E88"/>
    <w:rsid w:val="00897CE2"/>
    <w:rsid w:val="008A101E"/>
    <w:rsid w:val="008A14A5"/>
    <w:rsid w:val="008A33BE"/>
    <w:rsid w:val="008A3CD3"/>
    <w:rsid w:val="008A502C"/>
    <w:rsid w:val="008A53D5"/>
    <w:rsid w:val="008A668D"/>
    <w:rsid w:val="008A6B5D"/>
    <w:rsid w:val="008A6EBE"/>
    <w:rsid w:val="008A7F65"/>
    <w:rsid w:val="008B09F2"/>
    <w:rsid w:val="008B0E23"/>
    <w:rsid w:val="008B0E24"/>
    <w:rsid w:val="008B0F4D"/>
    <w:rsid w:val="008B18AA"/>
    <w:rsid w:val="008B2E2B"/>
    <w:rsid w:val="008B2F1C"/>
    <w:rsid w:val="008B3CDB"/>
    <w:rsid w:val="008B43D7"/>
    <w:rsid w:val="008B56A0"/>
    <w:rsid w:val="008B5900"/>
    <w:rsid w:val="008B6DDD"/>
    <w:rsid w:val="008B728F"/>
    <w:rsid w:val="008C07C2"/>
    <w:rsid w:val="008C1401"/>
    <w:rsid w:val="008C1BAD"/>
    <w:rsid w:val="008C206E"/>
    <w:rsid w:val="008C39C9"/>
    <w:rsid w:val="008C4112"/>
    <w:rsid w:val="008C4C9D"/>
    <w:rsid w:val="008C4D1B"/>
    <w:rsid w:val="008C4F3D"/>
    <w:rsid w:val="008C5E49"/>
    <w:rsid w:val="008C6A9A"/>
    <w:rsid w:val="008C7036"/>
    <w:rsid w:val="008D0C82"/>
    <w:rsid w:val="008D2052"/>
    <w:rsid w:val="008D2ABF"/>
    <w:rsid w:val="008D3A72"/>
    <w:rsid w:val="008D3A9F"/>
    <w:rsid w:val="008D4733"/>
    <w:rsid w:val="008D55EC"/>
    <w:rsid w:val="008E0877"/>
    <w:rsid w:val="008E11E1"/>
    <w:rsid w:val="008E14DE"/>
    <w:rsid w:val="008E1854"/>
    <w:rsid w:val="008E22DF"/>
    <w:rsid w:val="008E39CD"/>
    <w:rsid w:val="008E3D9F"/>
    <w:rsid w:val="008E4C93"/>
    <w:rsid w:val="008E54A4"/>
    <w:rsid w:val="008E57EB"/>
    <w:rsid w:val="008E6782"/>
    <w:rsid w:val="008F0507"/>
    <w:rsid w:val="008F1DA0"/>
    <w:rsid w:val="008F2897"/>
    <w:rsid w:val="008F361D"/>
    <w:rsid w:val="008F3866"/>
    <w:rsid w:val="008F3CD8"/>
    <w:rsid w:val="008F4115"/>
    <w:rsid w:val="008F4F16"/>
    <w:rsid w:val="008F5AD8"/>
    <w:rsid w:val="008F6153"/>
    <w:rsid w:val="008F6DC2"/>
    <w:rsid w:val="008F72EB"/>
    <w:rsid w:val="008F7624"/>
    <w:rsid w:val="008F7F3F"/>
    <w:rsid w:val="00902E60"/>
    <w:rsid w:val="00903CA1"/>
    <w:rsid w:val="009040EA"/>
    <w:rsid w:val="009055F3"/>
    <w:rsid w:val="009109D0"/>
    <w:rsid w:val="00910BE8"/>
    <w:rsid w:val="00911836"/>
    <w:rsid w:val="0091331C"/>
    <w:rsid w:val="00913468"/>
    <w:rsid w:val="00913900"/>
    <w:rsid w:val="00914809"/>
    <w:rsid w:val="0092010C"/>
    <w:rsid w:val="00920CE5"/>
    <w:rsid w:val="009210D5"/>
    <w:rsid w:val="00922B2B"/>
    <w:rsid w:val="00922B40"/>
    <w:rsid w:val="0092434F"/>
    <w:rsid w:val="0092519F"/>
    <w:rsid w:val="00925698"/>
    <w:rsid w:val="00925F2D"/>
    <w:rsid w:val="009261B0"/>
    <w:rsid w:val="00927052"/>
    <w:rsid w:val="0092736D"/>
    <w:rsid w:val="00927704"/>
    <w:rsid w:val="009278C6"/>
    <w:rsid w:val="00927A65"/>
    <w:rsid w:val="00927E78"/>
    <w:rsid w:val="009303BC"/>
    <w:rsid w:val="00930AEE"/>
    <w:rsid w:val="00931989"/>
    <w:rsid w:val="00932DCB"/>
    <w:rsid w:val="0093525C"/>
    <w:rsid w:val="009353A4"/>
    <w:rsid w:val="009355BD"/>
    <w:rsid w:val="00935C7E"/>
    <w:rsid w:val="009360A5"/>
    <w:rsid w:val="009401F6"/>
    <w:rsid w:val="00940B5F"/>
    <w:rsid w:val="009410DC"/>
    <w:rsid w:val="00941729"/>
    <w:rsid w:val="00941E7B"/>
    <w:rsid w:val="00942162"/>
    <w:rsid w:val="00942B53"/>
    <w:rsid w:val="00942FDD"/>
    <w:rsid w:val="00943380"/>
    <w:rsid w:val="00943E7F"/>
    <w:rsid w:val="00944856"/>
    <w:rsid w:val="00944BC2"/>
    <w:rsid w:val="009453B3"/>
    <w:rsid w:val="009458A5"/>
    <w:rsid w:val="00946037"/>
    <w:rsid w:val="00947B44"/>
    <w:rsid w:val="009502B7"/>
    <w:rsid w:val="0095054C"/>
    <w:rsid w:val="00950D0F"/>
    <w:rsid w:val="00952145"/>
    <w:rsid w:val="00952512"/>
    <w:rsid w:val="00952B70"/>
    <w:rsid w:val="00953386"/>
    <w:rsid w:val="00953E65"/>
    <w:rsid w:val="0095450E"/>
    <w:rsid w:val="009546FA"/>
    <w:rsid w:val="00954D13"/>
    <w:rsid w:val="0095542A"/>
    <w:rsid w:val="009556C0"/>
    <w:rsid w:val="00955F77"/>
    <w:rsid w:val="00956AF0"/>
    <w:rsid w:val="0095727B"/>
    <w:rsid w:val="00957540"/>
    <w:rsid w:val="00957E86"/>
    <w:rsid w:val="00961F65"/>
    <w:rsid w:val="00961FB7"/>
    <w:rsid w:val="00963438"/>
    <w:rsid w:val="009634D3"/>
    <w:rsid w:val="00963968"/>
    <w:rsid w:val="0096465C"/>
    <w:rsid w:val="009648E6"/>
    <w:rsid w:val="00965A64"/>
    <w:rsid w:val="00966395"/>
    <w:rsid w:val="00970B1B"/>
    <w:rsid w:val="00971764"/>
    <w:rsid w:val="00971DA6"/>
    <w:rsid w:val="00972981"/>
    <w:rsid w:val="00972CDE"/>
    <w:rsid w:val="00972F6B"/>
    <w:rsid w:val="009733C8"/>
    <w:rsid w:val="00974D5C"/>
    <w:rsid w:val="00977BCC"/>
    <w:rsid w:val="0098194F"/>
    <w:rsid w:val="00983CA7"/>
    <w:rsid w:val="00984F76"/>
    <w:rsid w:val="009852F3"/>
    <w:rsid w:val="009860D8"/>
    <w:rsid w:val="009863CA"/>
    <w:rsid w:val="009868F6"/>
    <w:rsid w:val="00986A42"/>
    <w:rsid w:val="00986D33"/>
    <w:rsid w:val="00986E8B"/>
    <w:rsid w:val="00986F61"/>
    <w:rsid w:val="00987839"/>
    <w:rsid w:val="00990772"/>
    <w:rsid w:val="009908D7"/>
    <w:rsid w:val="0099093A"/>
    <w:rsid w:val="00991803"/>
    <w:rsid w:val="009927F4"/>
    <w:rsid w:val="00993CEC"/>
    <w:rsid w:val="009953C7"/>
    <w:rsid w:val="00995C27"/>
    <w:rsid w:val="00995C35"/>
    <w:rsid w:val="00996122"/>
    <w:rsid w:val="0099627A"/>
    <w:rsid w:val="009A0163"/>
    <w:rsid w:val="009A1B35"/>
    <w:rsid w:val="009A1B94"/>
    <w:rsid w:val="009A276F"/>
    <w:rsid w:val="009A2E7C"/>
    <w:rsid w:val="009A3080"/>
    <w:rsid w:val="009A354E"/>
    <w:rsid w:val="009A4001"/>
    <w:rsid w:val="009A44BB"/>
    <w:rsid w:val="009A4B46"/>
    <w:rsid w:val="009A528C"/>
    <w:rsid w:val="009A570B"/>
    <w:rsid w:val="009A5BAE"/>
    <w:rsid w:val="009A5EE5"/>
    <w:rsid w:val="009A6B44"/>
    <w:rsid w:val="009A75E0"/>
    <w:rsid w:val="009A7636"/>
    <w:rsid w:val="009B06F9"/>
    <w:rsid w:val="009B0A20"/>
    <w:rsid w:val="009B1DEA"/>
    <w:rsid w:val="009B33B0"/>
    <w:rsid w:val="009B4370"/>
    <w:rsid w:val="009B5205"/>
    <w:rsid w:val="009B603F"/>
    <w:rsid w:val="009B6EB0"/>
    <w:rsid w:val="009B718C"/>
    <w:rsid w:val="009C30BF"/>
    <w:rsid w:val="009C48B2"/>
    <w:rsid w:val="009C5487"/>
    <w:rsid w:val="009C6B25"/>
    <w:rsid w:val="009C6C7E"/>
    <w:rsid w:val="009C7B54"/>
    <w:rsid w:val="009C7DD7"/>
    <w:rsid w:val="009D06A8"/>
    <w:rsid w:val="009D518B"/>
    <w:rsid w:val="009D5C77"/>
    <w:rsid w:val="009D6A07"/>
    <w:rsid w:val="009D6CB1"/>
    <w:rsid w:val="009D6DAF"/>
    <w:rsid w:val="009D6E58"/>
    <w:rsid w:val="009D7243"/>
    <w:rsid w:val="009E0CE2"/>
    <w:rsid w:val="009E172F"/>
    <w:rsid w:val="009E25B9"/>
    <w:rsid w:val="009E6010"/>
    <w:rsid w:val="009E6CFC"/>
    <w:rsid w:val="009E6EC5"/>
    <w:rsid w:val="009E7F90"/>
    <w:rsid w:val="009F0543"/>
    <w:rsid w:val="009F2D3A"/>
    <w:rsid w:val="009F2F13"/>
    <w:rsid w:val="009F3414"/>
    <w:rsid w:val="009F3BAD"/>
    <w:rsid w:val="009F4E8E"/>
    <w:rsid w:val="009F4F52"/>
    <w:rsid w:val="009F51F2"/>
    <w:rsid w:val="009F591A"/>
    <w:rsid w:val="009F5A82"/>
    <w:rsid w:val="009F5D3A"/>
    <w:rsid w:val="009F6A1C"/>
    <w:rsid w:val="009F772D"/>
    <w:rsid w:val="009F7FFD"/>
    <w:rsid w:val="00A03B07"/>
    <w:rsid w:val="00A04886"/>
    <w:rsid w:val="00A04920"/>
    <w:rsid w:val="00A054B4"/>
    <w:rsid w:val="00A05583"/>
    <w:rsid w:val="00A0585B"/>
    <w:rsid w:val="00A05D51"/>
    <w:rsid w:val="00A05EEF"/>
    <w:rsid w:val="00A072D2"/>
    <w:rsid w:val="00A07BDF"/>
    <w:rsid w:val="00A12A7E"/>
    <w:rsid w:val="00A12B41"/>
    <w:rsid w:val="00A14D90"/>
    <w:rsid w:val="00A14DE7"/>
    <w:rsid w:val="00A159A0"/>
    <w:rsid w:val="00A170A7"/>
    <w:rsid w:val="00A1745F"/>
    <w:rsid w:val="00A17549"/>
    <w:rsid w:val="00A17C3C"/>
    <w:rsid w:val="00A201BE"/>
    <w:rsid w:val="00A216B3"/>
    <w:rsid w:val="00A22147"/>
    <w:rsid w:val="00A23128"/>
    <w:rsid w:val="00A23C5C"/>
    <w:rsid w:val="00A263B7"/>
    <w:rsid w:val="00A26AD8"/>
    <w:rsid w:val="00A30929"/>
    <w:rsid w:val="00A33536"/>
    <w:rsid w:val="00A33709"/>
    <w:rsid w:val="00A34D80"/>
    <w:rsid w:val="00A353F2"/>
    <w:rsid w:val="00A35495"/>
    <w:rsid w:val="00A36CEB"/>
    <w:rsid w:val="00A379BF"/>
    <w:rsid w:val="00A37D2C"/>
    <w:rsid w:val="00A406A0"/>
    <w:rsid w:val="00A4094E"/>
    <w:rsid w:val="00A40E70"/>
    <w:rsid w:val="00A42FEB"/>
    <w:rsid w:val="00A43FE8"/>
    <w:rsid w:val="00A44BD5"/>
    <w:rsid w:val="00A45028"/>
    <w:rsid w:val="00A45BA8"/>
    <w:rsid w:val="00A463A6"/>
    <w:rsid w:val="00A46AB1"/>
    <w:rsid w:val="00A46C15"/>
    <w:rsid w:val="00A47831"/>
    <w:rsid w:val="00A50684"/>
    <w:rsid w:val="00A51A5E"/>
    <w:rsid w:val="00A52264"/>
    <w:rsid w:val="00A533F8"/>
    <w:rsid w:val="00A54969"/>
    <w:rsid w:val="00A54FA1"/>
    <w:rsid w:val="00A55F0B"/>
    <w:rsid w:val="00A61977"/>
    <w:rsid w:val="00A62113"/>
    <w:rsid w:val="00A658A2"/>
    <w:rsid w:val="00A6740B"/>
    <w:rsid w:val="00A67B37"/>
    <w:rsid w:val="00A73041"/>
    <w:rsid w:val="00A73818"/>
    <w:rsid w:val="00A75015"/>
    <w:rsid w:val="00A75702"/>
    <w:rsid w:val="00A761FA"/>
    <w:rsid w:val="00A76DB8"/>
    <w:rsid w:val="00A77FA4"/>
    <w:rsid w:val="00A81465"/>
    <w:rsid w:val="00A81A91"/>
    <w:rsid w:val="00A81AE8"/>
    <w:rsid w:val="00A81E32"/>
    <w:rsid w:val="00A82866"/>
    <w:rsid w:val="00A83187"/>
    <w:rsid w:val="00A858D5"/>
    <w:rsid w:val="00A90812"/>
    <w:rsid w:val="00A90847"/>
    <w:rsid w:val="00A911DC"/>
    <w:rsid w:val="00A9299F"/>
    <w:rsid w:val="00A93CA1"/>
    <w:rsid w:val="00A95A39"/>
    <w:rsid w:val="00A967CE"/>
    <w:rsid w:val="00A96CBE"/>
    <w:rsid w:val="00A97217"/>
    <w:rsid w:val="00A97A00"/>
    <w:rsid w:val="00A97DE1"/>
    <w:rsid w:val="00A97FC3"/>
    <w:rsid w:val="00AA063B"/>
    <w:rsid w:val="00AA0887"/>
    <w:rsid w:val="00AA1585"/>
    <w:rsid w:val="00AA1C39"/>
    <w:rsid w:val="00AA2033"/>
    <w:rsid w:val="00AA2DDC"/>
    <w:rsid w:val="00AA2EF6"/>
    <w:rsid w:val="00AA2F2A"/>
    <w:rsid w:val="00AA326E"/>
    <w:rsid w:val="00AA3B37"/>
    <w:rsid w:val="00AA3D0A"/>
    <w:rsid w:val="00AA4BA4"/>
    <w:rsid w:val="00AA5356"/>
    <w:rsid w:val="00AA55FE"/>
    <w:rsid w:val="00AA58ED"/>
    <w:rsid w:val="00AA5D43"/>
    <w:rsid w:val="00AB09E7"/>
    <w:rsid w:val="00AB1988"/>
    <w:rsid w:val="00AB1E6B"/>
    <w:rsid w:val="00AB1FE3"/>
    <w:rsid w:val="00AB33A4"/>
    <w:rsid w:val="00AB3861"/>
    <w:rsid w:val="00AB4C72"/>
    <w:rsid w:val="00AB51A3"/>
    <w:rsid w:val="00AB625A"/>
    <w:rsid w:val="00AB752F"/>
    <w:rsid w:val="00AC0359"/>
    <w:rsid w:val="00AC17A2"/>
    <w:rsid w:val="00AC1B63"/>
    <w:rsid w:val="00AC1EA8"/>
    <w:rsid w:val="00AC24C9"/>
    <w:rsid w:val="00AC2E3F"/>
    <w:rsid w:val="00AC49B1"/>
    <w:rsid w:val="00AC4ADD"/>
    <w:rsid w:val="00AC4C39"/>
    <w:rsid w:val="00AC4D3D"/>
    <w:rsid w:val="00AC4D8B"/>
    <w:rsid w:val="00AC51E9"/>
    <w:rsid w:val="00AC58E9"/>
    <w:rsid w:val="00AC5E09"/>
    <w:rsid w:val="00AC5E94"/>
    <w:rsid w:val="00AC6A50"/>
    <w:rsid w:val="00AC6D79"/>
    <w:rsid w:val="00AC768E"/>
    <w:rsid w:val="00AD0033"/>
    <w:rsid w:val="00AD0866"/>
    <w:rsid w:val="00AD1426"/>
    <w:rsid w:val="00AD1C6E"/>
    <w:rsid w:val="00AD1F4F"/>
    <w:rsid w:val="00AD2A09"/>
    <w:rsid w:val="00AD4A16"/>
    <w:rsid w:val="00AD5F2F"/>
    <w:rsid w:val="00AD6B29"/>
    <w:rsid w:val="00AD6D9F"/>
    <w:rsid w:val="00AD6EC9"/>
    <w:rsid w:val="00AD7DA7"/>
    <w:rsid w:val="00AE007A"/>
    <w:rsid w:val="00AE0AFF"/>
    <w:rsid w:val="00AE2569"/>
    <w:rsid w:val="00AE29E8"/>
    <w:rsid w:val="00AE44CB"/>
    <w:rsid w:val="00AE49CC"/>
    <w:rsid w:val="00AE5C51"/>
    <w:rsid w:val="00AE5F96"/>
    <w:rsid w:val="00AE7FDB"/>
    <w:rsid w:val="00AF2868"/>
    <w:rsid w:val="00AF3814"/>
    <w:rsid w:val="00AF470E"/>
    <w:rsid w:val="00AF6719"/>
    <w:rsid w:val="00AF70A6"/>
    <w:rsid w:val="00AF7544"/>
    <w:rsid w:val="00AF7E81"/>
    <w:rsid w:val="00B00741"/>
    <w:rsid w:val="00B00B70"/>
    <w:rsid w:val="00B0265D"/>
    <w:rsid w:val="00B02AD4"/>
    <w:rsid w:val="00B02C37"/>
    <w:rsid w:val="00B03B80"/>
    <w:rsid w:val="00B03EAE"/>
    <w:rsid w:val="00B0566C"/>
    <w:rsid w:val="00B0584B"/>
    <w:rsid w:val="00B05972"/>
    <w:rsid w:val="00B05C22"/>
    <w:rsid w:val="00B060CD"/>
    <w:rsid w:val="00B07371"/>
    <w:rsid w:val="00B0745D"/>
    <w:rsid w:val="00B07764"/>
    <w:rsid w:val="00B079EA"/>
    <w:rsid w:val="00B1072C"/>
    <w:rsid w:val="00B10CD4"/>
    <w:rsid w:val="00B1114E"/>
    <w:rsid w:val="00B1132F"/>
    <w:rsid w:val="00B11975"/>
    <w:rsid w:val="00B11D80"/>
    <w:rsid w:val="00B126E3"/>
    <w:rsid w:val="00B132F9"/>
    <w:rsid w:val="00B1359D"/>
    <w:rsid w:val="00B14677"/>
    <w:rsid w:val="00B151DE"/>
    <w:rsid w:val="00B16794"/>
    <w:rsid w:val="00B170BF"/>
    <w:rsid w:val="00B203BA"/>
    <w:rsid w:val="00B204D2"/>
    <w:rsid w:val="00B21462"/>
    <w:rsid w:val="00B224D6"/>
    <w:rsid w:val="00B229E3"/>
    <w:rsid w:val="00B235DC"/>
    <w:rsid w:val="00B23BC3"/>
    <w:rsid w:val="00B2553F"/>
    <w:rsid w:val="00B278D2"/>
    <w:rsid w:val="00B3090F"/>
    <w:rsid w:val="00B31649"/>
    <w:rsid w:val="00B32462"/>
    <w:rsid w:val="00B32F34"/>
    <w:rsid w:val="00B33923"/>
    <w:rsid w:val="00B33B3D"/>
    <w:rsid w:val="00B34988"/>
    <w:rsid w:val="00B34A46"/>
    <w:rsid w:val="00B3575F"/>
    <w:rsid w:val="00B36195"/>
    <w:rsid w:val="00B37496"/>
    <w:rsid w:val="00B37EDF"/>
    <w:rsid w:val="00B40525"/>
    <w:rsid w:val="00B407D9"/>
    <w:rsid w:val="00B40A86"/>
    <w:rsid w:val="00B41713"/>
    <w:rsid w:val="00B42431"/>
    <w:rsid w:val="00B430B8"/>
    <w:rsid w:val="00B43620"/>
    <w:rsid w:val="00B43F23"/>
    <w:rsid w:val="00B444FB"/>
    <w:rsid w:val="00B44C1A"/>
    <w:rsid w:val="00B45054"/>
    <w:rsid w:val="00B45080"/>
    <w:rsid w:val="00B45FCA"/>
    <w:rsid w:val="00B46649"/>
    <w:rsid w:val="00B47281"/>
    <w:rsid w:val="00B47E6C"/>
    <w:rsid w:val="00B507EB"/>
    <w:rsid w:val="00B50D58"/>
    <w:rsid w:val="00B51546"/>
    <w:rsid w:val="00B51B14"/>
    <w:rsid w:val="00B51C40"/>
    <w:rsid w:val="00B53151"/>
    <w:rsid w:val="00B534BA"/>
    <w:rsid w:val="00B54175"/>
    <w:rsid w:val="00B54588"/>
    <w:rsid w:val="00B56139"/>
    <w:rsid w:val="00B561F2"/>
    <w:rsid w:val="00B56669"/>
    <w:rsid w:val="00B5795A"/>
    <w:rsid w:val="00B6088E"/>
    <w:rsid w:val="00B6120B"/>
    <w:rsid w:val="00B62331"/>
    <w:rsid w:val="00B62808"/>
    <w:rsid w:val="00B628B4"/>
    <w:rsid w:val="00B635C0"/>
    <w:rsid w:val="00B638C6"/>
    <w:rsid w:val="00B63939"/>
    <w:rsid w:val="00B63C2D"/>
    <w:rsid w:val="00B641CA"/>
    <w:rsid w:val="00B651AD"/>
    <w:rsid w:val="00B65512"/>
    <w:rsid w:val="00B65700"/>
    <w:rsid w:val="00B66156"/>
    <w:rsid w:val="00B661CC"/>
    <w:rsid w:val="00B70892"/>
    <w:rsid w:val="00B71EA9"/>
    <w:rsid w:val="00B72B87"/>
    <w:rsid w:val="00B7375D"/>
    <w:rsid w:val="00B74190"/>
    <w:rsid w:val="00B7588D"/>
    <w:rsid w:val="00B76389"/>
    <w:rsid w:val="00B76EAE"/>
    <w:rsid w:val="00B7738D"/>
    <w:rsid w:val="00B7781E"/>
    <w:rsid w:val="00B77F42"/>
    <w:rsid w:val="00B81660"/>
    <w:rsid w:val="00B81B7D"/>
    <w:rsid w:val="00B81EE1"/>
    <w:rsid w:val="00B82F94"/>
    <w:rsid w:val="00B83512"/>
    <w:rsid w:val="00B84E8C"/>
    <w:rsid w:val="00B854CA"/>
    <w:rsid w:val="00B855A7"/>
    <w:rsid w:val="00B8648D"/>
    <w:rsid w:val="00B87C2A"/>
    <w:rsid w:val="00B90861"/>
    <w:rsid w:val="00B90EC8"/>
    <w:rsid w:val="00B9141A"/>
    <w:rsid w:val="00B93268"/>
    <w:rsid w:val="00B94033"/>
    <w:rsid w:val="00B9448C"/>
    <w:rsid w:val="00B94927"/>
    <w:rsid w:val="00B94E13"/>
    <w:rsid w:val="00B96CD1"/>
    <w:rsid w:val="00B96E63"/>
    <w:rsid w:val="00BA173B"/>
    <w:rsid w:val="00BA1D04"/>
    <w:rsid w:val="00BA1D36"/>
    <w:rsid w:val="00BA2430"/>
    <w:rsid w:val="00BA25BD"/>
    <w:rsid w:val="00BA39B9"/>
    <w:rsid w:val="00BA4B40"/>
    <w:rsid w:val="00BA755F"/>
    <w:rsid w:val="00BA7A03"/>
    <w:rsid w:val="00BA7B07"/>
    <w:rsid w:val="00BB01A4"/>
    <w:rsid w:val="00BB06C1"/>
    <w:rsid w:val="00BB1FA4"/>
    <w:rsid w:val="00BB2BA0"/>
    <w:rsid w:val="00BB422E"/>
    <w:rsid w:val="00BB595E"/>
    <w:rsid w:val="00BB6878"/>
    <w:rsid w:val="00BB7360"/>
    <w:rsid w:val="00BB7FA4"/>
    <w:rsid w:val="00BC081F"/>
    <w:rsid w:val="00BC1808"/>
    <w:rsid w:val="00BC29EC"/>
    <w:rsid w:val="00BC351C"/>
    <w:rsid w:val="00BC42E3"/>
    <w:rsid w:val="00BC47D2"/>
    <w:rsid w:val="00BC7BF6"/>
    <w:rsid w:val="00BD1479"/>
    <w:rsid w:val="00BD1572"/>
    <w:rsid w:val="00BD2727"/>
    <w:rsid w:val="00BD395A"/>
    <w:rsid w:val="00BD4203"/>
    <w:rsid w:val="00BD4647"/>
    <w:rsid w:val="00BD47DF"/>
    <w:rsid w:val="00BD55FD"/>
    <w:rsid w:val="00BD5DEE"/>
    <w:rsid w:val="00BD5F3C"/>
    <w:rsid w:val="00BD668A"/>
    <w:rsid w:val="00BD7130"/>
    <w:rsid w:val="00BD7760"/>
    <w:rsid w:val="00BD7795"/>
    <w:rsid w:val="00BD7873"/>
    <w:rsid w:val="00BD7DB5"/>
    <w:rsid w:val="00BE00AE"/>
    <w:rsid w:val="00BE06FD"/>
    <w:rsid w:val="00BE0AD5"/>
    <w:rsid w:val="00BE1519"/>
    <w:rsid w:val="00BE1BD9"/>
    <w:rsid w:val="00BE3039"/>
    <w:rsid w:val="00BE380E"/>
    <w:rsid w:val="00BE3D61"/>
    <w:rsid w:val="00BE44C6"/>
    <w:rsid w:val="00BE55B6"/>
    <w:rsid w:val="00BE58DA"/>
    <w:rsid w:val="00BE5E64"/>
    <w:rsid w:val="00BE6DF0"/>
    <w:rsid w:val="00BE73F4"/>
    <w:rsid w:val="00BE7FF4"/>
    <w:rsid w:val="00BF19C4"/>
    <w:rsid w:val="00BF1FC3"/>
    <w:rsid w:val="00BF3D4E"/>
    <w:rsid w:val="00BF3D75"/>
    <w:rsid w:val="00BF4CCD"/>
    <w:rsid w:val="00BF4D89"/>
    <w:rsid w:val="00BF5E83"/>
    <w:rsid w:val="00BF674C"/>
    <w:rsid w:val="00BF6F1E"/>
    <w:rsid w:val="00C02015"/>
    <w:rsid w:val="00C020D8"/>
    <w:rsid w:val="00C0220C"/>
    <w:rsid w:val="00C02ADE"/>
    <w:rsid w:val="00C02C0E"/>
    <w:rsid w:val="00C040E2"/>
    <w:rsid w:val="00C06560"/>
    <w:rsid w:val="00C06D79"/>
    <w:rsid w:val="00C105DA"/>
    <w:rsid w:val="00C1071B"/>
    <w:rsid w:val="00C11C6A"/>
    <w:rsid w:val="00C12D78"/>
    <w:rsid w:val="00C13890"/>
    <w:rsid w:val="00C139DB"/>
    <w:rsid w:val="00C13A85"/>
    <w:rsid w:val="00C13E6C"/>
    <w:rsid w:val="00C147B7"/>
    <w:rsid w:val="00C1487D"/>
    <w:rsid w:val="00C14DD7"/>
    <w:rsid w:val="00C1585E"/>
    <w:rsid w:val="00C15EDF"/>
    <w:rsid w:val="00C15F98"/>
    <w:rsid w:val="00C15F99"/>
    <w:rsid w:val="00C16525"/>
    <w:rsid w:val="00C17520"/>
    <w:rsid w:val="00C2046D"/>
    <w:rsid w:val="00C205B8"/>
    <w:rsid w:val="00C205CC"/>
    <w:rsid w:val="00C21D37"/>
    <w:rsid w:val="00C21ECB"/>
    <w:rsid w:val="00C226BB"/>
    <w:rsid w:val="00C228A6"/>
    <w:rsid w:val="00C22FCB"/>
    <w:rsid w:val="00C24040"/>
    <w:rsid w:val="00C24BF2"/>
    <w:rsid w:val="00C24FDE"/>
    <w:rsid w:val="00C25AA0"/>
    <w:rsid w:val="00C262CE"/>
    <w:rsid w:val="00C267FA"/>
    <w:rsid w:val="00C27B7E"/>
    <w:rsid w:val="00C3008B"/>
    <w:rsid w:val="00C30A58"/>
    <w:rsid w:val="00C31EBE"/>
    <w:rsid w:val="00C32904"/>
    <w:rsid w:val="00C33EE2"/>
    <w:rsid w:val="00C34788"/>
    <w:rsid w:val="00C3681D"/>
    <w:rsid w:val="00C36B19"/>
    <w:rsid w:val="00C36DAF"/>
    <w:rsid w:val="00C37FBD"/>
    <w:rsid w:val="00C400AB"/>
    <w:rsid w:val="00C4164B"/>
    <w:rsid w:val="00C41FF9"/>
    <w:rsid w:val="00C42CF9"/>
    <w:rsid w:val="00C4531B"/>
    <w:rsid w:val="00C45B01"/>
    <w:rsid w:val="00C45B38"/>
    <w:rsid w:val="00C45C53"/>
    <w:rsid w:val="00C46853"/>
    <w:rsid w:val="00C46982"/>
    <w:rsid w:val="00C4766C"/>
    <w:rsid w:val="00C47B71"/>
    <w:rsid w:val="00C50545"/>
    <w:rsid w:val="00C50622"/>
    <w:rsid w:val="00C50AE3"/>
    <w:rsid w:val="00C50EA5"/>
    <w:rsid w:val="00C50EC5"/>
    <w:rsid w:val="00C5187F"/>
    <w:rsid w:val="00C5219D"/>
    <w:rsid w:val="00C53538"/>
    <w:rsid w:val="00C5562D"/>
    <w:rsid w:val="00C56888"/>
    <w:rsid w:val="00C57291"/>
    <w:rsid w:val="00C57A2C"/>
    <w:rsid w:val="00C63B81"/>
    <w:rsid w:val="00C63ED4"/>
    <w:rsid w:val="00C64308"/>
    <w:rsid w:val="00C6441C"/>
    <w:rsid w:val="00C64885"/>
    <w:rsid w:val="00C65AE5"/>
    <w:rsid w:val="00C6649A"/>
    <w:rsid w:val="00C708F2"/>
    <w:rsid w:val="00C70B1F"/>
    <w:rsid w:val="00C70CF4"/>
    <w:rsid w:val="00C7117B"/>
    <w:rsid w:val="00C71539"/>
    <w:rsid w:val="00C71777"/>
    <w:rsid w:val="00C721E2"/>
    <w:rsid w:val="00C73FC2"/>
    <w:rsid w:val="00C741EB"/>
    <w:rsid w:val="00C7537A"/>
    <w:rsid w:val="00C75902"/>
    <w:rsid w:val="00C75F3C"/>
    <w:rsid w:val="00C76547"/>
    <w:rsid w:val="00C76E9D"/>
    <w:rsid w:val="00C801A4"/>
    <w:rsid w:val="00C805D1"/>
    <w:rsid w:val="00C80884"/>
    <w:rsid w:val="00C81842"/>
    <w:rsid w:val="00C81863"/>
    <w:rsid w:val="00C8408D"/>
    <w:rsid w:val="00C86C1E"/>
    <w:rsid w:val="00C870B4"/>
    <w:rsid w:val="00C8730D"/>
    <w:rsid w:val="00C909BA"/>
    <w:rsid w:val="00C91A81"/>
    <w:rsid w:val="00C9225B"/>
    <w:rsid w:val="00C9463E"/>
    <w:rsid w:val="00C95151"/>
    <w:rsid w:val="00C95519"/>
    <w:rsid w:val="00C95CCC"/>
    <w:rsid w:val="00CA166E"/>
    <w:rsid w:val="00CA1879"/>
    <w:rsid w:val="00CA1B89"/>
    <w:rsid w:val="00CA295C"/>
    <w:rsid w:val="00CA303A"/>
    <w:rsid w:val="00CA4275"/>
    <w:rsid w:val="00CA50FE"/>
    <w:rsid w:val="00CA54D5"/>
    <w:rsid w:val="00CA577F"/>
    <w:rsid w:val="00CA5A24"/>
    <w:rsid w:val="00CA6640"/>
    <w:rsid w:val="00CA70CB"/>
    <w:rsid w:val="00CA7D95"/>
    <w:rsid w:val="00CB0D47"/>
    <w:rsid w:val="00CB111F"/>
    <w:rsid w:val="00CB1FB3"/>
    <w:rsid w:val="00CB2778"/>
    <w:rsid w:val="00CB4010"/>
    <w:rsid w:val="00CB65F1"/>
    <w:rsid w:val="00CB7417"/>
    <w:rsid w:val="00CB7FC4"/>
    <w:rsid w:val="00CC0007"/>
    <w:rsid w:val="00CC02FA"/>
    <w:rsid w:val="00CC0902"/>
    <w:rsid w:val="00CC13B8"/>
    <w:rsid w:val="00CC1CCA"/>
    <w:rsid w:val="00CC2495"/>
    <w:rsid w:val="00CC2781"/>
    <w:rsid w:val="00CC41C2"/>
    <w:rsid w:val="00CC4C46"/>
    <w:rsid w:val="00CC54DC"/>
    <w:rsid w:val="00CC5975"/>
    <w:rsid w:val="00CC7428"/>
    <w:rsid w:val="00CC7739"/>
    <w:rsid w:val="00CD1DD8"/>
    <w:rsid w:val="00CD224D"/>
    <w:rsid w:val="00CD2E78"/>
    <w:rsid w:val="00CD32D0"/>
    <w:rsid w:val="00CD3C76"/>
    <w:rsid w:val="00CD4E37"/>
    <w:rsid w:val="00CD5013"/>
    <w:rsid w:val="00CD62DF"/>
    <w:rsid w:val="00CD7C32"/>
    <w:rsid w:val="00CE04F6"/>
    <w:rsid w:val="00CE23FB"/>
    <w:rsid w:val="00CE4093"/>
    <w:rsid w:val="00CE4D86"/>
    <w:rsid w:val="00CE5B8B"/>
    <w:rsid w:val="00CE6B57"/>
    <w:rsid w:val="00CE7D64"/>
    <w:rsid w:val="00CF09D0"/>
    <w:rsid w:val="00CF1050"/>
    <w:rsid w:val="00CF1E2E"/>
    <w:rsid w:val="00CF30FC"/>
    <w:rsid w:val="00CF377B"/>
    <w:rsid w:val="00CF3FC4"/>
    <w:rsid w:val="00CF4E73"/>
    <w:rsid w:val="00CF5B3A"/>
    <w:rsid w:val="00CF76F9"/>
    <w:rsid w:val="00CF7CB0"/>
    <w:rsid w:val="00D002DB"/>
    <w:rsid w:val="00D010C5"/>
    <w:rsid w:val="00D025D1"/>
    <w:rsid w:val="00D03994"/>
    <w:rsid w:val="00D04503"/>
    <w:rsid w:val="00D04CE1"/>
    <w:rsid w:val="00D04CE9"/>
    <w:rsid w:val="00D04DAD"/>
    <w:rsid w:val="00D050C8"/>
    <w:rsid w:val="00D05ADA"/>
    <w:rsid w:val="00D05F87"/>
    <w:rsid w:val="00D06689"/>
    <w:rsid w:val="00D0713B"/>
    <w:rsid w:val="00D0797E"/>
    <w:rsid w:val="00D10611"/>
    <w:rsid w:val="00D10812"/>
    <w:rsid w:val="00D109F2"/>
    <w:rsid w:val="00D1157B"/>
    <w:rsid w:val="00D11BE0"/>
    <w:rsid w:val="00D12BA8"/>
    <w:rsid w:val="00D13AD8"/>
    <w:rsid w:val="00D13CC0"/>
    <w:rsid w:val="00D14BCA"/>
    <w:rsid w:val="00D14FDF"/>
    <w:rsid w:val="00D153A3"/>
    <w:rsid w:val="00D15934"/>
    <w:rsid w:val="00D160BD"/>
    <w:rsid w:val="00D164D4"/>
    <w:rsid w:val="00D21B70"/>
    <w:rsid w:val="00D2255D"/>
    <w:rsid w:val="00D22745"/>
    <w:rsid w:val="00D228D7"/>
    <w:rsid w:val="00D22935"/>
    <w:rsid w:val="00D22FA6"/>
    <w:rsid w:val="00D23824"/>
    <w:rsid w:val="00D24FE0"/>
    <w:rsid w:val="00D2624A"/>
    <w:rsid w:val="00D278FF"/>
    <w:rsid w:val="00D27EB1"/>
    <w:rsid w:val="00D304F4"/>
    <w:rsid w:val="00D30BFB"/>
    <w:rsid w:val="00D32D22"/>
    <w:rsid w:val="00D33B07"/>
    <w:rsid w:val="00D347EE"/>
    <w:rsid w:val="00D368CC"/>
    <w:rsid w:val="00D369ED"/>
    <w:rsid w:val="00D36CB0"/>
    <w:rsid w:val="00D4093B"/>
    <w:rsid w:val="00D40B84"/>
    <w:rsid w:val="00D4428E"/>
    <w:rsid w:val="00D4463A"/>
    <w:rsid w:val="00D447B8"/>
    <w:rsid w:val="00D45828"/>
    <w:rsid w:val="00D45A9E"/>
    <w:rsid w:val="00D46557"/>
    <w:rsid w:val="00D46752"/>
    <w:rsid w:val="00D47E31"/>
    <w:rsid w:val="00D5199D"/>
    <w:rsid w:val="00D51CF6"/>
    <w:rsid w:val="00D523ED"/>
    <w:rsid w:val="00D53724"/>
    <w:rsid w:val="00D54F6E"/>
    <w:rsid w:val="00D55A7D"/>
    <w:rsid w:val="00D57D27"/>
    <w:rsid w:val="00D60683"/>
    <w:rsid w:val="00D61312"/>
    <w:rsid w:val="00D61935"/>
    <w:rsid w:val="00D61B33"/>
    <w:rsid w:val="00D6327B"/>
    <w:rsid w:val="00D64265"/>
    <w:rsid w:val="00D64366"/>
    <w:rsid w:val="00D667AB"/>
    <w:rsid w:val="00D70003"/>
    <w:rsid w:val="00D70F9D"/>
    <w:rsid w:val="00D71260"/>
    <w:rsid w:val="00D71687"/>
    <w:rsid w:val="00D759B5"/>
    <w:rsid w:val="00D75ABA"/>
    <w:rsid w:val="00D77D4C"/>
    <w:rsid w:val="00D81836"/>
    <w:rsid w:val="00D81A07"/>
    <w:rsid w:val="00D8245C"/>
    <w:rsid w:val="00D8248E"/>
    <w:rsid w:val="00D8375D"/>
    <w:rsid w:val="00D84194"/>
    <w:rsid w:val="00D84217"/>
    <w:rsid w:val="00D84F0A"/>
    <w:rsid w:val="00D85569"/>
    <w:rsid w:val="00D86059"/>
    <w:rsid w:val="00D86A19"/>
    <w:rsid w:val="00D87479"/>
    <w:rsid w:val="00D904C3"/>
    <w:rsid w:val="00D91219"/>
    <w:rsid w:val="00D91A7A"/>
    <w:rsid w:val="00D91E9B"/>
    <w:rsid w:val="00D92478"/>
    <w:rsid w:val="00D92837"/>
    <w:rsid w:val="00D931D3"/>
    <w:rsid w:val="00D9350E"/>
    <w:rsid w:val="00D93FF9"/>
    <w:rsid w:val="00D946DB"/>
    <w:rsid w:val="00D952F3"/>
    <w:rsid w:val="00D95689"/>
    <w:rsid w:val="00D95CFA"/>
    <w:rsid w:val="00D97E75"/>
    <w:rsid w:val="00DA05CE"/>
    <w:rsid w:val="00DA0DE2"/>
    <w:rsid w:val="00DA101F"/>
    <w:rsid w:val="00DA16A7"/>
    <w:rsid w:val="00DA1B8E"/>
    <w:rsid w:val="00DA1CA3"/>
    <w:rsid w:val="00DA1D5D"/>
    <w:rsid w:val="00DA1E86"/>
    <w:rsid w:val="00DA24B9"/>
    <w:rsid w:val="00DA24D3"/>
    <w:rsid w:val="00DA2775"/>
    <w:rsid w:val="00DA2ADF"/>
    <w:rsid w:val="00DA617E"/>
    <w:rsid w:val="00DA6217"/>
    <w:rsid w:val="00DA6C0A"/>
    <w:rsid w:val="00DA705D"/>
    <w:rsid w:val="00DA719A"/>
    <w:rsid w:val="00DA74D5"/>
    <w:rsid w:val="00DA7FE0"/>
    <w:rsid w:val="00DB0BFF"/>
    <w:rsid w:val="00DB0F65"/>
    <w:rsid w:val="00DB28B2"/>
    <w:rsid w:val="00DB32F5"/>
    <w:rsid w:val="00DB3A4C"/>
    <w:rsid w:val="00DB4656"/>
    <w:rsid w:val="00DB4BA1"/>
    <w:rsid w:val="00DB5EA8"/>
    <w:rsid w:val="00DB6306"/>
    <w:rsid w:val="00DB6DF9"/>
    <w:rsid w:val="00DB7868"/>
    <w:rsid w:val="00DB7D61"/>
    <w:rsid w:val="00DC0883"/>
    <w:rsid w:val="00DC3B0E"/>
    <w:rsid w:val="00DC5738"/>
    <w:rsid w:val="00DC5E05"/>
    <w:rsid w:val="00DC6674"/>
    <w:rsid w:val="00DC67B9"/>
    <w:rsid w:val="00DD018E"/>
    <w:rsid w:val="00DD0526"/>
    <w:rsid w:val="00DD0639"/>
    <w:rsid w:val="00DD0AD6"/>
    <w:rsid w:val="00DD132E"/>
    <w:rsid w:val="00DD2B4A"/>
    <w:rsid w:val="00DD39AF"/>
    <w:rsid w:val="00DD4371"/>
    <w:rsid w:val="00DD4757"/>
    <w:rsid w:val="00DE176A"/>
    <w:rsid w:val="00DE201A"/>
    <w:rsid w:val="00DE2567"/>
    <w:rsid w:val="00DE25A3"/>
    <w:rsid w:val="00DE2D4C"/>
    <w:rsid w:val="00DE52C2"/>
    <w:rsid w:val="00DE6440"/>
    <w:rsid w:val="00DF1A96"/>
    <w:rsid w:val="00DF1C7D"/>
    <w:rsid w:val="00DF1F36"/>
    <w:rsid w:val="00DF201D"/>
    <w:rsid w:val="00DF215E"/>
    <w:rsid w:val="00DF2C27"/>
    <w:rsid w:val="00DF32A0"/>
    <w:rsid w:val="00DF515A"/>
    <w:rsid w:val="00DF6E7E"/>
    <w:rsid w:val="00DF7BE4"/>
    <w:rsid w:val="00DF7E1D"/>
    <w:rsid w:val="00E01A77"/>
    <w:rsid w:val="00E02199"/>
    <w:rsid w:val="00E02B55"/>
    <w:rsid w:val="00E033CD"/>
    <w:rsid w:val="00E036F1"/>
    <w:rsid w:val="00E043DA"/>
    <w:rsid w:val="00E04491"/>
    <w:rsid w:val="00E0572D"/>
    <w:rsid w:val="00E05DC9"/>
    <w:rsid w:val="00E0717B"/>
    <w:rsid w:val="00E10501"/>
    <w:rsid w:val="00E10770"/>
    <w:rsid w:val="00E11460"/>
    <w:rsid w:val="00E12827"/>
    <w:rsid w:val="00E130BD"/>
    <w:rsid w:val="00E1476C"/>
    <w:rsid w:val="00E14984"/>
    <w:rsid w:val="00E15EEB"/>
    <w:rsid w:val="00E1633E"/>
    <w:rsid w:val="00E17015"/>
    <w:rsid w:val="00E176A3"/>
    <w:rsid w:val="00E17FAA"/>
    <w:rsid w:val="00E20A6D"/>
    <w:rsid w:val="00E20ACB"/>
    <w:rsid w:val="00E20E09"/>
    <w:rsid w:val="00E212A7"/>
    <w:rsid w:val="00E22479"/>
    <w:rsid w:val="00E24254"/>
    <w:rsid w:val="00E245D6"/>
    <w:rsid w:val="00E2476D"/>
    <w:rsid w:val="00E24873"/>
    <w:rsid w:val="00E26745"/>
    <w:rsid w:val="00E26B45"/>
    <w:rsid w:val="00E2798F"/>
    <w:rsid w:val="00E3034B"/>
    <w:rsid w:val="00E32EF7"/>
    <w:rsid w:val="00E33F2C"/>
    <w:rsid w:val="00E347B7"/>
    <w:rsid w:val="00E34D0F"/>
    <w:rsid w:val="00E34FA9"/>
    <w:rsid w:val="00E354C0"/>
    <w:rsid w:val="00E3568E"/>
    <w:rsid w:val="00E373D3"/>
    <w:rsid w:val="00E37D0E"/>
    <w:rsid w:val="00E40141"/>
    <w:rsid w:val="00E4066F"/>
    <w:rsid w:val="00E40B70"/>
    <w:rsid w:val="00E41093"/>
    <w:rsid w:val="00E41503"/>
    <w:rsid w:val="00E41DE0"/>
    <w:rsid w:val="00E43125"/>
    <w:rsid w:val="00E4341E"/>
    <w:rsid w:val="00E44B7F"/>
    <w:rsid w:val="00E471DA"/>
    <w:rsid w:val="00E50DAA"/>
    <w:rsid w:val="00E512BD"/>
    <w:rsid w:val="00E5198D"/>
    <w:rsid w:val="00E52065"/>
    <w:rsid w:val="00E528E4"/>
    <w:rsid w:val="00E52C29"/>
    <w:rsid w:val="00E53B3B"/>
    <w:rsid w:val="00E54AB0"/>
    <w:rsid w:val="00E552D8"/>
    <w:rsid w:val="00E55316"/>
    <w:rsid w:val="00E55380"/>
    <w:rsid w:val="00E553C4"/>
    <w:rsid w:val="00E555A0"/>
    <w:rsid w:val="00E556F8"/>
    <w:rsid w:val="00E55EBD"/>
    <w:rsid w:val="00E5678D"/>
    <w:rsid w:val="00E567B9"/>
    <w:rsid w:val="00E60EC8"/>
    <w:rsid w:val="00E6127C"/>
    <w:rsid w:val="00E62C4F"/>
    <w:rsid w:val="00E636D0"/>
    <w:rsid w:val="00E63DA0"/>
    <w:rsid w:val="00E64EA0"/>
    <w:rsid w:val="00E65D07"/>
    <w:rsid w:val="00E666FC"/>
    <w:rsid w:val="00E6728E"/>
    <w:rsid w:val="00E67BF1"/>
    <w:rsid w:val="00E704AC"/>
    <w:rsid w:val="00E72718"/>
    <w:rsid w:val="00E72D95"/>
    <w:rsid w:val="00E7356A"/>
    <w:rsid w:val="00E7367D"/>
    <w:rsid w:val="00E73AA8"/>
    <w:rsid w:val="00E74AEB"/>
    <w:rsid w:val="00E76D5D"/>
    <w:rsid w:val="00E775A2"/>
    <w:rsid w:val="00E775F7"/>
    <w:rsid w:val="00E779D7"/>
    <w:rsid w:val="00E8117D"/>
    <w:rsid w:val="00E81E15"/>
    <w:rsid w:val="00E82E08"/>
    <w:rsid w:val="00E8351F"/>
    <w:rsid w:val="00E83746"/>
    <w:rsid w:val="00E838C1"/>
    <w:rsid w:val="00E83C44"/>
    <w:rsid w:val="00E844BF"/>
    <w:rsid w:val="00E84ABE"/>
    <w:rsid w:val="00E84B9A"/>
    <w:rsid w:val="00E84EAD"/>
    <w:rsid w:val="00E85125"/>
    <w:rsid w:val="00E851A2"/>
    <w:rsid w:val="00E86222"/>
    <w:rsid w:val="00E86455"/>
    <w:rsid w:val="00E865F7"/>
    <w:rsid w:val="00E86AFB"/>
    <w:rsid w:val="00E87874"/>
    <w:rsid w:val="00E904BB"/>
    <w:rsid w:val="00E90831"/>
    <w:rsid w:val="00E90B6A"/>
    <w:rsid w:val="00E91C07"/>
    <w:rsid w:val="00E93F66"/>
    <w:rsid w:val="00E941CA"/>
    <w:rsid w:val="00E9496D"/>
    <w:rsid w:val="00E957D4"/>
    <w:rsid w:val="00E958E8"/>
    <w:rsid w:val="00EA03B7"/>
    <w:rsid w:val="00EA0560"/>
    <w:rsid w:val="00EA0828"/>
    <w:rsid w:val="00EA1073"/>
    <w:rsid w:val="00EA2CC4"/>
    <w:rsid w:val="00EA3606"/>
    <w:rsid w:val="00EA5717"/>
    <w:rsid w:val="00EA5800"/>
    <w:rsid w:val="00EA71EF"/>
    <w:rsid w:val="00EA7D08"/>
    <w:rsid w:val="00EB02A0"/>
    <w:rsid w:val="00EB0DB7"/>
    <w:rsid w:val="00EB3AF0"/>
    <w:rsid w:val="00EB5F4B"/>
    <w:rsid w:val="00EB5FFB"/>
    <w:rsid w:val="00EB613B"/>
    <w:rsid w:val="00EB68A1"/>
    <w:rsid w:val="00EB71BE"/>
    <w:rsid w:val="00EC0357"/>
    <w:rsid w:val="00EC0820"/>
    <w:rsid w:val="00EC12E3"/>
    <w:rsid w:val="00EC187B"/>
    <w:rsid w:val="00EC2C81"/>
    <w:rsid w:val="00EC34C7"/>
    <w:rsid w:val="00EC4319"/>
    <w:rsid w:val="00EC476E"/>
    <w:rsid w:val="00EC47AD"/>
    <w:rsid w:val="00EC4AA1"/>
    <w:rsid w:val="00EC5579"/>
    <w:rsid w:val="00EC617B"/>
    <w:rsid w:val="00EC65E9"/>
    <w:rsid w:val="00ED009C"/>
    <w:rsid w:val="00ED04A9"/>
    <w:rsid w:val="00ED1232"/>
    <w:rsid w:val="00ED222F"/>
    <w:rsid w:val="00ED25B8"/>
    <w:rsid w:val="00ED2EF9"/>
    <w:rsid w:val="00ED370D"/>
    <w:rsid w:val="00ED4AA9"/>
    <w:rsid w:val="00ED58E6"/>
    <w:rsid w:val="00ED5FA8"/>
    <w:rsid w:val="00ED74AC"/>
    <w:rsid w:val="00ED76CF"/>
    <w:rsid w:val="00ED77E2"/>
    <w:rsid w:val="00ED78F9"/>
    <w:rsid w:val="00EE0111"/>
    <w:rsid w:val="00EE6631"/>
    <w:rsid w:val="00EE6AC0"/>
    <w:rsid w:val="00EE6DD0"/>
    <w:rsid w:val="00EE7C59"/>
    <w:rsid w:val="00EF2E4E"/>
    <w:rsid w:val="00EF494E"/>
    <w:rsid w:val="00EF4A61"/>
    <w:rsid w:val="00EF5FB9"/>
    <w:rsid w:val="00EF6799"/>
    <w:rsid w:val="00EF67DD"/>
    <w:rsid w:val="00EF6801"/>
    <w:rsid w:val="00EF706E"/>
    <w:rsid w:val="00EF7A2E"/>
    <w:rsid w:val="00F0265A"/>
    <w:rsid w:val="00F02C54"/>
    <w:rsid w:val="00F038B9"/>
    <w:rsid w:val="00F040DF"/>
    <w:rsid w:val="00F04122"/>
    <w:rsid w:val="00F04556"/>
    <w:rsid w:val="00F04BAC"/>
    <w:rsid w:val="00F04D0F"/>
    <w:rsid w:val="00F04F34"/>
    <w:rsid w:val="00F05BEC"/>
    <w:rsid w:val="00F072BF"/>
    <w:rsid w:val="00F07C5A"/>
    <w:rsid w:val="00F100B7"/>
    <w:rsid w:val="00F10BC2"/>
    <w:rsid w:val="00F10D24"/>
    <w:rsid w:val="00F12AB4"/>
    <w:rsid w:val="00F14403"/>
    <w:rsid w:val="00F14797"/>
    <w:rsid w:val="00F16332"/>
    <w:rsid w:val="00F1640C"/>
    <w:rsid w:val="00F177EE"/>
    <w:rsid w:val="00F20319"/>
    <w:rsid w:val="00F207E8"/>
    <w:rsid w:val="00F214DB"/>
    <w:rsid w:val="00F21D3F"/>
    <w:rsid w:val="00F22D1A"/>
    <w:rsid w:val="00F22F07"/>
    <w:rsid w:val="00F232C4"/>
    <w:rsid w:val="00F234D3"/>
    <w:rsid w:val="00F25093"/>
    <w:rsid w:val="00F26154"/>
    <w:rsid w:val="00F27F7B"/>
    <w:rsid w:val="00F314BC"/>
    <w:rsid w:val="00F32AA6"/>
    <w:rsid w:val="00F345FC"/>
    <w:rsid w:val="00F347F8"/>
    <w:rsid w:val="00F34CE6"/>
    <w:rsid w:val="00F3590A"/>
    <w:rsid w:val="00F36073"/>
    <w:rsid w:val="00F3676B"/>
    <w:rsid w:val="00F36B86"/>
    <w:rsid w:val="00F375BE"/>
    <w:rsid w:val="00F37694"/>
    <w:rsid w:val="00F37FCA"/>
    <w:rsid w:val="00F4224A"/>
    <w:rsid w:val="00F42C28"/>
    <w:rsid w:val="00F44ECF"/>
    <w:rsid w:val="00F455C3"/>
    <w:rsid w:val="00F45770"/>
    <w:rsid w:val="00F4588F"/>
    <w:rsid w:val="00F45A78"/>
    <w:rsid w:val="00F45A93"/>
    <w:rsid w:val="00F46442"/>
    <w:rsid w:val="00F46C08"/>
    <w:rsid w:val="00F46CD7"/>
    <w:rsid w:val="00F46E40"/>
    <w:rsid w:val="00F471A0"/>
    <w:rsid w:val="00F47722"/>
    <w:rsid w:val="00F50184"/>
    <w:rsid w:val="00F503BE"/>
    <w:rsid w:val="00F50607"/>
    <w:rsid w:val="00F506C5"/>
    <w:rsid w:val="00F514AD"/>
    <w:rsid w:val="00F52654"/>
    <w:rsid w:val="00F52923"/>
    <w:rsid w:val="00F5323C"/>
    <w:rsid w:val="00F53621"/>
    <w:rsid w:val="00F53650"/>
    <w:rsid w:val="00F53D16"/>
    <w:rsid w:val="00F53D74"/>
    <w:rsid w:val="00F546A1"/>
    <w:rsid w:val="00F55719"/>
    <w:rsid w:val="00F5594F"/>
    <w:rsid w:val="00F567B0"/>
    <w:rsid w:val="00F56927"/>
    <w:rsid w:val="00F5722E"/>
    <w:rsid w:val="00F573AC"/>
    <w:rsid w:val="00F57740"/>
    <w:rsid w:val="00F61215"/>
    <w:rsid w:val="00F61727"/>
    <w:rsid w:val="00F6184D"/>
    <w:rsid w:val="00F61BBA"/>
    <w:rsid w:val="00F6271B"/>
    <w:rsid w:val="00F62760"/>
    <w:rsid w:val="00F6320C"/>
    <w:rsid w:val="00F6326C"/>
    <w:rsid w:val="00F636EB"/>
    <w:rsid w:val="00F638D5"/>
    <w:rsid w:val="00F64D4B"/>
    <w:rsid w:val="00F6578C"/>
    <w:rsid w:val="00F6626D"/>
    <w:rsid w:val="00F668DC"/>
    <w:rsid w:val="00F668EF"/>
    <w:rsid w:val="00F66D2A"/>
    <w:rsid w:val="00F67786"/>
    <w:rsid w:val="00F6799E"/>
    <w:rsid w:val="00F679BA"/>
    <w:rsid w:val="00F70278"/>
    <w:rsid w:val="00F7065A"/>
    <w:rsid w:val="00F71A9A"/>
    <w:rsid w:val="00F72EBA"/>
    <w:rsid w:val="00F73FE7"/>
    <w:rsid w:val="00F74DAB"/>
    <w:rsid w:val="00F75132"/>
    <w:rsid w:val="00F77A0E"/>
    <w:rsid w:val="00F80738"/>
    <w:rsid w:val="00F80EA9"/>
    <w:rsid w:val="00F81241"/>
    <w:rsid w:val="00F8156E"/>
    <w:rsid w:val="00F81737"/>
    <w:rsid w:val="00F81CAE"/>
    <w:rsid w:val="00F82825"/>
    <w:rsid w:val="00F828CC"/>
    <w:rsid w:val="00F82F3B"/>
    <w:rsid w:val="00F8540C"/>
    <w:rsid w:val="00F9025F"/>
    <w:rsid w:val="00F91848"/>
    <w:rsid w:val="00F92AF4"/>
    <w:rsid w:val="00F92BEB"/>
    <w:rsid w:val="00F92C0A"/>
    <w:rsid w:val="00F9419C"/>
    <w:rsid w:val="00F94763"/>
    <w:rsid w:val="00F9485B"/>
    <w:rsid w:val="00F94942"/>
    <w:rsid w:val="00F94C19"/>
    <w:rsid w:val="00F94E69"/>
    <w:rsid w:val="00F95A20"/>
    <w:rsid w:val="00F95FE0"/>
    <w:rsid w:val="00F96140"/>
    <w:rsid w:val="00F96D80"/>
    <w:rsid w:val="00F97FC5"/>
    <w:rsid w:val="00FA10A1"/>
    <w:rsid w:val="00FA1CC1"/>
    <w:rsid w:val="00FA1F65"/>
    <w:rsid w:val="00FA292E"/>
    <w:rsid w:val="00FA36E9"/>
    <w:rsid w:val="00FA563F"/>
    <w:rsid w:val="00FA5AFC"/>
    <w:rsid w:val="00FA7520"/>
    <w:rsid w:val="00FA79AC"/>
    <w:rsid w:val="00FA7FFA"/>
    <w:rsid w:val="00FB269C"/>
    <w:rsid w:val="00FB4062"/>
    <w:rsid w:val="00FB429E"/>
    <w:rsid w:val="00FB479D"/>
    <w:rsid w:val="00FB50D7"/>
    <w:rsid w:val="00FB542B"/>
    <w:rsid w:val="00FB55E0"/>
    <w:rsid w:val="00FB59B0"/>
    <w:rsid w:val="00FB66BD"/>
    <w:rsid w:val="00FB778B"/>
    <w:rsid w:val="00FC0BA3"/>
    <w:rsid w:val="00FC1D65"/>
    <w:rsid w:val="00FC2A34"/>
    <w:rsid w:val="00FC314E"/>
    <w:rsid w:val="00FC3996"/>
    <w:rsid w:val="00FC536C"/>
    <w:rsid w:val="00FC6462"/>
    <w:rsid w:val="00FC6F6C"/>
    <w:rsid w:val="00FC755A"/>
    <w:rsid w:val="00FC77AE"/>
    <w:rsid w:val="00FD03A5"/>
    <w:rsid w:val="00FD4C38"/>
    <w:rsid w:val="00FD611A"/>
    <w:rsid w:val="00FE0C92"/>
    <w:rsid w:val="00FE34D9"/>
    <w:rsid w:val="00FE3DAA"/>
    <w:rsid w:val="00FE5DAF"/>
    <w:rsid w:val="00FE5EEF"/>
    <w:rsid w:val="00FE7B3D"/>
    <w:rsid w:val="00FF018C"/>
    <w:rsid w:val="00FF10D1"/>
    <w:rsid w:val="00FF1198"/>
    <w:rsid w:val="00FF1353"/>
    <w:rsid w:val="00FF1767"/>
    <w:rsid w:val="00FF1D2E"/>
    <w:rsid w:val="00FF1F85"/>
    <w:rsid w:val="00FF2C14"/>
    <w:rsid w:val="00FF3BB3"/>
    <w:rsid w:val="00FF5442"/>
    <w:rsid w:val="00FF628E"/>
    <w:rsid w:val="00FF70A0"/>
    <w:rsid w:val="00FF7645"/>
    <w:rsid w:val="00FF7D25"/>
    <w:rsid w:val="00FF7F78"/>
    <w:rsid w:val="77C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15E29"/>
  <w15:docId w15:val="{25546866-615C-47FA-9DAB-DC898B32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41A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1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,l"/>
    <w:basedOn w:val="Normalny"/>
    <w:link w:val="AkapitzlistZnak"/>
    <w:uiPriority w:val="34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5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1"/>
    <w:qFormat/>
    <w:rsid w:val="00E63D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uiPriority w:val="34"/>
    <w:qFormat/>
    <w:rsid w:val="00826540"/>
  </w:style>
  <w:style w:type="paragraph" w:customStyle="1" w:styleId="Lista1">
    <w:name w:val="Lista_1"/>
    <w:basedOn w:val="Akapitzlist"/>
    <w:qFormat/>
    <w:rsid w:val="00A12B41"/>
    <w:pPr>
      <w:keepNext/>
      <w:numPr>
        <w:numId w:val="3"/>
      </w:numPr>
      <w:tabs>
        <w:tab w:val="num" w:pos="360"/>
      </w:tabs>
      <w:spacing w:after="120"/>
      <w:ind w:left="720" w:firstLine="0"/>
      <w:contextualSpacing w:val="0"/>
      <w:jc w:val="both"/>
    </w:pPr>
    <w:rPr>
      <w:rFonts w:ascii="Arial" w:eastAsia="Times New Roman" w:hAnsi="Arial" w:cs="Arial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1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i-provider">
    <w:name w:val="ui-provider"/>
    <w:basedOn w:val="Domylnaczcionkaakapitu"/>
    <w:rsid w:val="00657423"/>
  </w:style>
  <w:style w:type="character" w:styleId="Uwydatnienie">
    <w:name w:val="Emphasis"/>
    <w:basedOn w:val="Domylnaczcionkaakapitu"/>
    <w:uiPriority w:val="20"/>
    <w:qFormat/>
    <w:rsid w:val="00E957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15C5-6E58-4345-A1DB-F9D8AA377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23C46-7AEF-4657-A067-736DF81A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7</Pages>
  <Words>3159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Krypa</dc:creator>
  <cp:lastModifiedBy>Andrzej Czajka</cp:lastModifiedBy>
  <cp:revision>253</cp:revision>
  <cp:lastPrinted>2023-11-03T09:50:00Z</cp:lastPrinted>
  <dcterms:created xsi:type="dcterms:W3CDTF">2021-11-05T13:26:00Z</dcterms:created>
  <dcterms:modified xsi:type="dcterms:W3CDTF">2026-03-09T11:06:00Z</dcterms:modified>
</cp:coreProperties>
</file>