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CC724" w14:textId="3EA80F15" w:rsidR="00444A48" w:rsidRPr="00A933B4" w:rsidRDefault="00EB2C2B">
      <w:pPr>
        <w:spacing w:after="207" w:line="270" w:lineRule="auto"/>
        <w:ind w:left="439" w:right="359" w:hanging="10"/>
        <w:jc w:val="center"/>
        <w:rPr>
          <w:szCs w:val="20"/>
        </w:rPr>
      </w:pPr>
      <w:r w:rsidRPr="00A933B4">
        <w:rPr>
          <w:b/>
          <w:szCs w:val="20"/>
        </w:rPr>
        <w:t xml:space="preserve">UMOWA O DOFINANSOWANIE </w:t>
      </w:r>
      <w:r w:rsidR="00FA2AA1" w:rsidRPr="00A933B4">
        <w:rPr>
          <w:b/>
          <w:szCs w:val="20"/>
        </w:rPr>
        <w:br/>
      </w:r>
      <w:r w:rsidR="007F6104" w:rsidRPr="00A933B4">
        <w:rPr>
          <w:b/>
          <w:i/>
          <w:szCs w:val="20"/>
        </w:rPr>
        <w:t>TEAM NET</w:t>
      </w:r>
    </w:p>
    <w:p w14:paraId="62006D25" w14:textId="77777777" w:rsidR="00444A48" w:rsidRPr="00A933B4" w:rsidRDefault="00CC6149">
      <w:pPr>
        <w:spacing w:after="400" w:line="270" w:lineRule="auto"/>
        <w:ind w:left="10" w:hanging="10"/>
        <w:jc w:val="center"/>
        <w:rPr>
          <w:szCs w:val="20"/>
        </w:rPr>
      </w:pPr>
      <w:r w:rsidRPr="00A933B4">
        <w:rPr>
          <w:b/>
          <w:szCs w:val="20"/>
        </w:rPr>
        <w:t>2</w:t>
      </w:r>
      <w:r w:rsidR="00EB2C2B" w:rsidRPr="00A933B4">
        <w:rPr>
          <w:b/>
          <w:szCs w:val="20"/>
        </w:rPr>
        <w:t xml:space="preserve"> PRIORYTET PROGRAMU FUNDUSZE EUROPEJSKIE DLA NOWOCZESNEJ GOSPODARKI 2021–2027 (FENG) </w:t>
      </w:r>
    </w:p>
    <w:p w14:paraId="4567FFB4" w14:textId="77777777" w:rsidR="00444A48" w:rsidRPr="00A933B4" w:rsidRDefault="00EB2C2B" w:rsidP="36F32778">
      <w:pPr>
        <w:spacing w:after="264" w:line="270" w:lineRule="auto"/>
        <w:ind w:left="439" w:right="362" w:hanging="10"/>
        <w:jc w:val="center"/>
        <w:rPr>
          <w:b/>
          <w:bCs/>
          <w:szCs w:val="20"/>
        </w:rPr>
      </w:pPr>
      <w:r w:rsidRPr="00A933B4">
        <w:rPr>
          <w:b/>
          <w:bCs/>
          <w:szCs w:val="20"/>
        </w:rPr>
        <w:t xml:space="preserve">Umowa o dofinansowanie nr …………………………………….. </w:t>
      </w:r>
    </w:p>
    <w:p w14:paraId="41C97F5F" w14:textId="77777777" w:rsidR="00444A48" w:rsidRPr="008B2795" w:rsidRDefault="00EB2C2B">
      <w:pPr>
        <w:spacing w:after="377" w:line="259" w:lineRule="auto"/>
        <w:ind w:left="70" w:firstLine="0"/>
        <w:jc w:val="center"/>
        <w:rPr>
          <w:b/>
          <w:i/>
          <w:szCs w:val="20"/>
        </w:rPr>
      </w:pPr>
      <w:r w:rsidRPr="00A933B4">
        <w:rPr>
          <w:b/>
          <w:i/>
          <w:szCs w:val="20"/>
        </w:rPr>
        <w:t xml:space="preserve">Tytuł Projektu </w:t>
      </w:r>
    </w:p>
    <w:p w14:paraId="74F595D7" w14:textId="2715DD69" w:rsidR="00917A01" w:rsidRPr="00A933B4" w:rsidRDefault="00DD1227" w:rsidP="004A6BA5">
      <w:pPr>
        <w:spacing w:after="377" w:line="259" w:lineRule="auto"/>
        <w:ind w:left="70" w:firstLine="0"/>
        <w:jc w:val="center"/>
        <w:rPr>
          <w:bCs/>
          <w:szCs w:val="20"/>
        </w:rPr>
      </w:pPr>
      <w:r w:rsidRPr="00A933B4">
        <w:rPr>
          <w:bCs/>
          <w:szCs w:val="20"/>
        </w:rPr>
        <w:t>zwana dalej „Umową”</w:t>
      </w:r>
    </w:p>
    <w:p w14:paraId="6A283753" w14:textId="77777777" w:rsidR="00444A48" w:rsidRPr="00A933B4" w:rsidRDefault="00EB2C2B">
      <w:pPr>
        <w:spacing w:after="525" w:line="265" w:lineRule="auto"/>
        <w:ind w:left="72" w:hanging="10"/>
        <w:jc w:val="left"/>
        <w:rPr>
          <w:szCs w:val="20"/>
        </w:rPr>
      </w:pPr>
      <w:r w:rsidRPr="00A933B4">
        <w:rPr>
          <w:b/>
          <w:szCs w:val="20"/>
        </w:rPr>
        <w:t xml:space="preserve">Oznaczenie Stron Umowy </w:t>
      </w:r>
    </w:p>
    <w:p w14:paraId="43E42C67" w14:textId="3E594364" w:rsidR="004A6AD3" w:rsidRPr="00A933B4" w:rsidRDefault="00B31855" w:rsidP="004A6AD3">
      <w:pPr>
        <w:spacing w:after="197"/>
        <w:ind w:left="62" w:firstLine="0"/>
        <w:rPr>
          <w:szCs w:val="20"/>
        </w:rPr>
      </w:pPr>
      <w:r w:rsidRPr="00A933B4">
        <w:rPr>
          <w:szCs w:val="20"/>
        </w:rPr>
        <w:t xml:space="preserve">….. </w:t>
      </w:r>
      <w:r w:rsidR="00EB2C2B" w:rsidRPr="00A933B4">
        <w:rPr>
          <w:szCs w:val="20"/>
        </w:rPr>
        <w:t xml:space="preserve">dalej „Instytucja” </w:t>
      </w:r>
    </w:p>
    <w:p w14:paraId="1B2C8C6B" w14:textId="60145341" w:rsidR="004A6AD3" w:rsidRPr="00A933B4" w:rsidRDefault="00EB2C2B" w:rsidP="00941763">
      <w:pPr>
        <w:ind w:left="62" w:firstLine="0"/>
      </w:pPr>
      <w:r w:rsidRPr="00A933B4">
        <w:t>….. dalej</w:t>
      </w:r>
      <w:r w:rsidR="003C0FE3" w:rsidRPr="00A933B4">
        <w:t xml:space="preserve"> </w:t>
      </w:r>
      <w:r w:rsidR="00A12A0F" w:rsidRPr="00A933B4">
        <w:t>„</w:t>
      </w:r>
      <w:r w:rsidR="009553C2">
        <w:t>Beneficjent</w:t>
      </w:r>
      <w:r w:rsidR="00A12A0F" w:rsidRPr="00A933B4">
        <w:t>”</w:t>
      </w:r>
      <w:r w:rsidR="004A6AD3" w:rsidRPr="00A933B4">
        <w:t xml:space="preserve"> </w:t>
      </w:r>
      <w:r w:rsidR="004A6AD3" w:rsidRPr="00A933B4">
        <w:rPr>
          <w:szCs w:val="20"/>
        </w:rPr>
        <w:t xml:space="preserve">będący </w:t>
      </w:r>
      <w:r w:rsidR="009553C2">
        <w:rPr>
          <w:szCs w:val="20"/>
        </w:rPr>
        <w:t>L</w:t>
      </w:r>
      <w:r w:rsidR="004A6AD3" w:rsidRPr="00A933B4">
        <w:rPr>
          <w:szCs w:val="20"/>
        </w:rPr>
        <w:t xml:space="preserve">iderem </w:t>
      </w:r>
      <w:r w:rsidR="009553C2">
        <w:rPr>
          <w:szCs w:val="20"/>
        </w:rPr>
        <w:t>K</w:t>
      </w:r>
      <w:r w:rsidR="004A6AD3" w:rsidRPr="00A933B4">
        <w:rPr>
          <w:szCs w:val="20"/>
        </w:rPr>
        <w:t xml:space="preserve">onsorcjum, w skład którego wchodzą również następujące podmioty: </w:t>
      </w:r>
    </w:p>
    <w:p w14:paraId="1713A3F7" w14:textId="709B3B19" w:rsidR="004A6AD3" w:rsidRPr="00A933B4" w:rsidRDefault="004A6AD3" w:rsidP="004A6AD3">
      <w:pPr>
        <w:numPr>
          <w:ilvl w:val="0"/>
          <w:numId w:val="89"/>
        </w:numPr>
        <w:spacing w:after="197"/>
        <w:rPr>
          <w:szCs w:val="20"/>
        </w:rPr>
      </w:pPr>
      <w:r w:rsidRPr="00A933B4">
        <w:rPr>
          <w:szCs w:val="20"/>
        </w:rPr>
        <w:t>…………………………. – konsorcjant;</w:t>
      </w:r>
    </w:p>
    <w:p w14:paraId="5E26A9D3" w14:textId="77777777" w:rsidR="004A6AD3" w:rsidRPr="00A933B4" w:rsidRDefault="004A6AD3" w:rsidP="004A6AD3">
      <w:pPr>
        <w:numPr>
          <w:ilvl w:val="0"/>
          <w:numId w:val="89"/>
        </w:numPr>
        <w:spacing w:after="197"/>
        <w:rPr>
          <w:szCs w:val="20"/>
        </w:rPr>
      </w:pPr>
      <w:r w:rsidRPr="00A933B4">
        <w:rPr>
          <w:szCs w:val="20"/>
        </w:rPr>
        <w:t>…………………………. – konsorcjant;</w:t>
      </w:r>
    </w:p>
    <w:p w14:paraId="7976C794" w14:textId="1EE87C2C" w:rsidR="00B31855" w:rsidRPr="00A933B4" w:rsidRDefault="00555918" w:rsidP="00373E46">
      <w:pPr>
        <w:ind w:left="62" w:firstLine="0"/>
      </w:pPr>
      <w:r w:rsidRPr="00A933B4">
        <w:t xml:space="preserve">Instytucja i </w:t>
      </w:r>
      <w:r w:rsidR="00AC7A6E">
        <w:t>Beneficjent</w:t>
      </w:r>
      <w:r w:rsidRPr="00A933B4">
        <w:t xml:space="preserve"> zwani są dalej łącznie „Stronami”, a każdy z osobna „Stroną”.</w:t>
      </w:r>
    </w:p>
    <w:p w14:paraId="216B44CA" w14:textId="77777777" w:rsidR="00555918" w:rsidRPr="00A933B4" w:rsidRDefault="00555918" w:rsidP="00373E46">
      <w:pPr>
        <w:ind w:left="62" w:firstLine="0"/>
      </w:pPr>
    </w:p>
    <w:p w14:paraId="42D0F034" w14:textId="1056608D" w:rsidR="004A6BA5" w:rsidRPr="00A933B4" w:rsidRDefault="004A6BA5" w:rsidP="00373E46">
      <w:pPr>
        <w:ind w:left="62" w:firstLine="0"/>
      </w:pPr>
      <w:r w:rsidRPr="00A933B4">
        <w:t>Działając na podstawie</w:t>
      </w:r>
      <w:r w:rsidR="00DD1227" w:rsidRPr="00A933B4">
        <w:t xml:space="preserve"> </w:t>
      </w:r>
      <w:r w:rsidR="00DD1227" w:rsidRPr="00941763">
        <w:rPr>
          <w:i/>
          <w:iCs/>
        </w:rPr>
        <w:t>(wykaz do aktualizacji wg stanu na dzień zawarcia Umowy)</w:t>
      </w:r>
      <w:r w:rsidRPr="00941763">
        <w:rPr>
          <w:i/>
          <w:iCs/>
        </w:rPr>
        <w:t>:</w:t>
      </w:r>
    </w:p>
    <w:p w14:paraId="623E55CA" w14:textId="4A5285BA" w:rsidR="004A6BA5" w:rsidRPr="00A933B4" w:rsidRDefault="004A6BA5" w:rsidP="004A6BA5">
      <w:pPr>
        <w:numPr>
          <w:ilvl w:val="0"/>
          <w:numId w:val="44"/>
        </w:numPr>
        <w:ind w:left="851" w:hanging="425"/>
        <w:rPr>
          <w:szCs w:val="20"/>
        </w:rPr>
      </w:pPr>
      <w:r w:rsidRPr="00A933B4">
        <w:rPr>
          <w:szCs w:val="20"/>
        </w:rPr>
        <w:t>„rozporządzenia Parlamentu Europejskiego i Rady (UE) 2021/1060 z dnia 24 czerwca 2021 r. ustanawiającego wspólne przepisy dotyczące Europejskiego Funduszu Rozwoju Regionalnego, Europejskiego Funduszu Społecznego Plus, Funduszu Spójności i Europejskiego Funduszu Morskiego i Rybackiego, a także przepisy finansowe na potrzeby tych funduszy oraz na potrzeby Funduszu Azylu i Migracji, Funduszu Bezpieczeństwa Wewnętrznego Instrumentu Wsparcia Finansowego na rzecz Zarządzania Granicami i Polityki Wizowej, zwanego dalej „</w:t>
      </w:r>
      <w:r w:rsidRPr="00A933B4">
        <w:rPr>
          <w:b/>
          <w:szCs w:val="20"/>
        </w:rPr>
        <w:t>rozporządzeniem ogólnym</w:t>
      </w:r>
      <w:r w:rsidRPr="00A933B4">
        <w:rPr>
          <w:szCs w:val="20"/>
        </w:rPr>
        <w:t xml:space="preserve">”; </w:t>
      </w:r>
    </w:p>
    <w:p w14:paraId="0C6E0698" w14:textId="05C1518E" w:rsidR="004A6BA5" w:rsidRPr="00A933B4" w:rsidRDefault="004A6BA5" w:rsidP="004A6BA5">
      <w:pPr>
        <w:numPr>
          <w:ilvl w:val="0"/>
          <w:numId w:val="44"/>
        </w:numPr>
        <w:ind w:left="851" w:hanging="425"/>
        <w:rPr>
          <w:szCs w:val="20"/>
        </w:rPr>
      </w:pPr>
      <w:r w:rsidRPr="00A933B4">
        <w:rPr>
          <w:szCs w:val="20"/>
        </w:rPr>
        <w:t>ustawy z dnia 28 kwietnia 2022 r. o zasadach realizacji zadań finansowanych ze środków europejskich w perspektywie finansowej 2021-2027, zwanej dalej „</w:t>
      </w:r>
      <w:r w:rsidRPr="00A933B4">
        <w:rPr>
          <w:b/>
          <w:szCs w:val="20"/>
        </w:rPr>
        <w:t>ustawą wdrożeniową</w:t>
      </w:r>
      <w:r w:rsidRPr="00A933B4">
        <w:rPr>
          <w:szCs w:val="20"/>
        </w:rPr>
        <w:t xml:space="preserve">”; </w:t>
      </w:r>
    </w:p>
    <w:p w14:paraId="73FFB162" w14:textId="3B12CB96" w:rsidR="004A6BA5" w:rsidRDefault="004A6BA5" w:rsidP="004A6BA5">
      <w:pPr>
        <w:numPr>
          <w:ilvl w:val="0"/>
          <w:numId w:val="44"/>
        </w:numPr>
        <w:ind w:left="851" w:hanging="425"/>
        <w:rPr>
          <w:szCs w:val="20"/>
        </w:rPr>
      </w:pPr>
      <w:r w:rsidRPr="00A933B4">
        <w:rPr>
          <w:szCs w:val="20"/>
        </w:rPr>
        <w:t>ustawy z dnia 27 sierpnia 2009 r. o finansach publicznych, zwanej dalej „</w:t>
      </w:r>
      <w:proofErr w:type="spellStart"/>
      <w:r w:rsidRPr="00A933B4">
        <w:rPr>
          <w:b/>
          <w:szCs w:val="20"/>
        </w:rPr>
        <w:t>ufp</w:t>
      </w:r>
      <w:proofErr w:type="spellEnd"/>
      <w:r w:rsidRPr="00A933B4">
        <w:rPr>
          <w:szCs w:val="20"/>
        </w:rPr>
        <w:t xml:space="preserve">”; </w:t>
      </w:r>
    </w:p>
    <w:p w14:paraId="319F0378" w14:textId="39EFCD4D" w:rsidR="00C02E24" w:rsidRDefault="00C02E24" w:rsidP="004A6BA5">
      <w:pPr>
        <w:numPr>
          <w:ilvl w:val="0"/>
          <w:numId w:val="44"/>
        </w:numPr>
        <w:ind w:left="851" w:hanging="425"/>
        <w:rPr>
          <w:szCs w:val="20"/>
        </w:rPr>
      </w:pPr>
      <w:r w:rsidRPr="00C02E24">
        <w:rPr>
          <w:szCs w:val="20"/>
        </w:rPr>
        <w:t>ustawy z dnia 3 października 2008 r. o udostępnianiu informacji o środowisku i jego ochronie, udziale społeczeństwa w ochronie środowiska oraz o ocenach oddziaływania na środowisko, zwanej dalej „</w:t>
      </w:r>
      <w:r w:rsidRPr="00C02E24">
        <w:rPr>
          <w:b/>
          <w:bCs/>
          <w:szCs w:val="20"/>
        </w:rPr>
        <w:t>ustawą OOŚ</w:t>
      </w:r>
      <w:r w:rsidRPr="00C02E24">
        <w:rPr>
          <w:szCs w:val="20"/>
        </w:rPr>
        <w:t>”;</w:t>
      </w:r>
    </w:p>
    <w:p w14:paraId="3344F756" w14:textId="6C4E107E" w:rsidR="004A6BA5" w:rsidRPr="00A933B4" w:rsidRDefault="004A6BA5" w:rsidP="004A6BA5">
      <w:pPr>
        <w:pStyle w:val="Akapitzlist"/>
        <w:numPr>
          <w:ilvl w:val="0"/>
          <w:numId w:val="44"/>
        </w:numPr>
        <w:ind w:left="851" w:hanging="425"/>
        <w:rPr>
          <w:szCs w:val="20"/>
        </w:rPr>
      </w:pPr>
      <w:r w:rsidRPr="00A933B4">
        <w:rPr>
          <w:szCs w:val="20"/>
        </w:rPr>
        <w:t xml:space="preserve">rozporządzenia Ministra Funduszy i Polityki Regionalnej z dnia 21 września 2022 r. w sprawie zaliczek w ramach programów finansowanych z udziałem środków europejskich, zwanego dalej </w:t>
      </w:r>
      <w:r w:rsidRPr="00A933B4">
        <w:rPr>
          <w:b/>
          <w:szCs w:val="20"/>
        </w:rPr>
        <w:t>„rozporządzeniem w sprawie zaliczek”</w:t>
      </w:r>
      <w:r w:rsidRPr="00A933B4">
        <w:rPr>
          <w:szCs w:val="20"/>
        </w:rPr>
        <w:t xml:space="preserve">; </w:t>
      </w:r>
    </w:p>
    <w:p w14:paraId="77D165F2" w14:textId="08700FC8" w:rsidR="004A6BA5" w:rsidRPr="00A933B4" w:rsidRDefault="004A6BA5" w:rsidP="004A6BA5">
      <w:pPr>
        <w:pStyle w:val="Akapitzlist"/>
        <w:numPr>
          <w:ilvl w:val="0"/>
          <w:numId w:val="44"/>
        </w:numPr>
        <w:ind w:left="851" w:hanging="425"/>
      </w:pPr>
      <w:r w:rsidRPr="00A933B4">
        <w:t xml:space="preserve">rozporządzenia Komisji (UE) nr 651/2014 z dnia 17 czerwca 2014 r. uznającego niektóre rodzaje pomocy za zgodne z rynkiem wewnętrznym w zastosowaniu art. 107 i 108 Traktatu, zwanego dalej </w:t>
      </w:r>
      <w:r w:rsidRPr="00A933B4">
        <w:rPr>
          <w:b/>
        </w:rPr>
        <w:t>„rozporządzeniem nr 651/2014”</w:t>
      </w:r>
      <w:r w:rsidRPr="00A933B4">
        <w:t xml:space="preserve">  lub „</w:t>
      </w:r>
      <w:r w:rsidRPr="00A933B4">
        <w:rPr>
          <w:b/>
        </w:rPr>
        <w:t>GBER”</w:t>
      </w:r>
      <w:r w:rsidRPr="00A933B4">
        <w:t xml:space="preserve">);  </w:t>
      </w:r>
    </w:p>
    <w:p w14:paraId="3740EE99" w14:textId="5DCCAEA1" w:rsidR="004A6BA5" w:rsidRPr="00A933B4" w:rsidRDefault="004A6BA5" w:rsidP="004A6BA5">
      <w:pPr>
        <w:pStyle w:val="Akapitzlist"/>
        <w:numPr>
          <w:ilvl w:val="0"/>
          <w:numId w:val="44"/>
        </w:numPr>
        <w:ind w:left="851" w:hanging="425"/>
        <w:rPr>
          <w:szCs w:val="20"/>
        </w:rPr>
      </w:pPr>
      <w:r w:rsidRPr="00A933B4">
        <w:rPr>
          <w:szCs w:val="20"/>
        </w:rPr>
        <w:t xml:space="preserve">Komunikatu Komisji: Zasady ramowe pomocy państwa na działalność badawczą, rozwojową i innowacyjną (2022/C 414/01) (Dz. Urz. UE C 414, 28.10.2022), zwanego dalej </w:t>
      </w:r>
      <w:r w:rsidRPr="00A933B4">
        <w:rPr>
          <w:b/>
          <w:bCs/>
          <w:szCs w:val="20"/>
        </w:rPr>
        <w:t>„Zasadami ramowymi”</w:t>
      </w:r>
      <w:r w:rsidRPr="00A933B4">
        <w:rPr>
          <w:szCs w:val="20"/>
        </w:rPr>
        <w:t>;</w:t>
      </w:r>
    </w:p>
    <w:p w14:paraId="510E3CD2" w14:textId="21141B2C" w:rsidR="004A6BA5" w:rsidRPr="00A933B4" w:rsidRDefault="004A6BA5" w:rsidP="004A6BA5">
      <w:pPr>
        <w:numPr>
          <w:ilvl w:val="0"/>
          <w:numId w:val="44"/>
        </w:numPr>
        <w:ind w:left="851" w:hanging="425"/>
        <w:rPr>
          <w:szCs w:val="20"/>
        </w:rPr>
      </w:pPr>
      <w:r w:rsidRPr="00A933B4">
        <w:rPr>
          <w:szCs w:val="20"/>
        </w:rPr>
        <w:lastRenderedPageBreak/>
        <w:t>Programu Fundusze Europejskie dla Nowoczesnej Gospodarki, 2021-2027</w:t>
      </w:r>
      <w:r w:rsidR="00DD1227" w:rsidRPr="00A933B4">
        <w:rPr>
          <w:szCs w:val="20"/>
        </w:rPr>
        <w:t>, zwanego dalej „</w:t>
      </w:r>
      <w:r w:rsidR="00DD1227" w:rsidRPr="00A933B4">
        <w:rPr>
          <w:b/>
          <w:szCs w:val="20"/>
        </w:rPr>
        <w:t>FENG”</w:t>
      </w:r>
      <w:r w:rsidRPr="00A933B4">
        <w:rPr>
          <w:szCs w:val="20"/>
        </w:rPr>
        <w:t xml:space="preserve">; </w:t>
      </w:r>
    </w:p>
    <w:p w14:paraId="2A402AF1" w14:textId="77777777" w:rsidR="004A6BA5" w:rsidRPr="00A933B4" w:rsidRDefault="004A6BA5" w:rsidP="004A6BA5">
      <w:pPr>
        <w:numPr>
          <w:ilvl w:val="0"/>
          <w:numId w:val="44"/>
        </w:numPr>
        <w:spacing w:after="253"/>
        <w:ind w:left="851" w:hanging="425"/>
        <w:rPr>
          <w:szCs w:val="20"/>
        </w:rPr>
      </w:pPr>
      <w:r w:rsidRPr="00941763">
        <w:rPr>
          <w:bCs/>
          <w:szCs w:val="20"/>
        </w:rPr>
        <w:t>Decyzji Komisji Europejskiej C (2019) Działania 3452</w:t>
      </w:r>
      <w:r w:rsidRPr="00A933B4">
        <w:rPr>
          <w:szCs w:val="20"/>
        </w:rPr>
        <w:t xml:space="preserve"> z dnia 14 maja 2019 r. ustanawiającej wytyczne dotyczące określania korekt finansowych w odniesieniu do wydatków finansowanych przez Unię w przypadku nieprzestrzegania obowiązujących przepisów dotyczących zamówień publicznych. </w:t>
      </w:r>
    </w:p>
    <w:p w14:paraId="01ECA5DB" w14:textId="1BD45379" w:rsidR="004A6BA5" w:rsidRPr="00A933B4" w:rsidRDefault="00DD1227" w:rsidP="00373E46">
      <w:pPr>
        <w:ind w:left="62" w:firstLine="0"/>
      </w:pPr>
      <w:r w:rsidRPr="00A933B4">
        <w:t>Strony Umowy zgodnie postanawiają, co następuje:</w:t>
      </w:r>
    </w:p>
    <w:p w14:paraId="0C3850C8" w14:textId="77777777" w:rsidR="00A3678C" w:rsidRPr="00A933B4" w:rsidRDefault="00A3678C" w:rsidP="00373E46">
      <w:pPr>
        <w:ind w:left="62" w:firstLine="0"/>
      </w:pPr>
    </w:p>
    <w:p w14:paraId="79E634E1" w14:textId="66D49BC9" w:rsidR="00444A48" w:rsidRPr="00A933B4" w:rsidRDefault="75EBFC9C" w:rsidP="3C93419A">
      <w:pPr>
        <w:spacing w:after="7" w:line="270" w:lineRule="auto"/>
        <w:ind w:left="439" w:right="360" w:hanging="10"/>
        <w:jc w:val="center"/>
        <w:rPr>
          <w:b/>
          <w:bCs/>
          <w:szCs w:val="20"/>
        </w:rPr>
      </w:pPr>
      <w:r w:rsidRPr="00A933B4">
        <w:rPr>
          <w:b/>
          <w:bCs/>
          <w:szCs w:val="20"/>
        </w:rPr>
        <w:t xml:space="preserve">§ 1. </w:t>
      </w:r>
    </w:p>
    <w:p w14:paraId="5EF7DBB9" w14:textId="4E488739" w:rsidR="00DD1227" w:rsidRPr="00A933B4" w:rsidRDefault="00DD1227" w:rsidP="3C93419A">
      <w:pPr>
        <w:spacing w:after="7" w:line="270" w:lineRule="auto"/>
        <w:ind w:left="439" w:right="360" w:hanging="10"/>
        <w:jc w:val="center"/>
        <w:rPr>
          <w:b/>
          <w:bCs/>
          <w:szCs w:val="20"/>
        </w:rPr>
      </w:pPr>
      <w:r w:rsidRPr="00A933B4">
        <w:rPr>
          <w:b/>
          <w:bCs/>
          <w:szCs w:val="20"/>
        </w:rPr>
        <w:t>Definicje</w:t>
      </w:r>
    </w:p>
    <w:p w14:paraId="0E4B2DDC" w14:textId="77777777" w:rsidR="00DD1227" w:rsidRPr="00A933B4" w:rsidRDefault="00DD1227" w:rsidP="00DD1227">
      <w:pPr>
        <w:spacing w:after="134"/>
        <w:ind w:left="62" w:firstLine="0"/>
        <w:rPr>
          <w:szCs w:val="20"/>
        </w:rPr>
      </w:pPr>
      <w:r w:rsidRPr="00A933B4">
        <w:rPr>
          <w:szCs w:val="20"/>
        </w:rPr>
        <w:t xml:space="preserve">Ilekroć w Umowie jest mowa o: </w:t>
      </w:r>
    </w:p>
    <w:p w14:paraId="752B103C" w14:textId="554F314D" w:rsidR="00DD1227" w:rsidRPr="00A933B4" w:rsidRDefault="00DD1227" w:rsidP="00DD1227">
      <w:pPr>
        <w:numPr>
          <w:ilvl w:val="1"/>
          <w:numId w:val="40"/>
        </w:numPr>
        <w:ind w:left="851" w:hanging="425"/>
        <w:rPr>
          <w:szCs w:val="20"/>
        </w:rPr>
      </w:pPr>
      <w:r w:rsidRPr="00A933B4">
        <w:rPr>
          <w:b/>
          <w:szCs w:val="20"/>
        </w:rPr>
        <w:t>Beneficjencie</w:t>
      </w:r>
      <w:r w:rsidR="00473CAC">
        <w:rPr>
          <w:b/>
          <w:szCs w:val="20"/>
        </w:rPr>
        <w:t xml:space="preserve"> </w:t>
      </w:r>
      <w:r w:rsidRPr="00A933B4">
        <w:rPr>
          <w:szCs w:val="20"/>
        </w:rPr>
        <w:t>– należy przez to rozumieć organizacj</w:t>
      </w:r>
      <w:r w:rsidR="00B879EB">
        <w:rPr>
          <w:szCs w:val="20"/>
        </w:rPr>
        <w:t>ę</w:t>
      </w:r>
      <w:r w:rsidRPr="00A933B4">
        <w:rPr>
          <w:szCs w:val="20"/>
        </w:rPr>
        <w:t xml:space="preserve"> badawcz</w:t>
      </w:r>
      <w:r w:rsidR="00B879EB">
        <w:rPr>
          <w:szCs w:val="20"/>
        </w:rPr>
        <w:t>ą</w:t>
      </w:r>
      <w:r w:rsidRPr="00A933B4">
        <w:rPr>
          <w:szCs w:val="20"/>
        </w:rPr>
        <w:t xml:space="preserve"> pełniąc</w:t>
      </w:r>
      <w:r w:rsidR="00B879EB">
        <w:rPr>
          <w:szCs w:val="20"/>
        </w:rPr>
        <w:t>ą</w:t>
      </w:r>
      <w:r w:rsidRPr="00A933B4">
        <w:rPr>
          <w:szCs w:val="20"/>
        </w:rPr>
        <w:t xml:space="preserve"> rolę podmiotu, o którym mowa w art. 2 pkt 9 rozporządzenia ogólnego</w:t>
      </w:r>
      <w:r w:rsidR="00706AAC" w:rsidRPr="00A933B4">
        <w:rPr>
          <w:szCs w:val="20"/>
        </w:rPr>
        <w:t xml:space="preserve"> tj. Lidera </w:t>
      </w:r>
      <w:r w:rsidR="00706AAC" w:rsidRPr="00C02E24">
        <w:rPr>
          <w:szCs w:val="20"/>
        </w:rPr>
        <w:t>Konsorcjum</w:t>
      </w:r>
      <w:r w:rsidR="003B6CFE" w:rsidRPr="00C02E24">
        <w:rPr>
          <w:szCs w:val="20"/>
        </w:rPr>
        <w:t>;</w:t>
      </w:r>
    </w:p>
    <w:p w14:paraId="101ABA4C" w14:textId="33D75D9E" w:rsidR="00DD1227" w:rsidRPr="00A933B4" w:rsidRDefault="00DD1227" w:rsidP="00DD1227">
      <w:pPr>
        <w:numPr>
          <w:ilvl w:val="1"/>
          <w:numId w:val="40"/>
        </w:numPr>
        <w:ind w:left="851" w:hanging="425"/>
      </w:pPr>
      <w:r w:rsidRPr="00A933B4">
        <w:rPr>
          <w:b/>
        </w:rPr>
        <w:t>CST2021</w:t>
      </w:r>
      <w:r w:rsidRPr="00A933B4">
        <w:t xml:space="preserve"> – należy przez to rozumieć system teleinformatyczny, o którym mowa w rozdziale 1</w:t>
      </w:r>
      <w:r w:rsidR="00C02E24">
        <w:t> </w:t>
      </w:r>
      <w:r w:rsidRPr="00A933B4">
        <w:t>art. 2 pkt. 29 ustawy wdrożeniowej</w:t>
      </w:r>
      <w:r w:rsidR="003B6CFE" w:rsidRPr="00A933B4">
        <w:t>;</w:t>
      </w:r>
    </w:p>
    <w:p w14:paraId="18BBAE86" w14:textId="215C10B4" w:rsidR="003B6CFE" w:rsidRPr="00A933B4" w:rsidRDefault="003B6CFE" w:rsidP="003B6CFE">
      <w:pPr>
        <w:numPr>
          <w:ilvl w:val="1"/>
          <w:numId w:val="40"/>
        </w:numPr>
        <w:ind w:left="851" w:hanging="425"/>
        <w:rPr>
          <w:szCs w:val="20"/>
        </w:rPr>
      </w:pPr>
      <w:r w:rsidRPr="00A933B4">
        <w:rPr>
          <w:b/>
          <w:bCs/>
          <w:szCs w:val="20"/>
        </w:rPr>
        <w:t>Głównym brokerze</w:t>
      </w:r>
      <w:r w:rsidRPr="00A933B4">
        <w:rPr>
          <w:szCs w:val="20"/>
        </w:rPr>
        <w:t xml:space="preserve"> – należy przez to rozumieć osobę </w:t>
      </w:r>
      <w:r w:rsidR="00B879EB">
        <w:rPr>
          <w:szCs w:val="20"/>
        </w:rPr>
        <w:t xml:space="preserve">pełniącą zadania w zakresie </w:t>
      </w:r>
      <w:r w:rsidRPr="00A933B4">
        <w:rPr>
          <w:szCs w:val="20"/>
        </w:rPr>
        <w:t>komercjalizacj</w:t>
      </w:r>
      <w:r w:rsidR="00B879EB">
        <w:rPr>
          <w:szCs w:val="20"/>
        </w:rPr>
        <w:t>i</w:t>
      </w:r>
      <w:r w:rsidRPr="00A933B4">
        <w:rPr>
          <w:szCs w:val="20"/>
        </w:rPr>
        <w:t xml:space="preserve"> wyników Projektu, wykonująca obowiązki przewodniczącego Zespołu ds. komercjalizacji i zatrudnion</w:t>
      </w:r>
      <w:r w:rsidR="006F7E4B">
        <w:rPr>
          <w:szCs w:val="20"/>
        </w:rPr>
        <w:t>a</w:t>
      </w:r>
      <w:r w:rsidRPr="00A933B4">
        <w:rPr>
          <w:szCs w:val="20"/>
        </w:rPr>
        <w:t xml:space="preserve"> u Lidera Konsorcjum</w:t>
      </w:r>
      <w:r w:rsidR="00C1746F">
        <w:rPr>
          <w:szCs w:val="20"/>
        </w:rPr>
        <w:t xml:space="preserve"> w wymiarze nie mniejszym niż 0,</w:t>
      </w:r>
      <w:r w:rsidR="006F7E4B">
        <w:rPr>
          <w:szCs w:val="20"/>
        </w:rPr>
        <w:t>2</w:t>
      </w:r>
      <w:r w:rsidR="00C1746F">
        <w:rPr>
          <w:szCs w:val="20"/>
        </w:rPr>
        <w:t>5 etatu</w:t>
      </w:r>
      <w:r w:rsidR="00462295">
        <w:rPr>
          <w:szCs w:val="20"/>
        </w:rPr>
        <w:t xml:space="preserve"> przez cały okres realizacji Projektu</w:t>
      </w:r>
      <w:r w:rsidRPr="00A933B4">
        <w:rPr>
          <w:szCs w:val="20"/>
        </w:rPr>
        <w:t>;</w:t>
      </w:r>
    </w:p>
    <w:p w14:paraId="6C69A9AF" w14:textId="11722B65" w:rsidR="00DD1227" w:rsidRPr="00A933B4" w:rsidRDefault="00DD1227" w:rsidP="00DD1227">
      <w:pPr>
        <w:numPr>
          <w:ilvl w:val="1"/>
          <w:numId w:val="40"/>
        </w:numPr>
        <w:ind w:left="851" w:hanging="425"/>
      </w:pPr>
      <w:r w:rsidRPr="00A933B4">
        <w:rPr>
          <w:b/>
          <w:bCs/>
        </w:rPr>
        <w:t xml:space="preserve">Głównym wykonawcy Projektu </w:t>
      </w:r>
      <w:r w:rsidRPr="00A933B4">
        <w:t xml:space="preserve">– </w:t>
      </w:r>
      <w:r w:rsidR="003B6CFE" w:rsidRPr="00A933B4">
        <w:t xml:space="preserve">należy przez to rozumieć </w:t>
      </w:r>
      <w:r w:rsidRPr="00A933B4">
        <w:t>główn</w:t>
      </w:r>
      <w:r w:rsidR="003B6CFE" w:rsidRPr="00A933B4">
        <w:t>ego</w:t>
      </w:r>
      <w:r w:rsidRPr="00A933B4">
        <w:t xml:space="preserve"> autor</w:t>
      </w:r>
      <w:r w:rsidR="003B6CFE" w:rsidRPr="00A933B4">
        <w:t>a</w:t>
      </w:r>
      <w:r w:rsidR="00B879EB">
        <w:t xml:space="preserve"> </w:t>
      </w:r>
      <w:r w:rsidR="00512A4F">
        <w:t>merytoryc</w:t>
      </w:r>
      <w:r w:rsidR="004704A1">
        <w:t xml:space="preserve">znego </w:t>
      </w:r>
      <w:r w:rsidR="00B879EB">
        <w:t>koncepcji Projektu</w:t>
      </w:r>
      <w:r w:rsidRPr="00A933B4">
        <w:t xml:space="preserve"> </w:t>
      </w:r>
      <w:r w:rsidR="007E6DB9" w:rsidRPr="007E6DB9">
        <w:t>posiadający minimum stopień naukowy doktora uzyskany nie później niż w dniu złożenia wniosku o dofinansowanie będący pracownikiem dowolnej organizacji badawczej wchodzącej w skład Konsorcjum</w:t>
      </w:r>
      <w:r w:rsidR="007E6DB9">
        <w:t xml:space="preserve">, </w:t>
      </w:r>
      <w:r w:rsidRPr="00A933B4">
        <w:t>za</w:t>
      </w:r>
      <w:r w:rsidR="007E6DB9">
        <w:t xml:space="preserve">trudniony </w:t>
      </w:r>
      <w:r w:rsidR="00F56E06">
        <w:t>na rzecz realizacji P</w:t>
      </w:r>
      <w:r w:rsidR="003B6CFE" w:rsidRPr="00A933B4">
        <w:t>rojek</w:t>
      </w:r>
      <w:r w:rsidR="00F56E06">
        <w:t xml:space="preserve">tu </w:t>
      </w:r>
      <w:r w:rsidRPr="00A933B4">
        <w:t>w wymiarze nie mniejszym niż 0,5 etatu</w:t>
      </w:r>
      <w:r w:rsidR="004129F8">
        <w:t xml:space="preserve"> przez cały okres realizacji </w:t>
      </w:r>
      <w:r w:rsidR="00F56E06">
        <w:t>P</w:t>
      </w:r>
      <w:r w:rsidR="004129F8">
        <w:t>rojektu</w:t>
      </w:r>
      <w:r w:rsidRPr="00A933B4">
        <w:t>, jako Lider/-ka jednego z zespołów badawczych</w:t>
      </w:r>
      <w:r w:rsidR="003B6CFE" w:rsidRPr="00A933B4">
        <w:t>;</w:t>
      </w:r>
    </w:p>
    <w:p w14:paraId="2C9F81A2" w14:textId="77777777" w:rsidR="00DD1227" w:rsidRPr="00A933B4" w:rsidRDefault="00DD1227" w:rsidP="00DD1227">
      <w:pPr>
        <w:numPr>
          <w:ilvl w:val="1"/>
          <w:numId w:val="40"/>
        </w:numPr>
        <w:ind w:left="851" w:hanging="425"/>
        <w:rPr>
          <w:szCs w:val="20"/>
        </w:rPr>
      </w:pPr>
      <w:r w:rsidRPr="00A933B4">
        <w:rPr>
          <w:b/>
          <w:bCs/>
          <w:szCs w:val="20"/>
        </w:rPr>
        <w:t xml:space="preserve">Harmonogramie płatności </w:t>
      </w:r>
      <w:r w:rsidRPr="00A933B4">
        <w:rPr>
          <w:szCs w:val="20"/>
        </w:rPr>
        <w:t>– należy przez to rozumieć harmonogram zawarty w odpowiedniej zakładce dla Projektu w CST2021;</w:t>
      </w:r>
    </w:p>
    <w:p w14:paraId="7E3CDC45" w14:textId="77777777" w:rsidR="00DD1227" w:rsidRPr="00A933B4" w:rsidRDefault="00DD1227" w:rsidP="00DD1227">
      <w:pPr>
        <w:numPr>
          <w:ilvl w:val="1"/>
          <w:numId w:val="40"/>
        </w:numPr>
        <w:ind w:left="851" w:hanging="425"/>
        <w:rPr>
          <w:szCs w:val="20"/>
        </w:rPr>
      </w:pPr>
      <w:r w:rsidRPr="00A933B4">
        <w:rPr>
          <w:b/>
          <w:bCs/>
          <w:szCs w:val="20"/>
        </w:rPr>
        <w:t xml:space="preserve">Harmonogramie prac w Projekcie </w:t>
      </w:r>
      <w:r w:rsidRPr="00A933B4">
        <w:rPr>
          <w:szCs w:val="20"/>
        </w:rPr>
        <w:t>– należy przez to rozumieć harmonogram prac w Projekcie ujęty we Wniosku o dofinansowanie w sekcji Plan i zakres Projektu;</w:t>
      </w:r>
    </w:p>
    <w:p w14:paraId="7FDB3AA6" w14:textId="77777777" w:rsidR="00DD1227" w:rsidRPr="00A933B4" w:rsidRDefault="00DD1227" w:rsidP="00DD1227">
      <w:pPr>
        <w:numPr>
          <w:ilvl w:val="1"/>
          <w:numId w:val="40"/>
        </w:numPr>
        <w:ind w:left="851" w:hanging="425"/>
        <w:rPr>
          <w:szCs w:val="20"/>
        </w:rPr>
      </w:pPr>
      <w:r w:rsidRPr="00A933B4">
        <w:rPr>
          <w:b/>
          <w:bCs/>
          <w:szCs w:val="20"/>
        </w:rPr>
        <w:t xml:space="preserve">infrastrukturze </w:t>
      </w:r>
      <w:r w:rsidRPr="00A933B4">
        <w:rPr>
          <w:szCs w:val="20"/>
        </w:rPr>
        <w:t xml:space="preserve">– należy przez to rozumieć wartość materialną będącą przedmiotem własności o charakterze trwałym spełniającą następujące warunki: </w:t>
      </w:r>
    </w:p>
    <w:p w14:paraId="1865EE9D" w14:textId="77777777" w:rsidR="00DD1227" w:rsidRPr="00A933B4" w:rsidRDefault="00DD1227" w:rsidP="00DD1227">
      <w:pPr>
        <w:pStyle w:val="Akapitzlist"/>
        <w:numPr>
          <w:ilvl w:val="0"/>
          <w:numId w:val="86"/>
        </w:numPr>
        <w:ind w:left="1418" w:hanging="284"/>
      </w:pPr>
      <w:r w:rsidRPr="00A933B4">
        <w:t>ma charakter nieruchomy, tzn. jest na stałe przytwierdzona do podłoża lub do nieruchomości,</w:t>
      </w:r>
    </w:p>
    <w:p w14:paraId="197FBDB3" w14:textId="77777777" w:rsidR="00DD1227" w:rsidRPr="00A933B4" w:rsidRDefault="00DD1227" w:rsidP="00DD1227">
      <w:pPr>
        <w:pStyle w:val="Akapitzlist"/>
        <w:numPr>
          <w:ilvl w:val="0"/>
          <w:numId w:val="86"/>
        </w:numPr>
        <w:ind w:left="1418" w:hanging="284"/>
        <w:rPr>
          <w:szCs w:val="20"/>
        </w:rPr>
      </w:pPr>
      <w:r w:rsidRPr="00A933B4">
        <w:rPr>
          <w:szCs w:val="20"/>
        </w:rPr>
        <w:t xml:space="preserve">ma nieograniczoną żywotność przy normalnym użytkowaniu obejmującym standardową dbałość i konserwację, </w:t>
      </w:r>
    </w:p>
    <w:p w14:paraId="549D4C80" w14:textId="77777777" w:rsidR="00DD1227" w:rsidRPr="00A933B4" w:rsidRDefault="00DD1227" w:rsidP="00DD1227">
      <w:pPr>
        <w:pStyle w:val="Akapitzlist"/>
        <w:numPr>
          <w:ilvl w:val="0"/>
          <w:numId w:val="86"/>
        </w:numPr>
        <w:ind w:left="1418" w:hanging="284"/>
        <w:rPr>
          <w:szCs w:val="20"/>
        </w:rPr>
      </w:pPr>
      <w:r w:rsidRPr="00A933B4">
        <w:rPr>
          <w:szCs w:val="20"/>
        </w:rPr>
        <w:t xml:space="preserve">zachowuje swój oryginalny kształt i wygląd w trakcie użytkowania; </w:t>
      </w:r>
    </w:p>
    <w:p w14:paraId="318CA77D" w14:textId="77777777" w:rsidR="00DD1227" w:rsidRPr="00A933B4" w:rsidRDefault="00DD1227" w:rsidP="00DD1227">
      <w:pPr>
        <w:numPr>
          <w:ilvl w:val="1"/>
          <w:numId w:val="40"/>
        </w:numPr>
        <w:ind w:left="851" w:hanging="425"/>
        <w:rPr>
          <w:szCs w:val="20"/>
        </w:rPr>
      </w:pPr>
      <w:r w:rsidRPr="00A933B4">
        <w:rPr>
          <w:b/>
          <w:szCs w:val="20"/>
        </w:rPr>
        <w:t>Instytucji</w:t>
      </w:r>
      <w:r w:rsidRPr="00A933B4">
        <w:rPr>
          <w:szCs w:val="20"/>
        </w:rPr>
        <w:t xml:space="preserve"> – należy przez to rozumieć Fundację na rzecz Nauki Polskiej (FNP), która jest Instytucją Pośredniczącą dla Działania 2.3 TEAM NET FENG</w:t>
      </w:r>
      <w:r w:rsidRPr="00A933B4">
        <w:t>;</w:t>
      </w:r>
    </w:p>
    <w:p w14:paraId="7C0229D8" w14:textId="77777777" w:rsidR="00DD1227" w:rsidRPr="00A933B4" w:rsidRDefault="00DD1227" w:rsidP="00DD1227">
      <w:pPr>
        <w:numPr>
          <w:ilvl w:val="1"/>
          <w:numId w:val="40"/>
        </w:numPr>
        <w:ind w:left="851" w:hanging="425"/>
      </w:pPr>
      <w:r w:rsidRPr="00A933B4">
        <w:rPr>
          <w:b/>
          <w:bCs/>
        </w:rPr>
        <w:t>Instytucji Zarządzającej</w:t>
      </w:r>
      <w:r w:rsidRPr="00A933B4">
        <w:t xml:space="preserve"> – należy przez to rozumieć instytucję, o której mowa w art. 71 rozporządzenia ogólnego; jest to minister właściwy ds. rozwoju regionalnego;</w:t>
      </w:r>
    </w:p>
    <w:p w14:paraId="3CBA06F8" w14:textId="123958F8" w:rsidR="003B6CFE" w:rsidRPr="00A933B4" w:rsidRDefault="003B6CFE" w:rsidP="003B6CFE">
      <w:pPr>
        <w:numPr>
          <w:ilvl w:val="1"/>
          <w:numId w:val="40"/>
        </w:numPr>
        <w:ind w:left="851" w:hanging="425"/>
      </w:pPr>
      <w:r w:rsidRPr="00A933B4">
        <w:rPr>
          <w:b/>
          <w:bCs/>
        </w:rPr>
        <w:t xml:space="preserve">Katalogu wydatków kwalifikowanych </w:t>
      </w:r>
      <w:r w:rsidRPr="00A933B4">
        <w:t xml:space="preserve">– </w:t>
      </w:r>
      <w:r w:rsidRPr="00A933B4">
        <w:rPr>
          <w:color w:val="000000" w:themeColor="text1"/>
        </w:rPr>
        <w:t>katalog wydatków kwalifikowanych w Działaniu 2.3 TEAM NET FENG stanowiący załącznik do Regulaminu Wyboru Projektów. Katalog określa wydatki kwalifikowane w Działaniu, tj. niezbędne do zrealizowania Projektu ponoszone zgodnie z Regulaminem Wyboru Projektów, Umową o dofinansowanie oraz Wytycznymi kwalifikowalności</w:t>
      </w:r>
      <w:r w:rsidR="009D328F" w:rsidRPr="008D5774">
        <w:rPr>
          <w:color w:val="000000" w:themeColor="text1"/>
        </w:rPr>
        <w:t>;</w:t>
      </w:r>
    </w:p>
    <w:p w14:paraId="7A0C2F96" w14:textId="4ADADC98" w:rsidR="00DD1227" w:rsidRPr="00A933B4" w:rsidRDefault="00DD1227" w:rsidP="00DD1227">
      <w:pPr>
        <w:numPr>
          <w:ilvl w:val="1"/>
          <w:numId w:val="40"/>
        </w:numPr>
        <w:rPr>
          <w:szCs w:val="20"/>
        </w:rPr>
      </w:pPr>
      <w:r w:rsidRPr="00A933B4">
        <w:rPr>
          <w:b/>
          <w:bCs/>
          <w:szCs w:val="20"/>
        </w:rPr>
        <w:lastRenderedPageBreak/>
        <w:t>Komercjalizacji</w:t>
      </w:r>
      <w:r w:rsidRPr="00A933B4">
        <w:rPr>
          <w:szCs w:val="20"/>
        </w:rPr>
        <w:t xml:space="preserve"> – należy przez to rozumieć (i) komercjalizację bezpośrednią polegającą na sprzedaży wyników Projektu lub know-how związanego z tymi wynikami albo udzieleniu licencji na wykorzystanie tych wyników lub know-how albo (ii) komercjalizację pośrednią polegającą na obejmowaniu lub nabywaniu udziałów lub akcji w spółkach lub obejmowaniu warrantów subskrypcyjnych uprawniających do zapisu lub objęcia akcji w spółkach w celu wdrożenia lub przygotowania do wdrożenia wyników działalności naukowej lub know-how związanego z tymi wynikami</w:t>
      </w:r>
      <w:r w:rsidR="00270126">
        <w:rPr>
          <w:szCs w:val="20"/>
        </w:rPr>
        <w:t>;</w:t>
      </w:r>
    </w:p>
    <w:p w14:paraId="408A91E4" w14:textId="4D533CBF" w:rsidR="00DD1227" w:rsidRPr="009D328F" w:rsidRDefault="00DD1227" w:rsidP="00DD1227">
      <w:pPr>
        <w:numPr>
          <w:ilvl w:val="1"/>
          <w:numId w:val="40"/>
        </w:numPr>
        <w:ind w:left="851" w:hanging="425"/>
        <w:rPr>
          <w:szCs w:val="20"/>
        </w:rPr>
      </w:pPr>
      <w:r w:rsidRPr="00A933B4">
        <w:rPr>
          <w:b/>
          <w:bCs/>
          <w:szCs w:val="20"/>
        </w:rPr>
        <w:t>Konsorcjan</w:t>
      </w:r>
      <w:r w:rsidR="00CD48EA" w:rsidRPr="00A933B4">
        <w:rPr>
          <w:b/>
          <w:bCs/>
          <w:szCs w:val="20"/>
        </w:rPr>
        <w:t>tach</w:t>
      </w:r>
      <w:r w:rsidRPr="00A933B4">
        <w:rPr>
          <w:szCs w:val="20"/>
        </w:rPr>
        <w:t xml:space="preserve"> – należy przez to rozumieć</w:t>
      </w:r>
      <w:r w:rsidR="00270126">
        <w:rPr>
          <w:szCs w:val="20"/>
        </w:rPr>
        <w:t xml:space="preserve"> organizacje </w:t>
      </w:r>
      <w:r w:rsidRPr="00A933B4">
        <w:rPr>
          <w:szCs w:val="20"/>
        </w:rPr>
        <w:t>badawcz</w:t>
      </w:r>
      <w:r w:rsidR="00270126">
        <w:rPr>
          <w:szCs w:val="20"/>
        </w:rPr>
        <w:t>e</w:t>
      </w:r>
      <w:r w:rsidR="00E15BF6">
        <w:rPr>
          <w:szCs w:val="20"/>
        </w:rPr>
        <w:t xml:space="preserve"> wskazane we wniosku o dofinansowanie </w:t>
      </w:r>
      <w:r w:rsidR="00E15BF6" w:rsidRPr="009D328F">
        <w:rPr>
          <w:szCs w:val="20"/>
        </w:rPr>
        <w:t xml:space="preserve">współdziałające w celu realizacji wspólnego celu Projektu, powiązane </w:t>
      </w:r>
      <w:r w:rsidR="00BF210C" w:rsidRPr="009D328F">
        <w:rPr>
          <w:szCs w:val="20"/>
        </w:rPr>
        <w:t>ze sobą umową konsorcjum,</w:t>
      </w:r>
      <w:r w:rsidR="00133B68" w:rsidRPr="009D328F">
        <w:rPr>
          <w:szCs w:val="20"/>
        </w:rPr>
        <w:t xml:space="preserve"> o której mowa w pkt 2</w:t>
      </w:r>
      <w:r w:rsidR="001E1696" w:rsidRPr="009D328F">
        <w:rPr>
          <w:szCs w:val="20"/>
        </w:rPr>
        <w:t>6</w:t>
      </w:r>
      <w:r w:rsidR="00133B68" w:rsidRPr="009D328F">
        <w:rPr>
          <w:szCs w:val="20"/>
        </w:rPr>
        <w:t>;</w:t>
      </w:r>
    </w:p>
    <w:p w14:paraId="2A42334E" w14:textId="100D24DF" w:rsidR="003B6CFE" w:rsidRPr="00941763" w:rsidRDefault="003B6CFE" w:rsidP="00DD1227">
      <w:pPr>
        <w:pStyle w:val="Akapitzlist"/>
        <w:numPr>
          <w:ilvl w:val="1"/>
          <w:numId w:val="40"/>
        </w:numPr>
        <w:ind w:left="851" w:hanging="425"/>
        <w:rPr>
          <w:szCs w:val="20"/>
        </w:rPr>
      </w:pPr>
      <w:r w:rsidRPr="009D328F">
        <w:rPr>
          <w:b/>
          <w:bCs/>
        </w:rPr>
        <w:t xml:space="preserve">Konsorcjum – </w:t>
      </w:r>
      <w:r w:rsidRPr="009D328F">
        <w:t xml:space="preserve">należy przez to rozumieć </w:t>
      </w:r>
      <w:r w:rsidR="00FE70A9" w:rsidRPr="009D328F">
        <w:t xml:space="preserve">grupę organizacji badawczych (składających się z </w:t>
      </w:r>
      <w:r w:rsidRPr="009D328F">
        <w:t xml:space="preserve">Lidera Konsorcjum </w:t>
      </w:r>
      <w:r w:rsidR="00FE70A9" w:rsidRPr="009D328F">
        <w:t xml:space="preserve">i Konsorcjanta/ów), realizujących wspólnie Projekt na podstawie umowy konsorcjum, o której mowa w pkt </w:t>
      </w:r>
      <w:r w:rsidR="00CD48EA" w:rsidRPr="009D328F">
        <w:t>2</w:t>
      </w:r>
      <w:r w:rsidR="001E1696" w:rsidRPr="009D328F">
        <w:t>6</w:t>
      </w:r>
      <w:r w:rsidR="00B0408A">
        <w:t xml:space="preserve"> </w:t>
      </w:r>
      <w:r w:rsidR="00B0408A">
        <w:rPr>
          <w:szCs w:val="20"/>
        </w:rPr>
        <w:t>oraz utworzone zgodnie z trybem przewidzianym w art. 39 ustawy wdrożeniowej</w:t>
      </w:r>
      <w:r w:rsidR="001E1696">
        <w:t>;</w:t>
      </w:r>
      <w:r w:rsidR="00FE70A9" w:rsidRPr="00A933B4">
        <w:t xml:space="preserve"> </w:t>
      </w:r>
    </w:p>
    <w:p w14:paraId="20430553" w14:textId="412C9F16" w:rsidR="00DD1227" w:rsidRPr="00A933B4" w:rsidRDefault="00DD1227" w:rsidP="00DD1227">
      <w:pPr>
        <w:pStyle w:val="Akapitzlist"/>
        <w:numPr>
          <w:ilvl w:val="1"/>
          <w:numId w:val="40"/>
        </w:numPr>
        <w:ind w:left="851" w:hanging="425"/>
        <w:rPr>
          <w:szCs w:val="20"/>
        </w:rPr>
      </w:pPr>
      <w:r w:rsidRPr="00A933B4">
        <w:rPr>
          <w:b/>
          <w:bCs/>
        </w:rPr>
        <w:t>Krajowych Inteligentnych Specjalizacjach (KIS)</w:t>
      </w:r>
      <w:r w:rsidRPr="00A933B4">
        <w:t xml:space="preserve"> – należy przez to rozumieć dokument określający zakres tematyczny objęty finansowaniem w ramach naboru, dostępny na stronie internetowej Instytucji. Wersją wiążącą jest dokument obowiązujący w dniu ogłoszenia naboru, stanowiący załącznik do R</w:t>
      </w:r>
      <w:r w:rsidR="00FE70A9" w:rsidRPr="00A933B4">
        <w:t xml:space="preserve">egulaminu </w:t>
      </w:r>
      <w:r w:rsidRPr="00A933B4">
        <w:t>W</w:t>
      </w:r>
      <w:r w:rsidR="00FE70A9" w:rsidRPr="00A933B4">
        <w:t xml:space="preserve">yboru </w:t>
      </w:r>
      <w:r w:rsidRPr="00A933B4">
        <w:t>P</w:t>
      </w:r>
      <w:r w:rsidR="00FE70A9" w:rsidRPr="00A933B4">
        <w:t>rojektów</w:t>
      </w:r>
      <w:r w:rsidR="009D328F">
        <w:t>;</w:t>
      </w:r>
    </w:p>
    <w:p w14:paraId="463007E2" w14:textId="77777777" w:rsidR="00DD1227" w:rsidRPr="00A933B4" w:rsidRDefault="00DD1227" w:rsidP="00DD1227">
      <w:pPr>
        <w:numPr>
          <w:ilvl w:val="1"/>
          <w:numId w:val="40"/>
        </w:numPr>
        <w:ind w:left="851" w:hanging="425"/>
      </w:pPr>
      <w:r w:rsidRPr="00A933B4">
        <w:rPr>
          <w:b/>
          <w:bCs/>
        </w:rPr>
        <w:t>nieprawidłowości</w:t>
      </w:r>
      <w:r w:rsidRPr="00A933B4">
        <w:t xml:space="preserve"> – należy przez to rozumieć nieprawidłowość w rozumieniu art. 2 pkt 17 ustawy wdrożeniowej; </w:t>
      </w:r>
    </w:p>
    <w:p w14:paraId="3BAB54ED" w14:textId="555B97E1" w:rsidR="00DD1227" w:rsidRPr="00A933B4" w:rsidRDefault="00DD1227" w:rsidP="00DD1227">
      <w:pPr>
        <w:numPr>
          <w:ilvl w:val="1"/>
          <w:numId w:val="40"/>
        </w:numPr>
        <w:ind w:left="851" w:hanging="425"/>
        <w:rPr>
          <w:szCs w:val="20"/>
        </w:rPr>
      </w:pPr>
      <w:r w:rsidRPr="00A933B4">
        <w:rPr>
          <w:b/>
          <w:bCs/>
        </w:rPr>
        <w:t xml:space="preserve">okresie realizacji Projektu </w:t>
      </w:r>
      <w:r w:rsidRPr="00A933B4">
        <w:t xml:space="preserve">– należy przez to rozumieć okres wskazany w </w:t>
      </w:r>
      <w:r w:rsidR="00FE70A9" w:rsidRPr="00A933B4">
        <w:t>U</w:t>
      </w:r>
      <w:r w:rsidRPr="00A933B4">
        <w:t xml:space="preserve">mowie, potrzebny na realizację zadań </w:t>
      </w:r>
      <w:r w:rsidR="00FE70A9" w:rsidRPr="00A933B4">
        <w:t>P</w:t>
      </w:r>
      <w:r w:rsidRPr="00A933B4">
        <w:t xml:space="preserve">rojektu, tożsamy z okresem kwalifikowalności kosztów w </w:t>
      </w:r>
      <w:r w:rsidR="00FE70A9" w:rsidRPr="00A933B4">
        <w:t>P</w:t>
      </w:r>
      <w:r w:rsidRPr="00A933B4">
        <w:t>rojekcie, mogący ulegać przedłużeniom na zasadach przewidzianych w RWP bądź w Umowie</w:t>
      </w:r>
      <w:r w:rsidR="008D5774">
        <w:t>;</w:t>
      </w:r>
    </w:p>
    <w:p w14:paraId="36E5CA2F" w14:textId="3314A320" w:rsidR="00DD1227" w:rsidRPr="00A933B4" w:rsidRDefault="00DD1227" w:rsidP="00DD1227">
      <w:pPr>
        <w:numPr>
          <w:ilvl w:val="1"/>
          <w:numId w:val="40"/>
        </w:numPr>
        <w:ind w:left="851" w:hanging="425"/>
      </w:pPr>
      <w:r w:rsidRPr="00A933B4">
        <w:rPr>
          <w:b/>
          <w:bCs/>
        </w:rPr>
        <w:t xml:space="preserve">organizacji badawczej </w:t>
      </w:r>
      <w:r w:rsidRPr="00A933B4">
        <w:t>– należy przez to rozumieć podmiot określony w art. 7 ust 1 ustawy z dnia 20 lipca 2018 r. Prawo o szkolnictwie wyższym i nauce oraz spełniający definicję organizacji prowadzącej badania i upowszechniającej wiedzę – zgodnie z definicją określoną w GBER (art. 2, pkt 83). Podstawowym celem organizacji badawczej niezależnie od jej statusu prawnego lub sposobu finansowania jest samodzielne prowadzenie badań podstawowych, badań przemysłowych lub eksperymentalnych prac rozwojowych lub rozpowszechnianie na szeroką skalę wyników takich działań poprzez nauczanie, publikację lub transfer wiedzy</w:t>
      </w:r>
      <w:r w:rsidR="008D5774">
        <w:t>;</w:t>
      </w:r>
    </w:p>
    <w:p w14:paraId="288A4EDB" w14:textId="77777777" w:rsidR="00DD1227" w:rsidRPr="00A933B4" w:rsidRDefault="00DD1227" w:rsidP="00DD1227">
      <w:pPr>
        <w:numPr>
          <w:ilvl w:val="1"/>
          <w:numId w:val="40"/>
        </w:numPr>
        <w:ind w:left="851" w:hanging="425"/>
        <w:rPr>
          <w:szCs w:val="20"/>
        </w:rPr>
      </w:pPr>
      <w:r w:rsidRPr="00A933B4">
        <w:rPr>
          <w:b/>
          <w:bCs/>
        </w:rPr>
        <w:t xml:space="preserve">Płatniku </w:t>
      </w:r>
      <w:r w:rsidRPr="00A933B4">
        <w:t xml:space="preserve">– należy przez to rozumieć Bank Gospodarstwa Krajowego, który przekazuje płatności na podstawie wystawionego przez Instytucję zlecenia płatności; </w:t>
      </w:r>
    </w:p>
    <w:p w14:paraId="647ED502" w14:textId="025FE09D" w:rsidR="00DD1227" w:rsidRPr="00A933B4" w:rsidRDefault="00DD1227" w:rsidP="00DD1227">
      <w:pPr>
        <w:numPr>
          <w:ilvl w:val="1"/>
          <w:numId w:val="40"/>
        </w:numPr>
        <w:ind w:left="851" w:hanging="425"/>
        <w:rPr>
          <w:szCs w:val="20"/>
        </w:rPr>
      </w:pPr>
      <w:r w:rsidRPr="00A933B4">
        <w:rPr>
          <w:b/>
          <w:bCs/>
        </w:rPr>
        <w:t>pracach B+R</w:t>
      </w:r>
      <w:r w:rsidRPr="00A933B4">
        <w:t xml:space="preserve"> – należy przez to rozumieć </w:t>
      </w:r>
      <w:r w:rsidR="00DE1302" w:rsidRPr="00DE1302">
        <w:t xml:space="preserve">badania przemysłowe </w:t>
      </w:r>
      <w:r w:rsidR="006260A0">
        <w:t>lub</w:t>
      </w:r>
      <w:r w:rsidR="00DE1302" w:rsidRPr="00DE1302">
        <w:t xml:space="preserve"> eksperymentalne prace rozwojowe</w:t>
      </w:r>
      <w:r w:rsidRPr="00A933B4">
        <w:t xml:space="preserve"> realizowane w ramach projektu badawczo-rozwojowego zdefiniowanego zgodnie z art. 25 Rozporządzenia (GBER); </w:t>
      </w:r>
    </w:p>
    <w:p w14:paraId="70BEA3A9" w14:textId="7ECC66CD" w:rsidR="00DD1227" w:rsidRPr="00A933B4" w:rsidRDefault="00DD1227" w:rsidP="00DD1227">
      <w:pPr>
        <w:numPr>
          <w:ilvl w:val="1"/>
          <w:numId w:val="40"/>
        </w:numPr>
        <w:ind w:left="851" w:hanging="425"/>
      </w:pPr>
      <w:r w:rsidRPr="00A933B4">
        <w:rPr>
          <w:b/>
          <w:bCs/>
        </w:rPr>
        <w:t xml:space="preserve">Projekcie </w:t>
      </w:r>
      <w:r w:rsidRPr="00A933B4">
        <w:t>– należy przez to rozumieć pr</w:t>
      </w:r>
      <w:r w:rsidR="00E529BA" w:rsidRPr="00A933B4">
        <w:t>zedsięwzięcie w rozumieniu art. 2 pkt 22 ustawy wdrożeniowej tj. Projekt pn. …………[</w:t>
      </w:r>
      <w:r w:rsidR="00E529BA" w:rsidRPr="00941763">
        <w:rPr>
          <w:i/>
          <w:iCs/>
        </w:rPr>
        <w:t>nazwa Projektu</w:t>
      </w:r>
      <w:r w:rsidR="00E529BA" w:rsidRPr="00A933B4">
        <w:t>] określony we wniosku o dofinansowanie nr …….[</w:t>
      </w:r>
      <w:r w:rsidR="00E529BA" w:rsidRPr="00941763">
        <w:rPr>
          <w:i/>
          <w:iCs/>
        </w:rPr>
        <w:t>numer wniosku o dofinansowanie</w:t>
      </w:r>
      <w:r w:rsidR="00E529BA" w:rsidRPr="00A933B4">
        <w:t xml:space="preserve">] </w:t>
      </w:r>
      <w:r w:rsidRPr="00A933B4">
        <w:t xml:space="preserve">finansowany przez Instytucję w działaniu 2.3 TEAM NET FENG </w:t>
      </w:r>
      <w:r w:rsidR="00CD48EA" w:rsidRPr="00A933B4">
        <w:t xml:space="preserve">i </w:t>
      </w:r>
      <w:r w:rsidR="00E529BA" w:rsidRPr="00A933B4">
        <w:t xml:space="preserve">realizowany przez </w:t>
      </w:r>
      <w:r w:rsidR="00DE1302">
        <w:t>Konsorcjum</w:t>
      </w:r>
      <w:r w:rsidR="00E529BA" w:rsidRPr="00A933B4">
        <w:t xml:space="preserve"> na podstawie Umowy</w:t>
      </w:r>
      <w:r w:rsidRPr="00A933B4">
        <w:t>;</w:t>
      </w:r>
    </w:p>
    <w:p w14:paraId="5C9986D9" w14:textId="77777777" w:rsidR="00DD1227" w:rsidRPr="00A933B4" w:rsidRDefault="00DD1227" w:rsidP="00DD1227">
      <w:pPr>
        <w:numPr>
          <w:ilvl w:val="1"/>
          <w:numId w:val="40"/>
        </w:numPr>
        <w:ind w:left="851" w:hanging="425"/>
        <w:rPr>
          <w:bCs/>
          <w:szCs w:val="20"/>
        </w:rPr>
      </w:pPr>
      <w:r w:rsidRPr="00A933B4">
        <w:rPr>
          <w:b/>
          <w:bCs/>
        </w:rPr>
        <w:t xml:space="preserve">przedsiębiorstwie </w:t>
      </w:r>
      <w:r w:rsidRPr="00A933B4">
        <w:t>– należy przez to rozumieć przedsiębiorstwo w rozumieniu art. 1 załącznika I do rozporządzenia KE nr 651/2014;</w:t>
      </w:r>
    </w:p>
    <w:p w14:paraId="08D727CC" w14:textId="09A63764" w:rsidR="00DD1227" w:rsidRPr="00A933B4" w:rsidRDefault="00DD1227" w:rsidP="00DD1227">
      <w:pPr>
        <w:numPr>
          <w:ilvl w:val="1"/>
          <w:numId w:val="40"/>
        </w:numPr>
        <w:ind w:left="851" w:hanging="425"/>
        <w:rPr>
          <w:bCs/>
          <w:szCs w:val="20"/>
        </w:rPr>
      </w:pPr>
      <w:r w:rsidRPr="00A933B4">
        <w:rPr>
          <w:b/>
          <w:bCs/>
        </w:rPr>
        <w:t xml:space="preserve">Regulaminie </w:t>
      </w:r>
      <w:r w:rsidR="008D5774">
        <w:rPr>
          <w:b/>
          <w:bCs/>
        </w:rPr>
        <w:t>W</w:t>
      </w:r>
      <w:r w:rsidRPr="00A933B4">
        <w:rPr>
          <w:b/>
          <w:bCs/>
        </w:rPr>
        <w:t xml:space="preserve">yboru </w:t>
      </w:r>
      <w:r w:rsidR="008D5774">
        <w:rPr>
          <w:b/>
          <w:bCs/>
        </w:rPr>
        <w:t>P</w:t>
      </w:r>
      <w:r w:rsidRPr="00A933B4">
        <w:rPr>
          <w:b/>
          <w:bCs/>
        </w:rPr>
        <w:t>rojektów (RWP)</w:t>
      </w:r>
      <w:r w:rsidRPr="00A933B4">
        <w:t xml:space="preserve"> – należy przez to rozumieć dokument zawierający zasady składania wniosków oraz ich oceny w działaniu TEAM NET, finansowanym w ramach programu operacyjnego Fundusze Europejskie dla Nowoczesnej Gospodarki (FENG);</w:t>
      </w:r>
    </w:p>
    <w:p w14:paraId="411E8557" w14:textId="77777777" w:rsidR="00DD1227" w:rsidRPr="00A933B4" w:rsidRDefault="00DD1227" w:rsidP="00DD1227">
      <w:pPr>
        <w:numPr>
          <w:ilvl w:val="1"/>
          <w:numId w:val="40"/>
        </w:numPr>
        <w:ind w:left="851" w:hanging="425"/>
      </w:pPr>
      <w:r w:rsidRPr="00A933B4">
        <w:rPr>
          <w:b/>
          <w:bCs/>
        </w:rPr>
        <w:t>sile wyższej</w:t>
      </w:r>
      <w:r w:rsidRPr="00A933B4">
        <w:t xml:space="preserve"> – należy przez to rozumieć zdarzenie bądź połączenie zdarzeń niezależnych od Stron, które uniemożliwiają wykonywanie zobowiązań wynikających z Umowy, których Strony </w:t>
      </w:r>
      <w:r w:rsidRPr="00A933B4">
        <w:lastRenderedPageBreak/>
        <w:t>nie mogły przewidzieć oraz którym nie mogły zapobiec, a także ich przezwyciężyć poprzez działanie z należytą starannością;</w:t>
      </w:r>
    </w:p>
    <w:p w14:paraId="4AEE3857" w14:textId="77777777" w:rsidR="00DD1227" w:rsidRPr="00A933B4" w:rsidRDefault="00DD1227" w:rsidP="00DD1227">
      <w:pPr>
        <w:numPr>
          <w:ilvl w:val="1"/>
          <w:numId w:val="40"/>
        </w:numPr>
        <w:ind w:left="851" w:hanging="425"/>
      </w:pPr>
      <w:r w:rsidRPr="00A933B4">
        <w:rPr>
          <w:b/>
          <w:bCs/>
        </w:rPr>
        <w:t>środkach publicznych</w:t>
      </w:r>
      <w:r w:rsidRPr="00A933B4">
        <w:t xml:space="preserve"> – należy przez to rozumieć środki, o których mowa w art. 5 ust. 1 pkt 2 </w:t>
      </w:r>
      <w:proofErr w:type="spellStart"/>
      <w:r w:rsidRPr="00A933B4">
        <w:t>ufp</w:t>
      </w:r>
      <w:proofErr w:type="spellEnd"/>
      <w:r w:rsidRPr="00A933B4">
        <w:t>;</w:t>
      </w:r>
    </w:p>
    <w:p w14:paraId="2FF4445D" w14:textId="6939B170" w:rsidR="00DD1227" w:rsidRPr="00A933B4" w:rsidRDefault="00DD1227" w:rsidP="00DD1227">
      <w:pPr>
        <w:pStyle w:val="Akapitzlist"/>
        <w:numPr>
          <w:ilvl w:val="1"/>
          <w:numId w:val="40"/>
        </w:numPr>
        <w:ind w:left="851" w:hanging="425"/>
      </w:pPr>
      <w:r w:rsidRPr="00A933B4">
        <w:rPr>
          <w:b/>
          <w:bCs/>
        </w:rPr>
        <w:t>trwałości Projektu</w:t>
      </w:r>
      <w:r w:rsidRPr="00A933B4">
        <w:t xml:space="preserve"> – należy przez to rozumieć zapewnienie, iż w okresie pięciu lat od płatności końcowej na rzecz </w:t>
      </w:r>
      <w:r w:rsidR="00DE1302">
        <w:t>Beneficjenta</w:t>
      </w:r>
      <w:r w:rsidRPr="00A933B4">
        <w:t xml:space="preserve"> spełnione będą zasady art. 65 Rozporządzenia ogólnego, czyli nie zajdzie zmiana własności elementu infrastruktury, która daje przedsiębiorstwu lub podmiotowi publicznemu nienależną korzyść ani istotna zmiana wpływająca na charakter operacji, jej cele lub warunki wdrażania, mogąca doprowadzić do naruszenia pierwotnych celów operacji (wskazane w Umowie). Za datę płatności końcowej, o której mowa w art. 65 ust. 1 rozporządzenia ogólnego, uznaje się: a) datę obciążenia rachunku płatniczego instytucji przekazującej środki </w:t>
      </w:r>
      <w:r w:rsidR="00DE1302">
        <w:t>Beneficjentowi</w:t>
      </w:r>
      <w:r w:rsidRPr="00A933B4">
        <w:t xml:space="preserve"> w przypadku, gdy w ramach rozliczenia wniosku o płatność końcową </w:t>
      </w:r>
      <w:r w:rsidR="00DE1302">
        <w:t>Beneficjentowi</w:t>
      </w:r>
      <w:r w:rsidRPr="00A933B4">
        <w:t xml:space="preserve"> przekazywane są środki, b) datę zatwierdzenia wniosku o płatność końcową – w przypadkach innych niż określone w lit. a</w:t>
      </w:r>
      <w:r w:rsidR="00A3678C" w:rsidRPr="00A933B4">
        <w:t>;</w:t>
      </w:r>
    </w:p>
    <w:p w14:paraId="3659629B" w14:textId="5949F0FC" w:rsidR="00E529BA" w:rsidRPr="00941763" w:rsidRDefault="00842075" w:rsidP="00DD1227">
      <w:pPr>
        <w:pStyle w:val="Akapitzlist"/>
        <w:numPr>
          <w:ilvl w:val="1"/>
          <w:numId w:val="40"/>
        </w:numPr>
        <w:ind w:left="851" w:hanging="425"/>
      </w:pPr>
      <w:r w:rsidRPr="00A933B4">
        <w:rPr>
          <w:b/>
          <w:bCs/>
        </w:rPr>
        <w:t>U</w:t>
      </w:r>
      <w:r w:rsidR="00E529BA" w:rsidRPr="00A933B4">
        <w:rPr>
          <w:b/>
          <w:bCs/>
        </w:rPr>
        <w:t xml:space="preserve">mowie </w:t>
      </w:r>
      <w:r w:rsidRPr="00A933B4">
        <w:rPr>
          <w:b/>
          <w:bCs/>
        </w:rPr>
        <w:t>K</w:t>
      </w:r>
      <w:r w:rsidR="00E529BA" w:rsidRPr="00A933B4">
        <w:rPr>
          <w:b/>
          <w:bCs/>
        </w:rPr>
        <w:t xml:space="preserve">onsorcjum – </w:t>
      </w:r>
      <w:r w:rsidR="00E529BA" w:rsidRPr="00A933B4">
        <w:t>należy przez to rozumieć umowę o utworzenie konsorcjum zawartą pomiędzy Liderem Konsorcjum a Konsorcjantem/</w:t>
      </w:r>
      <w:proofErr w:type="spellStart"/>
      <w:r w:rsidR="00E529BA" w:rsidRPr="00A933B4">
        <w:t>ami</w:t>
      </w:r>
      <w:proofErr w:type="spellEnd"/>
      <w:r w:rsidR="00A3678C" w:rsidRPr="00A933B4">
        <w:t xml:space="preserve"> stanowiącą załącznik do </w:t>
      </w:r>
      <w:r w:rsidRPr="00A933B4">
        <w:t>W</w:t>
      </w:r>
      <w:r w:rsidR="00A3678C" w:rsidRPr="00A933B4">
        <w:t>niosku o</w:t>
      </w:r>
      <w:r w:rsidR="009D328F">
        <w:t> </w:t>
      </w:r>
      <w:r w:rsidR="00A3678C" w:rsidRPr="00A933B4">
        <w:t>dofinansowanie;</w:t>
      </w:r>
    </w:p>
    <w:p w14:paraId="48EF66B2" w14:textId="147A63F5" w:rsidR="00DD1227" w:rsidRPr="00A933B4" w:rsidRDefault="00DD1227" w:rsidP="00DD1227">
      <w:pPr>
        <w:pStyle w:val="Akapitzlist"/>
        <w:numPr>
          <w:ilvl w:val="1"/>
          <w:numId w:val="40"/>
        </w:numPr>
        <w:ind w:left="851" w:hanging="425"/>
      </w:pPr>
      <w:r w:rsidRPr="00A933B4">
        <w:rPr>
          <w:b/>
          <w:bCs/>
        </w:rPr>
        <w:t xml:space="preserve">uodpornianiu na zmiany klimatu </w:t>
      </w:r>
      <w:r w:rsidRPr="00A933B4">
        <w:t xml:space="preserve">– należy przez to rozumieć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Projektu z celem osiągnięcia neutralności klimatycznej w 2050 r.; </w:t>
      </w:r>
    </w:p>
    <w:p w14:paraId="14591F51" w14:textId="28ADC8B4" w:rsidR="00A3678C" w:rsidRPr="00941763" w:rsidRDefault="00706AAC" w:rsidP="00DD1227">
      <w:pPr>
        <w:pStyle w:val="Akapitzlist"/>
        <w:numPr>
          <w:ilvl w:val="1"/>
          <w:numId w:val="40"/>
        </w:numPr>
        <w:ind w:left="851" w:hanging="425"/>
        <w:rPr>
          <w:szCs w:val="20"/>
        </w:rPr>
      </w:pPr>
      <w:r w:rsidRPr="00A933B4">
        <w:rPr>
          <w:b/>
          <w:bCs/>
        </w:rPr>
        <w:t>W</w:t>
      </w:r>
      <w:r w:rsidR="00A3678C" w:rsidRPr="00A933B4">
        <w:rPr>
          <w:b/>
          <w:bCs/>
        </w:rPr>
        <w:t xml:space="preserve">niosku o dofinansowanie </w:t>
      </w:r>
      <w:r w:rsidR="00A3678C" w:rsidRPr="00941763">
        <w:t>–</w:t>
      </w:r>
      <w:r w:rsidR="00A3678C" w:rsidRPr="00A933B4">
        <w:rPr>
          <w:b/>
          <w:bCs/>
        </w:rPr>
        <w:t xml:space="preserve"> </w:t>
      </w:r>
      <w:r w:rsidR="00A3678C" w:rsidRPr="00A933B4">
        <w:t xml:space="preserve">należy przez to rozumieć wniosek złożony przez </w:t>
      </w:r>
      <w:r w:rsidR="00992EC9" w:rsidRPr="00992EC9">
        <w:t>Beneficjent</w:t>
      </w:r>
      <w:r w:rsidR="00992EC9">
        <w:t>a</w:t>
      </w:r>
      <w:r w:rsidR="00A3678C" w:rsidRPr="00A933B4">
        <w:t xml:space="preserve"> w celu uzyskania dofinansowania na realizację Projektu, którego kopia stanowi załącznik nr </w:t>
      </w:r>
      <w:r w:rsidR="007E0AF5" w:rsidRPr="00A933B4">
        <w:t>1</w:t>
      </w:r>
      <w:r w:rsidR="00A3678C" w:rsidRPr="00A933B4">
        <w:t xml:space="preserve"> do Umowy</w:t>
      </w:r>
      <w:r w:rsidR="00ED626A">
        <w:t>;</w:t>
      </w:r>
    </w:p>
    <w:p w14:paraId="73D2BCF4" w14:textId="0C11A651" w:rsidR="00DD1227" w:rsidRPr="00A933B4" w:rsidRDefault="00DD1227" w:rsidP="00DD1227">
      <w:pPr>
        <w:pStyle w:val="Akapitzlist"/>
        <w:numPr>
          <w:ilvl w:val="1"/>
          <w:numId w:val="40"/>
        </w:numPr>
        <w:ind w:left="851" w:hanging="425"/>
        <w:rPr>
          <w:szCs w:val="20"/>
        </w:rPr>
      </w:pPr>
      <w:r w:rsidRPr="00A933B4">
        <w:rPr>
          <w:b/>
          <w:bCs/>
        </w:rPr>
        <w:t>wniosku o płatność</w:t>
      </w:r>
      <w:r w:rsidRPr="00A933B4">
        <w:t xml:space="preserve"> – należy przez to rozumieć wniosek zawarty w odpowiedniej zakładce dla Projektu w CST2021 sporządzony przez </w:t>
      </w:r>
      <w:r w:rsidR="00992EC9" w:rsidRPr="00992EC9">
        <w:t>Beneficjent</w:t>
      </w:r>
      <w:r w:rsidR="00992EC9">
        <w:t>a</w:t>
      </w:r>
      <w:r w:rsidRPr="00A933B4">
        <w:t xml:space="preserve"> według wzoru określonego przez Instytucję Zarządzającą, który służy między innymi do rozliczania lub sprawozdawczości Projektu;  </w:t>
      </w:r>
    </w:p>
    <w:p w14:paraId="76A7D1AD" w14:textId="77777777" w:rsidR="00DD1227" w:rsidRPr="00A933B4" w:rsidRDefault="00DD1227" w:rsidP="00DD1227">
      <w:pPr>
        <w:pStyle w:val="Akapitzlist"/>
        <w:numPr>
          <w:ilvl w:val="1"/>
          <w:numId w:val="40"/>
        </w:numPr>
        <w:ind w:left="851" w:hanging="425"/>
        <w:rPr>
          <w:szCs w:val="20"/>
        </w:rPr>
      </w:pPr>
      <w:r w:rsidRPr="00A933B4">
        <w:rPr>
          <w:b/>
          <w:bCs/>
        </w:rPr>
        <w:t xml:space="preserve">wydatkach kwalifikowalnych </w:t>
      </w:r>
      <w:r w:rsidRPr="00A933B4">
        <w:t xml:space="preserve">– należy przez to rozumieć wydatki kwalifikujące się do objęcia pomocą zgodnie z Wytycznymi kwalifikowalności; </w:t>
      </w:r>
    </w:p>
    <w:p w14:paraId="1F23CF6A" w14:textId="77777777" w:rsidR="00DD1227" w:rsidRPr="00A933B4" w:rsidRDefault="00DD1227" w:rsidP="00DD1227">
      <w:pPr>
        <w:pStyle w:val="Akapitzlist"/>
        <w:numPr>
          <w:ilvl w:val="1"/>
          <w:numId w:val="40"/>
        </w:numPr>
        <w:ind w:left="851" w:hanging="425"/>
        <w:rPr>
          <w:szCs w:val="20"/>
        </w:rPr>
      </w:pPr>
      <w:r w:rsidRPr="00A933B4">
        <w:rPr>
          <w:b/>
          <w:bCs/>
        </w:rPr>
        <w:t>Wytycznych</w:t>
      </w:r>
      <w:r w:rsidRPr="00A933B4">
        <w:t xml:space="preserve"> </w:t>
      </w:r>
      <w:r w:rsidRPr="00A933B4">
        <w:rPr>
          <w:b/>
          <w:bCs/>
        </w:rPr>
        <w:t>kwalifikowalności</w:t>
      </w:r>
      <w:r w:rsidRPr="00A933B4">
        <w:t xml:space="preserve"> – należy przez to rozumieć „Wytyczne dotyczące kwalifikowalności wydatków na lata 2021-2027” wydane przez Ministra Funduszy i Polityki Regionalnej, które zamieszczone są na stronie internetowej Instytucji Zarządzającej (</w:t>
      </w:r>
      <w:hyperlink r:id="rId11">
        <w:r w:rsidRPr="00A933B4">
          <w:rPr>
            <w:rStyle w:val="Hipercze"/>
          </w:rPr>
          <w:t>funduszeeuropejskie.gov.pl</w:t>
        </w:r>
      </w:hyperlink>
      <w:r w:rsidRPr="00A933B4">
        <w:rPr>
          <w:rStyle w:val="Hipercze"/>
        </w:rPr>
        <w:t xml:space="preserve">) </w:t>
      </w:r>
      <w:r w:rsidRPr="00A933B4">
        <w:t>i Instytucji;</w:t>
      </w:r>
    </w:p>
    <w:p w14:paraId="3BD8C8D6" w14:textId="7C6E5A17" w:rsidR="00DD1227" w:rsidRPr="00A933B4" w:rsidRDefault="00DD1227" w:rsidP="00DD1227">
      <w:pPr>
        <w:pStyle w:val="Akapitzlist"/>
        <w:numPr>
          <w:ilvl w:val="1"/>
          <w:numId w:val="40"/>
        </w:numPr>
        <w:ind w:left="851" w:hanging="425"/>
      </w:pPr>
      <w:r w:rsidRPr="00A933B4">
        <w:rPr>
          <w:b/>
          <w:bCs/>
        </w:rPr>
        <w:t xml:space="preserve">zakończeniu realizacji Projektu – </w:t>
      </w:r>
      <w:r w:rsidRPr="00A933B4">
        <w:t>należy przez to rozumieć finansowe rozliczenie wniosku o płatność końcową, rozumiane jako dzień</w:t>
      </w:r>
      <w:r w:rsidRPr="00A933B4">
        <w:rPr>
          <w:vertAlign w:val="superscript"/>
        </w:rPr>
        <w:footnoteReference w:id="2"/>
      </w:r>
      <w:r w:rsidRPr="00A933B4">
        <w:t xml:space="preserve"> ostatniego przelewu na rachunek bankowy </w:t>
      </w:r>
      <w:r w:rsidR="005F1E01">
        <w:t>Beneficjenta</w:t>
      </w:r>
      <w:r w:rsidRPr="00A933B4">
        <w:t xml:space="preserve"> – w przypadku, gdy w ramach rozliczenia wniosku o płatność końcową</w:t>
      </w:r>
      <w:r w:rsidRPr="00A933B4">
        <w:rPr>
          <w:szCs w:val="20"/>
        </w:rPr>
        <w:t xml:space="preserve"> </w:t>
      </w:r>
      <w:r w:rsidR="005F1E01">
        <w:t>Beneficjentowi</w:t>
      </w:r>
      <w:r w:rsidRPr="00A933B4">
        <w:t xml:space="preserve"> przekazywane są środki lub jako dzień zatwierdzenia wniosku o płatność końcową – w pozostałych przypadkach; </w:t>
      </w:r>
    </w:p>
    <w:p w14:paraId="069D7D7B" w14:textId="30831845" w:rsidR="00DD1227" w:rsidRPr="00A933B4" w:rsidRDefault="00DD1227" w:rsidP="00DD1227">
      <w:pPr>
        <w:pStyle w:val="Akapitzlist"/>
        <w:numPr>
          <w:ilvl w:val="1"/>
          <w:numId w:val="40"/>
        </w:numPr>
        <w:ind w:left="851" w:hanging="425"/>
        <w:rPr>
          <w:szCs w:val="20"/>
        </w:rPr>
      </w:pPr>
      <w:r w:rsidRPr="00A933B4">
        <w:rPr>
          <w:b/>
          <w:bCs/>
        </w:rPr>
        <w:t xml:space="preserve">zaliczce </w:t>
      </w:r>
      <w:r w:rsidRPr="00A933B4">
        <w:t xml:space="preserve">– należy przez to rozumieć dofinansowanie przekazane </w:t>
      </w:r>
      <w:r w:rsidR="005F1E01">
        <w:t>Beneficjentowi</w:t>
      </w:r>
      <w:r w:rsidRPr="00A933B4">
        <w:t xml:space="preserve"> z góry jednorazowo bądź w transzach na podstawie Umowy w celu realizacji Projektu; </w:t>
      </w:r>
    </w:p>
    <w:p w14:paraId="62E392F3" w14:textId="5FBB83EC" w:rsidR="00DD1227" w:rsidRPr="00A933B4" w:rsidRDefault="00DD1227" w:rsidP="00DD1227">
      <w:pPr>
        <w:pStyle w:val="Akapitzlist"/>
        <w:numPr>
          <w:ilvl w:val="1"/>
          <w:numId w:val="40"/>
        </w:numPr>
        <w:ind w:left="851" w:hanging="425"/>
        <w:rPr>
          <w:b/>
          <w:szCs w:val="20"/>
        </w:rPr>
      </w:pPr>
      <w:r w:rsidRPr="00A933B4">
        <w:rPr>
          <w:b/>
          <w:bCs/>
        </w:rPr>
        <w:t xml:space="preserve">zezwoleniu na inwestycję – </w:t>
      </w:r>
      <w:r w:rsidRPr="00A933B4">
        <w:t xml:space="preserve">należy przez to rozumieć komplet decyzji właściwych organów, na podstawie których </w:t>
      </w:r>
      <w:r w:rsidR="00A3678C" w:rsidRPr="00A933B4">
        <w:t>Lider Konsorcjum</w:t>
      </w:r>
      <w:r w:rsidRPr="00A933B4">
        <w:t xml:space="preserve"> </w:t>
      </w:r>
      <w:r w:rsidR="00A3678C" w:rsidRPr="00A933B4">
        <w:t xml:space="preserve">lub Konsorcjant </w:t>
      </w:r>
      <w:r w:rsidRPr="00A933B4">
        <w:t xml:space="preserve">otrzymuje prawo do wykonania przedsięwzięcia. Taki komplet oznacza decyzję o środowiskowych uwarunkowaniach w </w:t>
      </w:r>
      <w:r w:rsidRPr="00A933B4">
        <w:lastRenderedPageBreak/>
        <w:t xml:space="preserve">połączeniu z innymi wymaganymi decyzjami i zgłoszeniami, o których mowa w art. 72 ust. 1 i 1a ustawy OOŚ (jeśli dla danego przedsięwzięcia są wymagane (np. pozwolenie na budowę). Wszystkie decyzje i zezwolenia składające się na zezwolenie na inwestycje muszą być ostateczne; </w:t>
      </w:r>
    </w:p>
    <w:p w14:paraId="4F89681E" w14:textId="77777777" w:rsidR="00DD1227" w:rsidRPr="00A933B4" w:rsidRDefault="00DD1227" w:rsidP="00DD1227">
      <w:pPr>
        <w:pStyle w:val="Akapitzlist"/>
        <w:numPr>
          <w:ilvl w:val="1"/>
          <w:numId w:val="40"/>
        </w:numPr>
        <w:spacing w:line="351" w:lineRule="auto"/>
        <w:ind w:left="851" w:hanging="425"/>
        <w:rPr>
          <w:szCs w:val="20"/>
        </w:rPr>
      </w:pPr>
      <w:r w:rsidRPr="00A933B4">
        <w:rPr>
          <w:b/>
          <w:bCs/>
        </w:rPr>
        <w:t>zleceniu</w:t>
      </w:r>
      <w:r w:rsidRPr="00A933B4">
        <w:t xml:space="preserve"> </w:t>
      </w:r>
      <w:r w:rsidRPr="00A933B4">
        <w:rPr>
          <w:b/>
          <w:bCs/>
        </w:rPr>
        <w:t>płatności</w:t>
      </w:r>
      <w:r w:rsidRPr="00A933B4">
        <w:t xml:space="preserve"> – należy przez to rozumieć dokument wystawiony zgodnie ze wzorem określonym w rozporządzeniu Ministra Finansów z dnia 21 grudnia 2012 r. w sprawie płatności w ramach programów finansowanych z udziałem środków europejskich oraz przekazywania informacji dotyczących tych płatności.</w:t>
      </w:r>
    </w:p>
    <w:p w14:paraId="215DFB64" w14:textId="77777777" w:rsidR="00DD1227" w:rsidRPr="00941763" w:rsidRDefault="00DD1227" w:rsidP="00941763">
      <w:pPr>
        <w:spacing w:after="7" w:line="270" w:lineRule="auto"/>
        <w:ind w:left="439" w:right="360" w:hanging="10"/>
        <w:rPr>
          <w:szCs w:val="20"/>
        </w:rPr>
      </w:pPr>
    </w:p>
    <w:p w14:paraId="72D2BC76" w14:textId="5499EEF2" w:rsidR="00DD1227" w:rsidRPr="00A933B4" w:rsidRDefault="00CD48EA" w:rsidP="3C93419A">
      <w:pPr>
        <w:spacing w:after="7" w:line="270" w:lineRule="auto"/>
        <w:ind w:left="439" w:right="360" w:hanging="10"/>
        <w:jc w:val="center"/>
        <w:rPr>
          <w:b/>
          <w:bCs/>
          <w:szCs w:val="20"/>
        </w:rPr>
      </w:pPr>
      <w:r w:rsidRPr="00A933B4">
        <w:rPr>
          <w:b/>
          <w:bCs/>
          <w:szCs w:val="20"/>
        </w:rPr>
        <w:t>§ 2</w:t>
      </w:r>
      <w:r w:rsidR="00110774" w:rsidRPr="00A933B4">
        <w:rPr>
          <w:b/>
          <w:bCs/>
          <w:szCs w:val="20"/>
        </w:rPr>
        <w:t>.</w:t>
      </w:r>
    </w:p>
    <w:p w14:paraId="0F87A037" w14:textId="77777777" w:rsidR="00444A48" w:rsidRPr="00A933B4" w:rsidRDefault="00EB2C2B" w:rsidP="4F24F849">
      <w:pPr>
        <w:spacing w:after="265" w:line="270" w:lineRule="auto"/>
        <w:ind w:left="439" w:right="358" w:hanging="10"/>
        <w:jc w:val="center"/>
        <w:rPr>
          <w:b/>
          <w:bCs/>
          <w:szCs w:val="20"/>
        </w:rPr>
      </w:pPr>
      <w:r w:rsidRPr="00A933B4">
        <w:rPr>
          <w:b/>
          <w:bCs/>
          <w:szCs w:val="20"/>
        </w:rPr>
        <w:t xml:space="preserve">Przedmiot Umowy </w:t>
      </w:r>
    </w:p>
    <w:p w14:paraId="611A16D9" w14:textId="62EDCC1A" w:rsidR="00444A48" w:rsidRPr="00A933B4" w:rsidRDefault="119400F1" w:rsidP="00806811">
      <w:pPr>
        <w:numPr>
          <w:ilvl w:val="0"/>
          <w:numId w:val="19"/>
        </w:numPr>
        <w:ind w:left="426" w:hanging="426"/>
      </w:pPr>
      <w:r w:rsidRPr="00A933B4">
        <w:t>Na mocy niniejszej Umowy</w:t>
      </w:r>
      <w:r w:rsidR="00D0587F" w:rsidRPr="00A933B4">
        <w:t>,</w:t>
      </w:r>
      <w:r w:rsidRPr="00A933B4">
        <w:t xml:space="preserve"> </w:t>
      </w:r>
      <w:r w:rsidR="00EB2C2B" w:rsidRPr="00A933B4">
        <w:t xml:space="preserve">Instytucja udziela </w:t>
      </w:r>
      <w:r w:rsidR="005F1E01">
        <w:t xml:space="preserve">Beneficjentowi </w:t>
      </w:r>
      <w:r w:rsidR="00EB2C2B" w:rsidRPr="00A933B4">
        <w:t xml:space="preserve">dofinansowania na realizację Projektu. </w:t>
      </w:r>
    </w:p>
    <w:p w14:paraId="40EB7DDD" w14:textId="18559D6A" w:rsidR="00444A48" w:rsidRPr="00A933B4" w:rsidRDefault="00E12DA9" w:rsidP="00806811">
      <w:pPr>
        <w:numPr>
          <w:ilvl w:val="0"/>
          <w:numId w:val="19"/>
        </w:numPr>
        <w:ind w:left="426" w:hanging="426"/>
      </w:pPr>
      <w:r>
        <w:t>Beneficjent</w:t>
      </w:r>
      <w:r w:rsidR="00EB2C2B" w:rsidRPr="00A933B4">
        <w:t xml:space="preserve"> realizuj</w:t>
      </w:r>
      <w:r w:rsidR="00510322">
        <w:t>e</w:t>
      </w:r>
      <w:r w:rsidR="00EB2C2B" w:rsidRPr="00A933B4">
        <w:t xml:space="preserve"> </w:t>
      </w:r>
      <w:r w:rsidR="00EB2C2B" w:rsidRPr="00941763">
        <w:rPr>
          <w:bCs/>
        </w:rPr>
        <w:t>Projekt</w:t>
      </w:r>
      <w:r w:rsidR="00EB2C2B" w:rsidRPr="00A933B4">
        <w:t xml:space="preserve"> z należytą starannością</w:t>
      </w:r>
      <w:r>
        <w:t xml:space="preserve"> i wykorzystuj</w:t>
      </w:r>
      <w:r w:rsidR="00510322">
        <w:t>e</w:t>
      </w:r>
      <w:r>
        <w:t xml:space="preserve"> dofinansowanie</w:t>
      </w:r>
      <w:r w:rsidR="00EB2C2B" w:rsidRPr="00A933B4">
        <w:t xml:space="preserve"> </w:t>
      </w:r>
      <w:r w:rsidR="00706AAC" w:rsidRPr="00A933B4">
        <w:t xml:space="preserve">na warunkach określonych w Umowie </w:t>
      </w:r>
    </w:p>
    <w:p w14:paraId="0F45EE4A" w14:textId="26FAC655" w:rsidR="00A24AA4" w:rsidRPr="00A24AA4" w:rsidRDefault="00A24AA4" w:rsidP="00A24AA4">
      <w:pPr>
        <w:numPr>
          <w:ilvl w:val="0"/>
          <w:numId w:val="19"/>
        </w:numPr>
        <w:ind w:left="426" w:hanging="426"/>
      </w:pPr>
      <w:r w:rsidRPr="00A24AA4">
        <w:t>W realizacji Projektu uczestnicz</w:t>
      </w:r>
      <w:r>
        <w:t>ą</w:t>
      </w:r>
      <w:r w:rsidRPr="00A24AA4">
        <w:t xml:space="preserve"> </w:t>
      </w:r>
      <w:r>
        <w:t>Konsorcjanci</w:t>
      </w:r>
      <w:r w:rsidRPr="00A24AA4">
        <w:t xml:space="preserve">, </w:t>
      </w:r>
      <w:r>
        <w:t>którzy</w:t>
      </w:r>
      <w:r w:rsidRPr="00A24AA4">
        <w:t xml:space="preserve"> </w:t>
      </w:r>
      <w:r w:rsidR="00385C43">
        <w:t>będą</w:t>
      </w:r>
      <w:r w:rsidRPr="00A24AA4">
        <w:t xml:space="preserve"> wykonywać zadania określone we wniosku o dofinansowanie Projektu – zgodnie z </w:t>
      </w:r>
      <w:r>
        <w:t>U</w:t>
      </w:r>
      <w:r w:rsidRPr="00A24AA4">
        <w:t xml:space="preserve">mową </w:t>
      </w:r>
      <w:r>
        <w:t>Konsorcjum</w:t>
      </w:r>
      <w:r w:rsidRPr="00A24AA4">
        <w:t>.</w:t>
      </w:r>
      <w:r w:rsidR="00BD2FAE">
        <w:t xml:space="preserve"> Umowa Konsorcjum zawarta jest na podstawie art. 39 ust. 1 ustawy wdrożeniowej. </w:t>
      </w:r>
    </w:p>
    <w:p w14:paraId="25486ADE" w14:textId="396D4E4B" w:rsidR="00444A48" w:rsidRPr="00A933B4" w:rsidRDefault="00EB2C2B" w:rsidP="00806811">
      <w:pPr>
        <w:numPr>
          <w:ilvl w:val="0"/>
          <w:numId w:val="19"/>
        </w:numPr>
        <w:ind w:left="426" w:hanging="426"/>
        <w:rPr>
          <w:szCs w:val="20"/>
        </w:rPr>
      </w:pPr>
      <w:r w:rsidRPr="00A933B4">
        <w:rPr>
          <w:szCs w:val="20"/>
        </w:rPr>
        <w:t xml:space="preserve">Całkowity koszt realizacji Projektu wynosi </w:t>
      </w:r>
      <w:r w:rsidR="00D1777F" w:rsidRPr="00A933B4">
        <w:rPr>
          <w:szCs w:val="20"/>
        </w:rPr>
        <w:t>................</w:t>
      </w:r>
      <w:r w:rsidRPr="00A933B4">
        <w:rPr>
          <w:szCs w:val="20"/>
        </w:rPr>
        <w:t xml:space="preserve"> zł (słownie: ……………. złotych). </w:t>
      </w:r>
    </w:p>
    <w:p w14:paraId="21FF34CA" w14:textId="004F85EE" w:rsidR="00444A48" w:rsidRPr="00A933B4" w:rsidRDefault="00EB2C2B" w:rsidP="00806811">
      <w:pPr>
        <w:numPr>
          <w:ilvl w:val="0"/>
          <w:numId w:val="19"/>
        </w:numPr>
        <w:ind w:left="426" w:hanging="426"/>
        <w:rPr>
          <w:szCs w:val="20"/>
        </w:rPr>
      </w:pPr>
      <w:r w:rsidRPr="00A933B4">
        <w:rPr>
          <w:szCs w:val="20"/>
        </w:rPr>
        <w:t xml:space="preserve">Całkowita kwota wydatków kwalifikowalnych wynosi ........... zł (słownie: </w:t>
      </w:r>
      <w:r w:rsidR="00D1777F" w:rsidRPr="00A933B4">
        <w:rPr>
          <w:szCs w:val="20"/>
        </w:rPr>
        <w:t xml:space="preserve">................. </w:t>
      </w:r>
      <w:r w:rsidRPr="00A933B4">
        <w:rPr>
          <w:szCs w:val="20"/>
        </w:rPr>
        <w:t xml:space="preserve">złotych). </w:t>
      </w:r>
    </w:p>
    <w:p w14:paraId="412CD7CB" w14:textId="3FF97644" w:rsidR="00444A48" w:rsidRPr="00A933B4" w:rsidRDefault="00EB2C2B" w:rsidP="00806811">
      <w:pPr>
        <w:numPr>
          <w:ilvl w:val="0"/>
          <w:numId w:val="19"/>
        </w:numPr>
        <w:ind w:left="426" w:hanging="426"/>
        <w:rPr>
          <w:szCs w:val="20"/>
        </w:rPr>
      </w:pPr>
      <w:r w:rsidRPr="00A933B4">
        <w:rPr>
          <w:szCs w:val="20"/>
        </w:rPr>
        <w:t xml:space="preserve">Całkowita </w:t>
      </w:r>
      <w:r w:rsidRPr="00A933B4">
        <w:rPr>
          <w:szCs w:val="20"/>
        </w:rPr>
        <w:tab/>
        <w:t xml:space="preserve">kwota </w:t>
      </w:r>
      <w:r w:rsidRPr="00A933B4">
        <w:rPr>
          <w:szCs w:val="20"/>
        </w:rPr>
        <w:tab/>
        <w:t xml:space="preserve">dofinansowania wynosi </w:t>
      </w:r>
      <w:r w:rsidRPr="00A933B4">
        <w:rPr>
          <w:szCs w:val="20"/>
        </w:rPr>
        <w:tab/>
        <w:t>....................</w:t>
      </w:r>
      <w:r w:rsidR="00B31855" w:rsidRPr="00A933B4">
        <w:rPr>
          <w:szCs w:val="20"/>
        </w:rPr>
        <w:t xml:space="preserve"> zł </w:t>
      </w:r>
      <w:r w:rsidR="00D1777F" w:rsidRPr="00A933B4">
        <w:rPr>
          <w:szCs w:val="20"/>
        </w:rPr>
        <w:t>(</w:t>
      </w:r>
      <w:r w:rsidRPr="00A933B4">
        <w:rPr>
          <w:szCs w:val="20"/>
        </w:rPr>
        <w:t>słownie:</w:t>
      </w:r>
      <w:r w:rsidR="00D1777F" w:rsidRPr="00A933B4">
        <w:rPr>
          <w:szCs w:val="20"/>
        </w:rPr>
        <w:t xml:space="preserve"> </w:t>
      </w:r>
      <w:r w:rsidR="00B31855" w:rsidRPr="00A933B4">
        <w:rPr>
          <w:szCs w:val="20"/>
        </w:rPr>
        <w:t xml:space="preserve">............. </w:t>
      </w:r>
      <w:r w:rsidR="23004F04" w:rsidRPr="00A933B4">
        <w:rPr>
          <w:szCs w:val="20"/>
        </w:rPr>
        <w:t>złotych).</w:t>
      </w:r>
    </w:p>
    <w:p w14:paraId="51E40409" w14:textId="4E47E845" w:rsidR="73A054A6" w:rsidRPr="00A933B4" w:rsidRDefault="73A054A6" w:rsidP="00806811">
      <w:pPr>
        <w:numPr>
          <w:ilvl w:val="0"/>
          <w:numId w:val="19"/>
        </w:numPr>
        <w:ind w:left="426" w:hanging="426"/>
      </w:pPr>
      <w:r w:rsidRPr="00A933B4">
        <w:t>St</w:t>
      </w:r>
      <w:r w:rsidR="73C6E9E2" w:rsidRPr="00A933B4">
        <w:t xml:space="preserve">awka ryczałtowa w </w:t>
      </w:r>
      <w:r w:rsidR="008C501D" w:rsidRPr="00A933B4">
        <w:t>P</w:t>
      </w:r>
      <w:r w:rsidR="4042E01E" w:rsidRPr="00A933B4">
        <w:t>rojekcie wynosi</w:t>
      </w:r>
      <w:r w:rsidR="73C6E9E2" w:rsidRPr="00A933B4">
        <w:t xml:space="preserve"> 40% bezpośrednich kwalifikowalnych kosztów personelu </w:t>
      </w:r>
      <w:r w:rsidR="008C501D" w:rsidRPr="00A933B4">
        <w:t>P</w:t>
      </w:r>
      <w:r w:rsidR="0B480107" w:rsidRPr="00A933B4">
        <w:t>rojektu</w:t>
      </w:r>
      <w:r w:rsidR="00882917" w:rsidRPr="00A933B4">
        <w:t xml:space="preserve"> zatrudnionego na podstawie umowy o pracę lub umowy zlecenie, o którym mowa</w:t>
      </w:r>
      <w:r w:rsidR="002D18D0" w:rsidRPr="00A933B4">
        <w:t xml:space="preserve"> </w:t>
      </w:r>
      <w:r w:rsidR="00882917" w:rsidRPr="00A933B4">
        <w:t xml:space="preserve">w § </w:t>
      </w:r>
      <w:r w:rsidR="00706AAC" w:rsidRPr="00941763">
        <w:t>4</w:t>
      </w:r>
      <w:r w:rsidR="00882917" w:rsidRPr="00A933B4">
        <w:t xml:space="preserve"> ust. 1</w:t>
      </w:r>
      <w:r w:rsidR="001030A4" w:rsidRPr="00A933B4">
        <w:t>2</w:t>
      </w:r>
      <w:r w:rsidR="00A77491" w:rsidRPr="00A933B4">
        <w:t xml:space="preserve">. Stawka ryczałtowa dotyczy pozostałych kosztów </w:t>
      </w:r>
      <w:r w:rsidR="00882917" w:rsidRPr="00A933B4">
        <w:t>P</w:t>
      </w:r>
      <w:r w:rsidR="00A77491" w:rsidRPr="00A933B4">
        <w:t>rojekt</w:t>
      </w:r>
      <w:r w:rsidR="00882917" w:rsidRPr="00A933B4">
        <w:t>u</w:t>
      </w:r>
      <w:r w:rsidR="00A77491" w:rsidRPr="00A933B4">
        <w:t>, innych niż bezpośrednie koszty personelu Projektu.</w:t>
      </w:r>
    </w:p>
    <w:p w14:paraId="337BBF76" w14:textId="77777777" w:rsidR="403A6C53" w:rsidRPr="00A933B4" w:rsidRDefault="403A6C53" w:rsidP="403A6C53">
      <w:pPr>
        <w:spacing w:after="247"/>
        <w:ind w:left="434" w:firstLine="0"/>
      </w:pPr>
    </w:p>
    <w:p w14:paraId="2D6CE4D0" w14:textId="37A67084" w:rsidR="00444A48" w:rsidRPr="00A933B4" w:rsidRDefault="00EB2C2B">
      <w:pPr>
        <w:spacing w:after="44" w:line="270" w:lineRule="auto"/>
        <w:ind w:left="439" w:hanging="10"/>
        <w:jc w:val="center"/>
        <w:rPr>
          <w:szCs w:val="20"/>
        </w:rPr>
      </w:pPr>
      <w:r w:rsidRPr="00A933B4">
        <w:rPr>
          <w:szCs w:val="20"/>
        </w:rPr>
        <w:t xml:space="preserve">§ </w:t>
      </w:r>
      <w:r w:rsidR="00706AAC" w:rsidRPr="00A933B4">
        <w:rPr>
          <w:b/>
          <w:szCs w:val="20"/>
        </w:rPr>
        <w:t>3</w:t>
      </w:r>
      <w:r w:rsidRPr="00A933B4">
        <w:rPr>
          <w:b/>
          <w:szCs w:val="20"/>
        </w:rPr>
        <w:t xml:space="preserve">. </w:t>
      </w:r>
    </w:p>
    <w:p w14:paraId="4592DC53" w14:textId="77777777" w:rsidR="00444A48" w:rsidRPr="00A933B4" w:rsidRDefault="00EB2C2B">
      <w:pPr>
        <w:spacing w:after="247" w:line="270" w:lineRule="auto"/>
        <w:ind w:left="439" w:right="4" w:hanging="10"/>
        <w:jc w:val="center"/>
        <w:rPr>
          <w:szCs w:val="20"/>
        </w:rPr>
      </w:pPr>
      <w:r w:rsidRPr="00A933B4">
        <w:rPr>
          <w:b/>
          <w:szCs w:val="20"/>
        </w:rPr>
        <w:t xml:space="preserve">Ogólne warunki realizacji Projektu </w:t>
      </w:r>
    </w:p>
    <w:p w14:paraId="4FCE7667" w14:textId="656E088D" w:rsidR="00706AAC" w:rsidRPr="00A933B4" w:rsidRDefault="00706AAC" w:rsidP="00706AAC">
      <w:pPr>
        <w:numPr>
          <w:ilvl w:val="0"/>
          <w:numId w:val="20"/>
        </w:numPr>
        <w:ind w:left="420" w:hanging="420"/>
        <w:rPr>
          <w:szCs w:val="20"/>
        </w:rPr>
      </w:pPr>
      <w:r w:rsidRPr="00A933B4">
        <w:t>Beneficjen</w:t>
      </w:r>
      <w:r w:rsidR="00A24AA4">
        <w:t>t</w:t>
      </w:r>
      <w:r w:rsidRPr="00A933B4">
        <w:t xml:space="preserve"> zobowiązuj</w:t>
      </w:r>
      <w:r w:rsidR="00A24AA4">
        <w:t>e</w:t>
      </w:r>
      <w:r w:rsidRPr="00A933B4">
        <w:t xml:space="preserve"> się do realizacji Projektu z należytą starannością, zgodnie z: </w:t>
      </w:r>
    </w:p>
    <w:p w14:paraId="499F474D" w14:textId="494AF7D1" w:rsidR="00706AAC" w:rsidRPr="00A933B4" w:rsidRDefault="00706AAC" w:rsidP="00842075">
      <w:pPr>
        <w:numPr>
          <w:ilvl w:val="1"/>
          <w:numId w:val="20"/>
        </w:numPr>
        <w:ind w:left="851" w:hanging="425"/>
        <w:rPr>
          <w:szCs w:val="20"/>
        </w:rPr>
      </w:pPr>
      <w:r w:rsidRPr="00A933B4">
        <w:rPr>
          <w:szCs w:val="20"/>
        </w:rPr>
        <w:t>Wnioskiem o dofinansowanie</w:t>
      </w:r>
      <w:r w:rsidR="00FC0F65" w:rsidRPr="00A933B4">
        <w:rPr>
          <w:szCs w:val="20"/>
        </w:rPr>
        <w:t xml:space="preserve"> - w</w:t>
      </w:r>
      <w:r w:rsidRPr="00A933B4">
        <w:rPr>
          <w:szCs w:val="20"/>
        </w:rPr>
        <w:t xml:space="preserve"> przypadku wątpliwości odnośnie do obowiązującej wersji </w:t>
      </w:r>
      <w:r w:rsidR="00842075" w:rsidRPr="00A933B4">
        <w:rPr>
          <w:szCs w:val="20"/>
        </w:rPr>
        <w:t>W</w:t>
      </w:r>
      <w:r w:rsidRPr="00A933B4">
        <w:rPr>
          <w:szCs w:val="20"/>
        </w:rPr>
        <w:t>niosku o dofinansowanie, jego ostateczna wersja przyjęta do finansowania znajduje się w posiadaniu Instytucji i dostępna jest dla Beneficjent</w:t>
      </w:r>
      <w:r w:rsidR="00A24AA4">
        <w:rPr>
          <w:szCs w:val="20"/>
        </w:rPr>
        <w:t>a</w:t>
      </w:r>
      <w:r w:rsidRPr="00A933B4">
        <w:rPr>
          <w:szCs w:val="20"/>
        </w:rPr>
        <w:t xml:space="preserve"> w systemie elektronicznym Instytucji</w:t>
      </w:r>
      <w:r w:rsidR="00842075" w:rsidRPr="00A933B4">
        <w:rPr>
          <w:szCs w:val="20"/>
        </w:rPr>
        <w:t>;</w:t>
      </w:r>
    </w:p>
    <w:p w14:paraId="044C3200" w14:textId="77777777" w:rsidR="00FC0F65" w:rsidRPr="00A933B4" w:rsidRDefault="00FC0F65" w:rsidP="00706AAC">
      <w:pPr>
        <w:numPr>
          <w:ilvl w:val="1"/>
          <w:numId w:val="20"/>
        </w:numPr>
        <w:ind w:left="851" w:hanging="425"/>
      </w:pPr>
      <w:r w:rsidRPr="00A933B4">
        <w:rPr>
          <w:szCs w:val="20"/>
        </w:rPr>
        <w:t>Umową wraz z załącznikami;</w:t>
      </w:r>
    </w:p>
    <w:p w14:paraId="7E7F2C43" w14:textId="47C8DFBC" w:rsidR="00706AAC" w:rsidRPr="00A933B4" w:rsidRDefault="00706AAC" w:rsidP="00706AAC">
      <w:pPr>
        <w:numPr>
          <w:ilvl w:val="1"/>
          <w:numId w:val="20"/>
        </w:numPr>
        <w:ind w:left="851" w:hanging="425"/>
      </w:pPr>
      <w:r w:rsidRPr="00A933B4">
        <w:t>obowiązującymi przepisami prawa krajowego i Unii Europejskiej, w szczególności z politykami unijnymi, w tym dotyczącymi pomocy publicznej, zamówień publicznych, prawa pracy oraz zasadami horyzontalnymi z art. 9 rozporządzenia ogólnego</w:t>
      </w:r>
      <w:r w:rsidRPr="00A933B4">
        <w:rPr>
          <w:vertAlign w:val="superscript"/>
        </w:rPr>
        <w:footnoteReference w:id="3"/>
      </w:r>
      <w:r w:rsidRPr="00A933B4">
        <w:t>, Kartą Praw Podstawowych Unii Europejskiej (art. 1, 3-8, 10, 15, 20-23, 25-28, 30-33) i Konwencją o prawach osób niepełnosprawnych (art. 2-7, 9</w:t>
      </w:r>
      <w:r w:rsidR="00844FF8">
        <w:t>, 27</w:t>
      </w:r>
      <w:r w:rsidRPr="00A933B4">
        <w:t>);</w:t>
      </w:r>
    </w:p>
    <w:p w14:paraId="5C29DFC4" w14:textId="77777777" w:rsidR="00842075" w:rsidRPr="00A933B4" w:rsidRDefault="00706AAC" w:rsidP="00706AAC">
      <w:pPr>
        <w:numPr>
          <w:ilvl w:val="1"/>
          <w:numId w:val="20"/>
        </w:numPr>
        <w:ind w:left="851" w:hanging="425"/>
      </w:pPr>
      <w:r w:rsidRPr="00A933B4">
        <w:t>obowiązującymi wytycznymi ministra właściwego do spraw rozwoju regionalnego wydanymi na podstawie art. 5 ust. 1 ustawy wdrożeniowej</w:t>
      </w:r>
      <w:r w:rsidR="00842075" w:rsidRPr="00A933B4">
        <w:t>;</w:t>
      </w:r>
    </w:p>
    <w:p w14:paraId="2F527940" w14:textId="15AB00C2" w:rsidR="00444A48" w:rsidRPr="00A933B4" w:rsidRDefault="00EB2C2B" w:rsidP="00FA5054">
      <w:pPr>
        <w:numPr>
          <w:ilvl w:val="0"/>
          <w:numId w:val="20"/>
        </w:numPr>
        <w:ind w:left="420" w:hanging="420"/>
      </w:pPr>
      <w:r w:rsidRPr="00A933B4">
        <w:lastRenderedPageBreak/>
        <w:t>Beneficjen</w:t>
      </w:r>
      <w:r w:rsidR="00AC7A6E">
        <w:t>t</w:t>
      </w:r>
      <w:r w:rsidRPr="00A933B4">
        <w:t xml:space="preserve"> zobowiązuj</w:t>
      </w:r>
      <w:r w:rsidR="00AC7A6E">
        <w:t>e</w:t>
      </w:r>
      <w:r w:rsidRPr="00A933B4">
        <w:t xml:space="preserve"> się do osiągnięcia określonych we wniosku o dofinansowanie celów</w:t>
      </w:r>
      <w:r w:rsidR="6687A7B1" w:rsidRPr="00A933B4">
        <w:t xml:space="preserve"> </w:t>
      </w:r>
      <w:r w:rsidRPr="00A933B4">
        <w:t xml:space="preserve">i wskaźników Projektu. </w:t>
      </w:r>
    </w:p>
    <w:p w14:paraId="0A025023" w14:textId="24F8A2BC" w:rsidR="00444A48" w:rsidRPr="00A933B4" w:rsidRDefault="00EB2C2B" w:rsidP="00B86C1C">
      <w:pPr>
        <w:numPr>
          <w:ilvl w:val="0"/>
          <w:numId w:val="20"/>
        </w:numPr>
        <w:ind w:left="420" w:hanging="420"/>
      </w:pPr>
      <w:r w:rsidRPr="00A933B4">
        <w:t>Beneficjen</w:t>
      </w:r>
      <w:r w:rsidR="00AC7A6E">
        <w:t>t</w:t>
      </w:r>
      <w:r w:rsidRPr="00A933B4">
        <w:t xml:space="preserve"> nie </w:t>
      </w:r>
      <w:r w:rsidR="00AC7A6E">
        <w:t>może</w:t>
      </w:r>
      <w:r w:rsidR="00AC7A6E" w:rsidRPr="00A933B4">
        <w:t xml:space="preserve"> </w:t>
      </w:r>
      <w:r w:rsidRPr="00A933B4">
        <w:t>bez zgody Instytucji przenosić na inny podmiot praw, obowiązków</w:t>
      </w:r>
      <w:r w:rsidR="43A0E671" w:rsidRPr="00A933B4">
        <w:t xml:space="preserve"> </w:t>
      </w:r>
      <w:r w:rsidRPr="00A933B4">
        <w:t xml:space="preserve">lub wierzytelności wynikających z Umowy. </w:t>
      </w:r>
    </w:p>
    <w:p w14:paraId="15C917EC" w14:textId="77777777" w:rsidR="00FB1CA5" w:rsidRPr="00A933B4" w:rsidRDefault="00FB1CA5" w:rsidP="00B86C1C">
      <w:pPr>
        <w:numPr>
          <w:ilvl w:val="0"/>
          <w:numId w:val="20"/>
        </w:numPr>
        <w:ind w:left="420" w:hanging="420"/>
      </w:pPr>
      <w:r w:rsidRPr="00A933B4">
        <w:t xml:space="preserve">Instytucja z tytułu przyznania dofinansowania na realizację Projektu nie rości sobie żadnych praw do </w:t>
      </w:r>
      <w:r w:rsidR="227EE47F" w:rsidRPr="00A933B4">
        <w:t xml:space="preserve">rezultatów </w:t>
      </w:r>
      <w:r w:rsidRPr="00A933B4">
        <w:t>badań wynikających z prac wykonanych w ramach Projektu.</w:t>
      </w:r>
    </w:p>
    <w:p w14:paraId="5EA77DF7" w14:textId="1EC6C65A" w:rsidR="00444A48" w:rsidRPr="00A933B4" w:rsidRDefault="00842075" w:rsidP="00B86C1C">
      <w:pPr>
        <w:numPr>
          <w:ilvl w:val="0"/>
          <w:numId w:val="20"/>
        </w:numPr>
        <w:ind w:left="420" w:hanging="420"/>
      </w:pPr>
      <w:r w:rsidRPr="00A933B4">
        <w:t xml:space="preserve">Instytucja nie ponosi odpowiedzialności za szkody powstałe w związku z realizacją Umowy. </w:t>
      </w:r>
      <w:r w:rsidR="00EB2C2B" w:rsidRPr="00A933B4">
        <w:t>Beneficjen</w:t>
      </w:r>
      <w:r w:rsidR="00AC7A6E">
        <w:t>t</w:t>
      </w:r>
      <w:r w:rsidR="00EB2C2B" w:rsidRPr="00A933B4">
        <w:t xml:space="preserve"> ponos</w:t>
      </w:r>
      <w:r w:rsidR="00AC7A6E">
        <w:t>i</w:t>
      </w:r>
      <w:r w:rsidR="00EB2C2B" w:rsidRPr="00A933B4">
        <w:t xml:space="preserve"> wyłączną odpowiedzialność wobec osób trzecich za szkody powstałe w związku z realizacją Projektu. </w:t>
      </w:r>
      <w:r w:rsidR="00045987" w:rsidRPr="00A933B4">
        <w:t>Ilekroć osoba trzecia, w związku z realizacją Projektu wystąpi z roszczeniem wobec Instytucji, Beneficjen</w:t>
      </w:r>
      <w:r w:rsidR="00AC7A6E">
        <w:t>t</w:t>
      </w:r>
      <w:r w:rsidR="00045987" w:rsidRPr="00A933B4">
        <w:t xml:space="preserve"> zobowiązuj</w:t>
      </w:r>
      <w:r w:rsidR="00AC7A6E">
        <w:t>e</w:t>
      </w:r>
      <w:r w:rsidR="00045987" w:rsidRPr="00A933B4">
        <w:t xml:space="preserve"> się zwolnić Instytucję z odpowiedzialności.</w:t>
      </w:r>
    </w:p>
    <w:p w14:paraId="62AC5FED" w14:textId="7C29E1D1" w:rsidR="00B625BB" w:rsidRPr="00A933B4" w:rsidRDefault="00EB2C2B" w:rsidP="00B86C1C">
      <w:pPr>
        <w:numPr>
          <w:ilvl w:val="0"/>
          <w:numId w:val="20"/>
        </w:numPr>
        <w:ind w:left="420" w:hanging="420"/>
      </w:pPr>
      <w:r w:rsidRPr="00A933B4">
        <w:t>Beneficjen</w:t>
      </w:r>
      <w:r w:rsidR="00AC7A6E">
        <w:t>t</w:t>
      </w:r>
      <w:r w:rsidRPr="00A933B4">
        <w:t xml:space="preserve"> zobowiązuj</w:t>
      </w:r>
      <w:r w:rsidR="00AC7A6E">
        <w:t>e</w:t>
      </w:r>
      <w:r w:rsidRPr="00A933B4">
        <w:t xml:space="preserve"> się do uzyskania stosownych zgód i pozwoleń na realizację przedsięwzięcia, o którym mowa w art. 3 ust. 1 pkt 13 ustawy OOŚ</w:t>
      </w:r>
      <w:r w:rsidR="00D42F68" w:rsidRPr="00A933B4">
        <w:t xml:space="preserve">, w </w:t>
      </w:r>
      <w:r w:rsidR="000F2694" w:rsidRPr="00A933B4">
        <w:t>przypadku,</w:t>
      </w:r>
      <w:r w:rsidR="00D42F68" w:rsidRPr="00A933B4">
        <w:t xml:space="preserve"> kiedy dotyczy ono Projektu</w:t>
      </w:r>
      <w:r w:rsidR="00125430" w:rsidRPr="00A933B4">
        <w:t>.</w:t>
      </w:r>
    </w:p>
    <w:p w14:paraId="340713F5" w14:textId="693A4EDC" w:rsidR="00A803BD" w:rsidRPr="00A933B4" w:rsidRDefault="00AC7A6E" w:rsidP="00B86C1C">
      <w:pPr>
        <w:numPr>
          <w:ilvl w:val="0"/>
          <w:numId w:val="20"/>
        </w:numPr>
        <w:ind w:left="420" w:hanging="420"/>
      </w:pPr>
      <w:r>
        <w:t>Beneficjent</w:t>
      </w:r>
      <w:r w:rsidR="00B51582" w:rsidRPr="00A933B4">
        <w:t xml:space="preserve"> </w:t>
      </w:r>
      <w:r w:rsidR="0F78065D" w:rsidRPr="00A933B4">
        <w:t xml:space="preserve">zobowiązuje się dostarczyć </w:t>
      </w:r>
      <w:r w:rsidR="0043444B">
        <w:t xml:space="preserve">aktualizację </w:t>
      </w:r>
      <w:r w:rsidR="0F78065D" w:rsidRPr="00A933B4">
        <w:t>wypełnion</w:t>
      </w:r>
      <w:r w:rsidR="0043444B">
        <w:t>ego</w:t>
      </w:r>
      <w:r w:rsidR="0F78065D" w:rsidRPr="00A933B4">
        <w:t xml:space="preserve"> formularz</w:t>
      </w:r>
      <w:r w:rsidR="0043444B">
        <w:t>a</w:t>
      </w:r>
      <w:r w:rsidR="0F78065D" w:rsidRPr="00A933B4">
        <w:t xml:space="preserve"> „Analiza zgodności Projektu z</w:t>
      </w:r>
      <w:r w:rsidR="00931C6B" w:rsidRPr="00A933B4">
        <w:t xml:space="preserve"> </w:t>
      </w:r>
      <w:r w:rsidR="0F78065D" w:rsidRPr="00A933B4">
        <w:t>polityką ochrony środowiska” wraz z kopią zezwolenia na inwestycję</w:t>
      </w:r>
      <w:r w:rsidR="00326EA3" w:rsidRPr="00A933B4">
        <w:t xml:space="preserve"> najpóźniej przed pierwszą wypłatą dofinansowania</w:t>
      </w:r>
      <w:r w:rsidR="00F24811">
        <w:rPr>
          <w:rStyle w:val="Odwoanieprzypisudolnego"/>
        </w:rPr>
        <w:footnoteReference w:id="4"/>
      </w:r>
      <w:r w:rsidR="008C501D" w:rsidRPr="00A933B4">
        <w:t>”</w:t>
      </w:r>
      <w:r w:rsidR="0F78065D" w:rsidRPr="00A933B4">
        <w:t>.</w:t>
      </w:r>
    </w:p>
    <w:p w14:paraId="0B84C1CE" w14:textId="5EBC22D0" w:rsidR="00A803BD" w:rsidRPr="00A933B4" w:rsidRDefault="12FB50A7" w:rsidP="00B86C1C">
      <w:pPr>
        <w:numPr>
          <w:ilvl w:val="0"/>
          <w:numId w:val="20"/>
        </w:numPr>
        <w:ind w:left="420" w:hanging="420"/>
      </w:pPr>
      <w:r w:rsidRPr="00A933B4">
        <w:t>Beneficjen</w:t>
      </w:r>
      <w:r w:rsidR="00AC7A6E">
        <w:t>t</w:t>
      </w:r>
      <w:r w:rsidRPr="00A933B4">
        <w:t xml:space="preserve"> zobowiązuj</w:t>
      </w:r>
      <w:r w:rsidR="00AC7A6E">
        <w:t>e</w:t>
      </w:r>
      <w:r w:rsidRPr="00A933B4">
        <w:t xml:space="preserve"> się do</w:t>
      </w:r>
      <w:r w:rsidR="25D0A753" w:rsidRPr="00A933B4">
        <w:t xml:space="preserve"> pozyskania wszystkich zgód komisji etycznych oraz innych wymaganych prawem zezwoleń niezbędnych do prowadzenia badań, których one dotyczą przed rozpoczęciem realizacji tych badań oraz zobowiązuj</w:t>
      </w:r>
      <w:r w:rsidR="00AC7A6E">
        <w:t>e</w:t>
      </w:r>
      <w:r w:rsidR="25D0A753" w:rsidRPr="00A933B4">
        <w:t xml:space="preserve"> się zapewnić, aby żadne badania, których prowadzenie wymaga zgody lub zezwolenia zgodnie z obowiązującymi przepisami, nie były prowadzone przed uzyskaniem wszystkich potrzebnych zgód i zezwoleń</w:t>
      </w:r>
      <w:r w:rsidR="0034407E" w:rsidRPr="00A933B4">
        <w:t>.</w:t>
      </w:r>
      <w:r w:rsidR="25D0A753" w:rsidRPr="00A933B4">
        <w:t xml:space="preserve"> </w:t>
      </w:r>
      <w:r w:rsidR="0034407E" w:rsidRPr="00A933B4">
        <w:t>N</w:t>
      </w:r>
      <w:r w:rsidR="25D0A753" w:rsidRPr="00A933B4">
        <w:t xml:space="preserve">a wezwanie Instytucji </w:t>
      </w:r>
      <w:r w:rsidR="00AC7A6E">
        <w:t>Beneficjent</w:t>
      </w:r>
      <w:r w:rsidR="00B51582" w:rsidRPr="00A933B4">
        <w:t xml:space="preserve"> </w:t>
      </w:r>
      <w:r w:rsidR="25D0A753" w:rsidRPr="00A933B4">
        <w:t>zobowiązany jest doręczyć jej kopie ww. zgód lub zezwoleń.</w:t>
      </w:r>
      <w:r w:rsidR="00835C32">
        <w:t xml:space="preserve"> </w:t>
      </w:r>
    </w:p>
    <w:p w14:paraId="2DE55723" w14:textId="471B0198" w:rsidR="00B32C1A" w:rsidRDefault="00B32C1A">
      <w:pPr>
        <w:numPr>
          <w:ilvl w:val="0"/>
          <w:numId w:val="20"/>
        </w:numPr>
        <w:ind w:left="420" w:hanging="420"/>
      </w:pPr>
      <w:r>
        <w:t>Beneficjent</w:t>
      </w:r>
      <w:r w:rsidRPr="00A933B4">
        <w:t xml:space="preserve"> zobowiązuje się dostarczyć Instytucji, przed pierwszą wypłatą dofinansowania, lecz nie później niż w ciągu 14 dni od </w:t>
      </w:r>
      <w:r w:rsidR="00C216C6">
        <w:t>terminu rozpoczęcia realizacji projektu wskazanego w umowie</w:t>
      </w:r>
      <w:r w:rsidR="00AA63D4">
        <w:t>,</w:t>
      </w:r>
      <w:r w:rsidR="00743EA8" w:rsidRPr="00743EA8">
        <w:t xml:space="preserve"> potwierdzając</w:t>
      </w:r>
      <w:r w:rsidR="00743EA8">
        <w:t>e</w:t>
      </w:r>
      <w:r w:rsidR="00743EA8" w:rsidRPr="00743EA8">
        <w:t xml:space="preserve"> zatrudnienie </w:t>
      </w:r>
      <w:r w:rsidR="00743EA8">
        <w:t xml:space="preserve">Liderów zespołów badawczych </w:t>
      </w:r>
      <w:r w:rsidR="008C7A46">
        <w:t xml:space="preserve">i Głównego brokera </w:t>
      </w:r>
      <w:r w:rsidR="00743EA8" w:rsidRPr="00743EA8">
        <w:t>zgodnie z wnioskiem o dofinansowanie projektu i niniejszą Umow</w:t>
      </w:r>
      <w:r w:rsidR="00191B2F">
        <w:t>ą</w:t>
      </w:r>
      <w:r w:rsidRPr="00A933B4">
        <w:t>.</w:t>
      </w:r>
    </w:p>
    <w:p w14:paraId="7D595FE9" w14:textId="3197A0F1" w:rsidR="00B95EF7" w:rsidRDefault="00B95EF7">
      <w:pPr>
        <w:numPr>
          <w:ilvl w:val="0"/>
          <w:numId w:val="20"/>
        </w:numPr>
        <w:ind w:left="420" w:hanging="420"/>
      </w:pPr>
      <w:r>
        <w:t>Beneficjent</w:t>
      </w:r>
      <w:r w:rsidRPr="00A933B4">
        <w:t xml:space="preserve"> zobowiązuje się dostarczyć Instytucji, przed pierwszą wypłatą dofinansowania, lecz nie później niż w ciągu 14 dni od </w:t>
      </w:r>
      <w:r>
        <w:t>terminu rozpoczęcia realizacji projektu wskazanego w umowie</w:t>
      </w:r>
      <w:r w:rsidR="00232C67">
        <w:t xml:space="preserve"> </w:t>
      </w:r>
      <w:r w:rsidR="00100654" w:rsidRPr="00100654">
        <w:t>umow</w:t>
      </w:r>
      <w:r w:rsidR="001B02B3">
        <w:t>y</w:t>
      </w:r>
      <w:r w:rsidR="00100654" w:rsidRPr="00100654">
        <w:t xml:space="preserve"> ze współpracującym</w:t>
      </w:r>
      <w:r w:rsidR="001B02B3">
        <w:t>i</w:t>
      </w:r>
      <w:r w:rsidR="00100654" w:rsidRPr="00100654">
        <w:t xml:space="preserve"> przedsiębiorstw</w:t>
      </w:r>
      <w:r w:rsidR="001B02B3">
        <w:t>ami</w:t>
      </w:r>
      <w:r w:rsidR="00100654" w:rsidRPr="00100654">
        <w:t xml:space="preserve"> (dotyczy przypadku wybrania odpowiedniego wskaźnika we wniosku o dofinansowanie i przypisania mu wartości większej niż 0)</w:t>
      </w:r>
      <w:r w:rsidR="000E662B">
        <w:t>.</w:t>
      </w:r>
    </w:p>
    <w:p w14:paraId="0F8E10D3" w14:textId="70C43190" w:rsidR="00DD126D" w:rsidRPr="003B50AE" w:rsidRDefault="00DD126D" w:rsidP="00DD126D">
      <w:pPr>
        <w:numPr>
          <w:ilvl w:val="0"/>
          <w:numId w:val="20"/>
        </w:numPr>
        <w:ind w:left="420" w:hanging="420"/>
      </w:pPr>
      <w:r w:rsidRPr="003B50AE">
        <w:t xml:space="preserve">Beneficjent zobowiązuje się dostarczyć Instytucji, przed pierwszą wypłatą dofinansowania, lecz nie później niż w ciągu 14 dni od terminu rozpoczęcia realizacji projektu wskazanego w umowie </w:t>
      </w:r>
      <w:r w:rsidR="006E6311" w:rsidRPr="003B50AE">
        <w:t>dokumenty potwierdzające posiadanie praw niezbędnych do realizacji projektu i komercjalizacji jego wyników</w:t>
      </w:r>
      <w:r w:rsidR="00CD0E43" w:rsidRPr="009B31E8">
        <w:t>,</w:t>
      </w:r>
      <w:r w:rsidR="00A62871" w:rsidRPr="009B31E8">
        <w:t xml:space="preserve"> o ile nie </w:t>
      </w:r>
      <w:r w:rsidR="00A3086B">
        <w:t xml:space="preserve">stanowią one załączników do </w:t>
      </w:r>
      <w:r w:rsidR="00A62871" w:rsidRPr="009B31E8">
        <w:t>Umow</w:t>
      </w:r>
      <w:r w:rsidR="00A3086B">
        <w:t>y</w:t>
      </w:r>
      <w:r w:rsidR="00A62871" w:rsidRPr="009B31E8">
        <w:t xml:space="preserve"> Konsorcjum</w:t>
      </w:r>
      <w:r w:rsidR="006E6311" w:rsidRPr="003B50AE">
        <w:t>.</w:t>
      </w:r>
    </w:p>
    <w:p w14:paraId="1EC86B65" w14:textId="1168ABC2" w:rsidR="00A803BD" w:rsidRPr="00A933B4" w:rsidRDefault="00AC7A6E" w:rsidP="00B86C1C">
      <w:pPr>
        <w:numPr>
          <w:ilvl w:val="0"/>
          <w:numId w:val="20"/>
        </w:numPr>
        <w:ind w:left="420" w:hanging="420"/>
      </w:pPr>
      <w:r>
        <w:t>Beneficjent</w:t>
      </w:r>
      <w:r w:rsidR="004D4D0D" w:rsidRPr="00A933B4">
        <w:t xml:space="preserve"> </w:t>
      </w:r>
      <w:r w:rsidR="00A906C0" w:rsidRPr="00A933B4">
        <w:t>zobowiązuje się dostarczyć Instytucji, przed pierwszą wypłatą dofinansowania, lecz nie później niż w ciągu 14 dni od podpisania umowy o dofinansowanie potwierdzenie ustanowienia zabezpieczenia zgodnie z § 1</w:t>
      </w:r>
      <w:r w:rsidR="001030A4" w:rsidRPr="00941763">
        <w:t>5</w:t>
      </w:r>
      <w:r w:rsidR="001030A4" w:rsidRPr="00A933B4">
        <w:t>.</w:t>
      </w:r>
    </w:p>
    <w:p w14:paraId="4B57B60A" w14:textId="2F1BA27B" w:rsidR="00A803BD" w:rsidRPr="00A933B4" w:rsidRDefault="00AC7A6E" w:rsidP="00B86C1C">
      <w:pPr>
        <w:numPr>
          <w:ilvl w:val="0"/>
          <w:numId w:val="20"/>
        </w:numPr>
        <w:ind w:left="420" w:hanging="420"/>
      </w:pPr>
      <w:r>
        <w:t>Beneficjentowi</w:t>
      </w:r>
      <w:r w:rsidR="004D4D0D" w:rsidRPr="00A933B4">
        <w:t xml:space="preserve"> </w:t>
      </w:r>
      <w:r w:rsidR="00E22737" w:rsidRPr="00A933B4">
        <w:t xml:space="preserve">przysługuje prawo do złożenia wniosku o przedłużenie terminu na dostarczenie dokumentu, o którym mowa w ust. </w:t>
      </w:r>
      <w:r w:rsidR="00B353A0" w:rsidRPr="00A933B4">
        <w:t>1</w:t>
      </w:r>
      <w:r w:rsidR="001C3A7A">
        <w:t>2</w:t>
      </w:r>
      <w:r w:rsidR="00B353A0" w:rsidRPr="00A933B4">
        <w:t xml:space="preserve"> </w:t>
      </w:r>
      <w:r w:rsidR="00E22737" w:rsidRPr="00A933B4">
        <w:t>wraz z uzasadnieniem. Instytucja przedłuży termin</w:t>
      </w:r>
      <w:r w:rsidR="6CA73F8E" w:rsidRPr="00A933B4">
        <w:t xml:space="preserve"> </w:t>
      </w:r>
      <w:r w:rsidR="00E22737" w:rsidRPr="00A933B4">
        <w:t xml:space="preserve">na dostarczenie ww. dokumentu, jeśli uzna wniosek </w:t>
      </w:r>
      <w:r>
        <w:t>Beneficjenta</w:t>
      </w:r>
      <w:r w:rsidR="004D4D0D" w:rsidRPr="00A933B4">
        <w:t xml:space="preserve"> </w:t>
      </w:r>
      <w:r w:rsidR="00E22737" w:rsidRPr="00A933B4">
        <w:t>za zasadny.</w:t>
      </w:r>
    </w:p>
    <w:p w14:paraId="218CCD4F" w14:textId="204020F7" w:rsidR="00444A48" w:rsidRPr="00A933B4" w:rsidRDefault="23004F04" w:rsidP="00B86C1C">
      <w:pPr>
        <w:numPr>
          <w:ilvl w:val="0"/>
          <w:numId w:val="20"/>
        </w:numPr>
        <w:ind w:left="420" w:hanging="420"/>
      </w:pPr>
      <w:r w:rsidRPr="00A933B4">
        <w:lastRenderedPageBreak/>
        <w:t>Beneficjen</w:t>
      </w:r>
      <w:r w:rsidR="00AC7A6E">
        <w:t>t</w:t>
      </w:r>
      <w:r w:rsidRPr="00A933B4">
        <w:t xml:space="preserve"> zobowiązuj</w:t>
      </w:r>
      <w:r w:rsidR="004A582E">
        <w:t>e</w:t>
      </w:r>
      <w:r w:rsidRPr="00A933B4">
        <w:t xml:space="preserve"> się do zakupu infrastruktury</w:t>
      </w:r>
      <w:r w:rsidR="3A8F63EA" w:rsidRPr="00A933B4">
        <w:t xml:space="preserve"> </w:t>
      </w:r>
      <w:r w:rsidRPr="00A933B4">
        <w:t>zgodnie z kryteriami zielonych zamówień publicznych</w:t>
      </w:r>
      <w:r w:rsidR="000E4B16" w:rsidRPr="00A933B4">
        <w:rPr>
          <w:rStyle w:val="Odwoanieprzypisudolnego"/>
        </w:rPr>
        <w:footnoteReference w:id="5"/>
      </w:r>
      <w:r w:rsidR="003A645B" w:rsidRPr="00A933B4">
        <w:t>,</w:t>
      </w:r>
      <w:r w:rsidR="539BAF0D" w:rsidRPr="00A933B4">
        <w:t xml:space="preserve"> </w:t>
      </w:r>
      <w:r w:rsidRPr="00A933B4">
        <w:t>w tym z uwzględnieniem na etapie zakupu lub procedury udzielenia zamówienia parametrów związanych ze zużyciem energii (o ile to możliwe)</w:t>
      </w:r>
      <w:r w:rsidR="00A803BD" w:rsidRPr="00A933B4">
        <w:rPr>
          <w:rStyle w:val="Odwoanieprzypisudolnego"/>
        </w:rPr>
        <w:footnoteReference w:id="6"/>
      </w:r>
      <w:r w:rsidRPr="00A933B4">
        <w:t xml:space="preserve">. </w:t>
      </w:r>
    </w:p>
    <w:p w14:paraId="291AD3B0" w14:textId="7A21F19D" w:rsidR="00444A48" w:rsidRPr="00A933B4" w:rsidRDefault="12FB50A7" w:rsidP="00B86C1C">
      <w:pPr>
        <w:numPr>
          <w:ilvl w:val="0"/>
          <w:numId w:val="20"/>
        </w:numPr>
        <w:ind w:left="420" w:hanging="420"/>
      </w:pPr>
      <w:r w:rsidRPr="00A933B4">
        <w:t>Beneficjen</w:t>
      </w:r>
      <w:r w:rsidR="00AC7A6E">
        <w:t>t</w:t>
      </w:r>
      <w:r w:rsidRPr="00A933B4">
        <w:t xml:space="preserve"> zobowiązuj</w:t>
      </w:r>
      <w:r w:rsidR="004A582E">
        <w:t>e</w:t>
      </w:r>
      <w:r w:rsidRPr="00A933B4">
        <w:t xml:space="preserve"> się do postępowania z odpadami zgodnie z hierarchią postępowania</w:t>
      </w:r>
      <w:r w:rsidR="14712A8B" w:rsidRPr="00A933B4">
        <w:t xml:space="preserve"> </w:t>
      </w:r>
      <w:r w:rsidRPr="00A933B4">
        <w:t xml:space="preserve">z odpadami, ze szczególnym uwzględnieniem zapobiegania powstawaniu odpadów w trakcie realizacji Projektu i po jego zakończeniu zgodnie z ustawą z 14 grudnia 2012 r. o odpadach. </w:t>
      </w:r>
    </w:p>
    <w:p w14:paraId="0537BE04" w14:textId="523509DF" w:rsidR="00D3796C" w:rsidRPr="00A933B4" w:rsidRDefault="23004F04" w:rsidP="00B86C1C">
      <w:pPr>
        <w:numPr>
          <w:ilvl w:val="0"/>
          <w:numId w:val="20"/>
        </w:numPr>
        <w:ind w:left="420" w:hanging="420"/>
      </w:pPr>
      <w:r w:rsidRPr="00A933B4">
        <w:t xml:space="preserve">Z zastrzeżeniem </w:t>
      </w:r>
      <w:r w:rsidRPr="00C23EF7">
        <w:t xml:space="preserve">ust. </w:t>
      </w:r>
      <w:r w:rsidR="003B471A" w:rsidRPr="00634B7B">
        <w:t>1</w:t>
      </w:r>
      <w:r w:rsidR="0074161A">
        <w:t>5</w:t>
      </w:r>
      <w:r w:rsidR="003B471A" w:rsidRPr="00A933B4">
        <w:t xml:space="preserve"> </w:t>
      </w:r>
      <w:r w:rsidRPr="00A933B4">
        <w:t xml:space="preserve">oraz </w:t>
      </w:r>
      <w:r w:rsidRPr="00490CDB">
        <w:t xml:space="preserve">§ </w:t>
      </w:r>
      <w:r w:rsidR="00E42C97" w:rsidRPr="00490CDB">
        <w:t>9</w:t>
      </w:r>
      <w:r w:rsidRPr="00490CDB">
        <w:t xml:space="preserve"> ust. </w:t>
      </w:r>
      <w:r w:rsidR="381EFDF3" w:rsidRPr="00490CDB">
        <w:t>1</w:t>
      </w:r>
      <w:r w:rsidR="00E42C97" w:rsidRPr="00490CDB">
        <w:t>3</w:t>
      </w:r>
      <w:r w:rsidRPr="00A933B4">
        <w:t xml:space="preserve"> Beneficjen</w:t>
      </w:r>
      <w:r w:rsidR="00AC7A6E">
        <w:t>t</w:t>
      </w:r>
      <w:r w:rsidRPr="00A933B4">
        <w:t xml:space="preserve"> po zakończeniu użytkowania środków trwałych zakupionych w ramach Projektu zobowiązuj</w:t>
      </w:r>
      <w:r w:rsidR="00E452A5">
        <w:t>e</w:t>
      </w:r>
      <w:r w:rsidRPr="00A933B4">
        <w:t xml:space="preserve"> się postępować z nimi w taki sposób, aby zapobiegać powstawaniu odpadów. W przypadku, gdy środek trwały stanie się odpadem, Beneficjen</w:t>
      </w:r>
      <w:r w:rsidR="0029074B">
        <w:t>t</w:t>
      </w:r>
      <w:r w:rsidRPr="00A933B4">
        <w:t xml:space="preserve"> zobowiązuj</w:t>
      </w:r>
      <w:r w:rsidR="00E452A5">
        <w:t>e</w:t>
      </w:r>
      <w:r w:rsidRPr="00A933B4">
        <w:t xml:space="preserve"> się postępować z tym odpadem zgodnie z normami prawa dotyczącymi gospodarowania odpadami i z uwzględnieniem zaleceń producenta</w:t>
      </w:r>
      <w:r w:rsidR="00EB2C2B" w:rsidRPr="00A933B4">
        <w:rPr>
          <w:rStyle w:val="Odwoanieprzypisudolnego"/>
        </w:rPr>
        <w:footnoteReference w:id="7"/>
      </w:r>
      <w:r w:rsidR="00602D43" w:rsidRPr="00A933B4">
        <w:t>.</w:t>
      </w:r>
    </w:p>
    <w:p w14:paraId="3BFF5A27" w14:textId="57C88AE6" w:rsidR="00444A48" w:rsidRPr="00A933B4" w:rsidRDefault="12FB50A7" w:rsidP="00B86C1C">
      <w:pPr>
        <w:numPr>
          <w:ilvl w:val="0"/>
          <w:numId w:val="20"/>
        </w:numPr>
        <w:ind w:left="420" w:hanging="420"/>
      </w:pPr>
      <w:r w:rsidRPr="00A933B4">
        <w:t>Beneficjen</w:t>
      </w:r>
      <w:r w:rsidR="0029074B">
        <w:t>t</w:t>
      </w:r>
      <w:r w:rsidRPr="00A933B4">
        <w:t xml:space="preserve"> zobowiązuj</w:t>
      </w:r>
      <w:r w:rsidR="00E452A5">
        <w:t>e</w:t>
      </w:r>
      <w:r w:rsidRPr="00A933B4">
        <w:t xml:space="preserve"> się do zagospodarowania substancji/odpadów niebezpiecznych powstałych w trakcie realizacji Projektu lub po jego zakończeniu zgodnie z ustawą z dnia 14 grudnia 2012 r. o odpadach i z zastrzeżeniem ust. 1</w:t>
      </w:r>
      <w:r w:rsidR="0074161A">
        <w:t>5</w:t>
      </w:r>
      <w:r w:rsidR="00ED27BA" w:rsidRPr="00A933B4">
        <w:rPr>
          <w:rStyle w:val="Odwoanieprzypisudolnego"/>
        </w:rPr>
        <w:footnoteReference w:id="8"/>
      </w:r>
      <w:r w:rsidR="00D40FE1" w:rsidRPr="00A933B4">
        <w:t>.</w:t>
      </w:r>
    </w:p>
    <w:p w14:paraId="7CE041A8" w14:textId="26E8D7A1" w:rsidR="00444A48" w:rsidRPr="00A933B4" w:rsidRDefault="23004F04" w:rsidP="00B86C1C">
      <w:pPr>
        <w:numPr>
          <w:ilvl w:val="0"/>
          <w:numId w:val="20"/>
        </w:numPr>
        <w:ind w:left="420" w:hanging="420"/>
      </w:pPr>
      <w:r w:rsidRPr="00A933B4">
        <w:t>Beneficjen</w:t>
      </w:r>
      <w:r w:rsidR="0029074B">
        <w:t>t</w:t>
      </w:r>
      <w:r w:rsidRPr="00A933B4">
        <w:t xml:space="preserve"> zobowiązuj</w:t>
      </w:r>
      <w:r w:rsidR="00E452A5">
        <w:t>e</w:t>
      </w:r>
      <w:r w:rsidRPr="00A933B4">
        <w:t xml:space="preserve"> się do realizacji Projektu zgodnie z wymogami określonymi dyrektywą w sprawie oceny skutków wywieranych przez niektóre przedsięwzięcia publiczne i prywatne na środowisko</w:t>
      </w:r>
      <w:r w:rsidR="00EB2C2B" w:rsidRPr="00A933B4">
        <w:rPr>
          <w:rStyle w:val="Odwoanieprzypisudolnego"/>
        </w:rPr>
        <w:footnoteReference w:id="9"/>
      </w:r>
      <w:r w:rsidRPr="00A933B4">
        <w:t>, dyrektywą w sprawie ochrony dzikiego ptactwa</w:t>
      </w:r>
      <w:r w:rsidR="00EB2C2B" w:rsidRPr="00A933B4">
        <w:rPr>
          <w:rStyle w:val="Odwoanieprzypisudolnego"/>
        </w:rPr>
        <w:footnoteReference w:id="10"/>
      </w:r>
      <w:r w:rsidRPr="00A933B4">
        <w:t>, dyrektywą w sprawie ochrony</w:t>
      </w:r>
      <w:r w:rsidR="19970ED1" w:rsidRPr="00A933B4">
        <w:t xml:space="preserve"> siedlisk przyrodniczych oraz dzikiej fauny i flory</w:t>
      </w:r>
      <w:r w:rsidR="00AB1AAD" w:rsidRPr="00A933B4">
        <w:rPr>
          <w:rStyle w:val="Odwoanieprzypisudolnego"/>
        </w:rPr>
        <w:footnoteReference w:id="11"/>
      </w:r>
      <w:r w:rsidR="19970ED1" w:rsidRPr="00A933B4">
        <w:t xml:space="preserve"> i dyrektywą ustanawiającą ramy wspólnotowego działania w dziedzinie polityki wodnej</w:t>
      </w:r>
      <w:r w:rsidR="00AB1AAD" w:rsidRPr="00A933B4">
        <w:rPr>
          <w:rStyle w:val="Odwoanieprzypisudolnego"/>
        </w:rPr>
        <w:footnoteReference w:id="12"/>
      </w:r>
      <w:r w:rsidR="19970ED1" w:rsidRPr="00A933B4">
        <w:rPr>
          <w:rStyle w:val="Odwoanieprzypisudolnego"/>
        </w:rPr>
        <w:t xml:space="preserve"> </w:t>
      </w:r>
      <w:r w:rsidR="19970ED1" w:rsidRPr="00A933B4">
        <w:t>(o ile będzie dotyczyło danego Projektu).</w:t>
      </w:r>
    </w:p>
    <w:p w14:paraId="14C62A6C" w14:textId="013EFDEC" w:rsidR="00444A48" w:rsidRPr="00A933B4" w:rsidRDefault="23004F04" w:rsidP="00B86C1C">
      <w:pPr>
        <w:numPr>
          <w:ilvl w:val="0"/>
          <w:numId w:val="20"/>
        </w:numPr>
        <w:ind w:left="420" w:hanging="420"/>
      </w:pPr>
      <w:r w:rsidRPr="00A933B4">
        <w:t>Beneficjen</w:t>
      </w:r>
      <w:r w:rsidR="0029074B">
        <w:t>t</w:t>
      </w:r>
      <w:r w:rsidRPr="00A933B4">
        <w:t xml:space="preserve"> zobowiązuj</w:t>
      </w:r>
      <w:r w:rsidR="00E452A5">
        <w:t>e</w:t>
      </w:r>
      <w:r w:rsidRPr="00A933B4">
        <w:t xml:space="preserve"> się do uodpornienia na zmiany klimatu w przypadku inwestycji</w:t>
      </w:r>
      <w:r w:rsidR="71DC53E8" w:rsidRPr="00A933B4">
        <w:t xml:space="preserve"> </w:t>
      </w:r>
      <w:r w:rsidRPr="00A933B4">
        <w:t>w infrastrukturę o przewidywanej trwałości wynoszącej co najmniej pięć lat, zgodnie z art. 73 ust. 2 pkt j</w:t>
      </w:r>
      <w:r w:rsidR="004F0AD1">
        <w:t>)</w:t>
      </w:r>
      <w:r w:rsidRPr="00A933B4">
        <w:t xml:space="preserve"> rozporządzenia ogólnego</w:t>
      </w:r>
      <w:r w:rsidR="00EB2C2B" w:rsidRPr="00A933B4">
        <w:rPr>
          <w:rStyle w:val="Odwoanieprzypisudolnego"/>
        </w:rPr>
        <w:footnoteReference w:id="13"/>
      </w:r>
      <w:r w:rsidRPr="00A933B4">
        <w:t xml:space="preserve">.  </w:t>
      </w:r>
    </w:p>
    <w:p w14:paraId="3063B072" w14:textId="34E2B915" w:rsidR="00444A48" w:rsidRPr="00A933B4" w:rsidRDefault="23004F04" w:rsidP="00B86C1C">
      <w:pPr>
        <w:numPr>
          <w:ilvl w:val="0"/>
          <w:numId w:val="20"/>
        </w:numPr>
        <w:ind w:left="420" w:hanging="420"/>
      </w:pPr>
      <w:r w:rsidRPr="00A933B4">
        <w:t>Beneficjen</w:t>
      </w:r>
      <w:r w:rsidR="0029074B">
        <w:t>t</w:t>
      </w:r>
      <w:r w:rsidRPr="00A933B4">
        <w:t xml:space="preserve"> zobowiązuj</w:t>
      </w:r>
      <w:r w:rsidR="00E452A5">
        <w:t>e</w:t>
      </w:r>
      <w:r w:rsidRPr="00A933B4">
        <w:t xml:space="preserve"> się do dochowania należytej staranności i zabezpieczenia sprzętu i</w:t>
      </w:r>
      <w:r w:rsidR="002122DD" w:rsidRPr="00A933B4">
        <w:t> </w:t>
      </w:r>
      <w:r w:rsidRPr="00A933B4">
        <w:t>systemów informatycznych</w:t>
      </w:r>
      <w:r w:rsidR="00EB2C2B" w:rsidRPr="00A933B4">
        <w:rPr>
          <w:rStyle w:val="Odwoanieprzypisudolnego"/>
        </w:rPr>
        <w:footnoteReference w:id="14"/>
      </w:r>
      <w:r w:rsidRPr="00A933B4">
        <w:t xml:space="preserve"> przed cyberatakami</w:t>
      </w:r>
      <w:r w:rsidR="00EB2C2B" w:rsidRPr="00A933B4">
        <w:rPr>
          <w:rStyle w:val="Odwoanieprzypisudolnego"/>
        </w:rPr>
        <w:footnoteReference w:id="15"/>
      </w:r>
      <w:r w:rsidRPr="00A933B4">
        <w:t xml:space="preserve">.  </w:t>
      </w:r>
    </w:p>
    <w:p w14:paraId="038F3801" w14:textId="3DB42B07" w:rsidR="00A52990" w:rsidRPr="00A933B4" w:rsidRDefault="214A7F58" w:rsidP="00B86C1C">
      <w:pPr>
        <w:numPr>
          <w:ilvl w:val="0"/>
          <w:numId w:val="20"/>
        </w:numPr>
        <w:ind w:left="420" w:hanging="420"/>
      </w:pPr>
      <w:r w:rsidRPr="00A933B4">
        <w:t>W</w:t>
      </w:r>
      <w:r w:rsidR="322A6D62" w:rsidRPr="00A933B4">
        <w:t xml:space="preserve"> zakresie niezbędnym dla realizacji celów określonych Umową, każda ze Stron odpowiada stosownie do znajdujących do niej zastosowanie okoliczności, samodzielnie i niezależnie,</w:t>
      </w:r>
      <w:r w:rsidR="000C97CA" w:rsidRPr="00A933B4">
        <w:t xml:space="preserve"> </w:t>
      </w:r>
      <w:r w:rsidR="322A6D62" w:rsidRPr="00A933B4">
        <w:t>za zgodność przetwarzania danych osobowych z Umową i z obowiązującymi przepisami powszech</w:t>
      </w:r>
      <w:r w:rsidRPr="00A933B4">
        <w:t>nie obowiązującymi</w:t>
      </w:r>
      <w:r w:rsidR="322A6D62" w:rsidRPr="00A933B4">
        <w:t xml:space="preserve">. </w:t>
      </w:r>
      <w:r w:rsidRPr="00A933B4">
        <w:t>Jeżeli</w:t>
      </w:r>
      <w:r w:rsidR="322A6D62" w:rsidRPr="00A933B4">
        <w:t xml:space="preserve"> w toku realizacji Projektu okaże się, że jego realizacja wymagać będzie powierzenia przetwarzania danych osobowych</w:t>
      </w:r>
      <w:r w:rsidRPr="00A933B4">
        <w:t xml:space="preserve"> lub udostępnienia danych</w:t>
      </w:r>
      <w:r w:rsidR="322A6D62" w:rsidRPr="00A933B4">
        <w:t>, Beneficjen</w:t>
      </w:r>
      <w:r w:rsidR="0029074B">
        <w:t>t</w:t>
      </w:r>
      <w:r w:rsidR="322A6D62" w:rsidRPr="00A933B4">
        <w:t xml:space="preserve"> zobowiązuj</w:t>
      </w:r>
      <w:r w:rsidR="0029074B">
        <w:t>e</w:t>
      </w:r>
      <w:r w:rsidR="322A6D62" w:rsidRPr="00A933B4">
        <w:t xml:space="preserve"> się do zawarcia wszelkich wymaganych prawem umów</w:t>
      </w:r>
      <w:r w:rsidRPr="00A933B4">
        <w:t>.</w:t>
      </w:r>
    </w:p>
    <w:p w14:paraId="7939E154" w14:textId="0AFF4C96" w:rsidR="00DA76A1" w:rsidRPr="00A933B4" w:rsidRDefault="12FB50A7" w:rsidP="00DA76A1">
      <w:pPr>
        <w:numPr>
          <w:ilvl w:val="0"/>
          <w:numId w:val="20"/>
        </w:numPr>
        <w:ind w:left="420" w:hanging="420"/>
      </w:pPr>
      <w:r w:rsidRPr="00A933B4">
        <w:t>Beneficjen</w:t>
      </w:r>
      <w:r w:rsidR="0029074B">
        <w:t>t</w:t>
      </w:r>
      <w:r w:rsidRPr="00A933B4">
        <w:t xml:space="preserve"> w okresie obowiązywania Umowy zobowiązuj</w:t>
      </w:r>
      <w:r w:rsidR="0029074B">
        <w:t>e</w:t>
      </w:r>
      <w:r w:rsidRPr="00A933B4">
        <w:t xml:space="preserve"> się udzielać Instytucji oraz podmiotom upoważnionym przez Instytucję wszelkich informacji lub udostępnić wszelkie dokumenty</w:t>
      </w:r>
      <w:r w:rsidR="0029074B">
        <w:rPr>
          <w:rStyle w:val="Odwoanieprzypisudolnego"/>
        </w:rPr>
        <w:footnoteReference w:id="16"/>
      </w:r>
      <w:r w:rsidRPr="00A933B4">
        <w:t xml:space="preserve"> </w:t>
      </w:r>
      <w:r w:rsidRPr="00A933B4">
        <w:lastRenderedPageBreak/>
        <w:t>dotyczące realizacji Umowy i wydatkowania dofinansowania w terminie</w:t>
      </w:r>
      <w:r w:rsidR="34BE0A83" w:rsidRPr="00A933B4">
        <w:t xml:space="preserve"> oraz w sposób</w:t>
      </w:r>
      <w:r w:rsidRPr="00A933B4">
        <w:t xml:space="preserve"> wskazany przez Instytucję.</w:t>
      </w:r>
    </w:p>
    <w:p w14:paraId="19E05AAD" w14:textId="77777777" w:rsidR="00DA76A1" w:rsidRPr="00A933B4" w:rsidRDefault="00DA76A1" w:rsidP="00365C24">
      <w:pPr>
        <w:ind w:left="420" w:firstLine="0"/>
      </w:pPr>
    </w:p>
    <w:p w14:paraId="26B37876" w14:textId="45725AB5" w:rsidR="008D1E08" w:rsidRPr="00A933B4" w:rsidRDefault="008D1E08" w:rsidP="002122DD">
      <w:pPr>
        <w:pStyle w:val="Akapitzlist"/>
        <w:keepNext/>
        <w:spacing w:after="44" w:line="271" w:lineRule="auto"/>
        <w:ind w:left="442" w:right="357" w:firstLine="0"/>
        <w:jc w:val="center"/>
        <w:rPr>
          <w:szCs w:val="20"/>
        </w:rPr>
      </w:pPr>
      <w:r w:rsidRPr="00A933B4">
        <w:rPr>
          <w:b/>
          <w:szCs w:val="20"/>
        </w:rPr>
        <w:t xml:space="preserve">§ </w:t>
      </w:r>
      <w:r w:rsidR="00045987" w:rsidRPr="00A933B4">
        <w:rPr>
          <w:b/>
          <w:szCs w:val="20"/>
        </w:rPr>
        <w:t>4</w:t>
      </w:r>
      <w:r w:rsidRPr="00A933B4">
        <w:rPr>
          <w:b/>
          <w:szCs w:val="20"/>
        </w:rPr>
        <w:t>.</w:t>
      </w:r>
    </w:p>
    <w:p w14:paraId="4E21091A" w14:textId="51293AAA" w:rsidR="008D1E08" w:rsidRPr="00A933B4" w:rsidRDefault="008D1E08" w:rsidP="002122DD">
      <w:pPr>
        <w:keepNext/>
        <w:spacing w:after="44" w:line="271" w:lineRule="auto"/>
        <w:ind w:left="439" w:right="357" w:hanging="10"/>
        <w:jc w:val="center"/>
        <w:rPr>
          <w:b/>
          <w:szCs w:val="20"/>
        </w:rPr>
      </w:pPr>
      <w:bookmarkStart w:id="0" w:name="_Hlk137659130"/>
      <w:r w:rsidRPr="00A933B4">
        <w:rPr>
          <w:b/>
          <w:szCs w:val="20"/>
        </w:rPr>
        <w:t>Szczegółowe warunki realizacji Projektu</w:t>
      </w:r>
      <w:r w:rsidR="00383097" w:rsidRPr="00A933B4">
        <w:rPr>
          <w:b/>
          <w:szCs w:val="20"/>
        </w:rPr>
        <w:t xml:space="preserve"> </w:t>
      </w:r>
      <w:r w:rsidR="00990EAE" w:rsidRPr="00A933B4">
        <w:rPr>
          <w:b/>
          <w:szCs w:val="20"/>
        </w:rPr>
        <w:t>i zasady działania Konsorcjum</w:t>
      </w:r>
    </w:p>
    <w:bookmarkEnd w:id="0"/>
    <w:p w14:paraId="00B3A173" w14:textId="7F29D401" w:rsidR="005D7013" w:rsidRPr="00A933B4" w:rsidRDefault="005D7013" w:rsidP="00806811">
      <w:pPr>
        <w:numPr>
          <w:ilvl w:val="0"/>
          <w:numId w:val="74"/>
        </w:numPr>
        <w:ind w:left="426" w:hanging="426"/>
        <w:rPr>
          <w:iCs/>
          <w:szCs w:val="20"/>
        </w:rPr>
      </w:pPr>
      <w:r w:rsidRPr="00A933B4">
        <w:rPr>
          <w:iCs/>
          <w:szCs w:val="20"/>
        </w:rPr>
        <w:t xml:space="preserve">Za realizację przez Konsorcjantów obowiązków wynikających z Umowy odpowiada </w:t>
      </w:r>
      <w:r w:rsidR="00D5464A">
        <w:rPr>
          <w:iCs/>
          <w:szCs w:val="20"/>
        </w:rPr>
        <w:t>Beneficjent</w:t>
      </w:r>
      <w:r w:rsidRPr="00A933B4">
        <w:rPr>
          <w:iCs/>
          <w:szCs w:val="20"/>
        </w:rPr>
        <w:t>.</w:t>
      </w:r>
    </w:p>
    <w:p w14:paraId="7FA7A803" w14:textId="4426D298" w:rsidR="005D7013" w:rsidRPr="00A933B4" w:rsidRDefault="00D5464A" w:rsidP="00806811">
      <w:pPr>
        <w:numPr>
          <w:ilvl w:val="0"/>
          <w:numId w:val="74"/>
        </w:numPr>
        <w:ind w:left="426" w:hanging="426"/>
        <w:rPr>
          <w:iCs/>
          <w:szCs w:val="20"/>
        </w:rPr>
      </w:pPr>
      <w:r>
        <w:rPr>
          <w:iCs/>
          <w:szCs w:val="20"/>
        </w:rPr>
        <w:t>Beneficjent</w:t>
      </w:r>
      <w:r w:rsidR="005D7013" w:rsidRPr="00A933B4">
        <w:rPr>
          <w:iCs/>
          <w:szCs w:val="20"/>
        </w:rPr>
        <w:t xml:space="preserve"> zobowiązuje się reprezentować Konsorc</w:t>
      </w:r>
      <w:r w:rsidR="00953546">
        <w:rPr>
          <w:iCs/>
          <w:szCs w:val="20"/>
        </w:rPr>
        <w:t>jantów</w:t>
      </w:r>
      <w:r w:rsidR="005D7013" w:rsidRPr="00A933B4">
        <w:rPr>
          <w:iCs/>
          <w:szCs w:val="20"/>
        </w:rPr>
        <w:t xml:space="preserve"> we wszystkich sprawach związanych z wykonaniem Umowy.</w:t>
      </w:r>
    </w:p>
    <w:p w14:paraId="2CB31AAA" w14:textId="08193035" w:rsidR="005D7013" w:rsidRPr="00A933B4" w:rsidRDefault="005D7013" w:rsidP="00806811">
      <w:pPr>
        <w:numPr>
          <w:ilvl w:val="0"/>
          <w:numId w:val="74"/>
        </w:numPr>
        <w:ind w:left="426" w:hanging="426"/>
        <w:rPr>
          <w:iCs/>
          <w:szCs w:val="20"/>
        </w:rPr>
      </w:pPr>
      <w:r w:rsidRPr="00A933B4">
        <w:rPr>
          <w:iCs/>
          <w:szCs w:val="20"/>
        </w:rPr>
        <w:t>Konsorcj</w:t>
      </w:r>
      <w:r w:rsidR="00953546">
        <w:rPr>
          <w:iCs/>
          <w:szCs w:val="20"/>
        </w:rPr>
        <w:t>anci</w:t>
      </w:r>
      <w:r w:rsidRPr="00A933B4">
        <w:rPr>
          <w:iCs/>
          <w:szCs w:val="20"/>
        </w:rPr>
        <w:t xml:space="preserve"> nie mogą zlecać sobie nawzajem realizacji prac w Projekcie na zasadzie podwykonawstwa</w:t>
      </w:r>
      <w:r w:rsidR="0013095F">
        <w:rPr>
          <w:iCs/>
          <w:szCs w:val="20"/>
        </w:rPr>
        <w:t xml:space="preserve"> oraz nie mogą zatrudniać na rzecz realizacji Projektu pracowników innych Konsorcjantów</w:t>
      </w:r>
      <w:r w:rsidRPr="00A933B4">
        <w:rPr>
          <w:iCs/>
          <w:szCs w:val="20"/>
        </w:rPr>
        <w:t>.</w:t>
      </w:r>
    </w:p>
    <w:p w14:paraId="5F75AD39" w14:textId="13EE607E" w:rsidR="005D7013" w:rsidRPr="00A933B4" w:rsidRDefault="00D5464A" w:rsidP="005D7013">
      <w:pPr>
        <w:pStyle w:val="Akapitzlist"/>
        <w:numPr>
          <w:ilvl w:val="0"/>
          <w:numId w:val="74"/>
        </w:numPr>
        <w:rPr>
          <w:iCs/>
          <w:szCs w:val="20"/>
        </w:rPr>
      </w:pPr>
      <w:r>
        <w:rPr>
          <w:iCs/>
          <w:szCs w:val="20"/>
        </w:rPr>
        <w:t>Beneficjent</w:t>
      </w:r>
      <w:r w:rsidR="005D7013" w:rsidRPr="00A933B4">
        <w:rPr>
          <w:iCs/>
          <w:szCs w:val="20"/>
        </w:rPr>
        <w:t xml:space="preserve"> odpowiada za prawidłową realizację Projektu przez wszystkich Konsorcj</w:t>
      </w:r>
      <w:r w:rsidR="00953546">
        <w:rPr>
          <w:iCs/>
          <w:szCs w:val="20"/>
        </w:rPr>
        <w:t>antów</w:t>
      </w:r>
      <w:r w:rsidR="005D7013" w:rsidRPr="00A933B4">
        <w:rPr>
          <w:iCs/>
          <w:szCs w:val="20"/>
        </w:rPr>
        <w:t xml:space="preserve"> oraz należyte wykonywanie przez nich wszelkich obowiązków, które są niezbędne do realizacji Umowy.</w:t>
      </w:r>
    </w:p>
    <w:p w14:paraId="6A554382" w14:textId="6746FA79" w:rsidR="005D7013" w:rsidRPr="00A933B4" w:rsidRDefault="00D5464A" w:rsidP="00806811">
      <w:pPr>
        <w:numPr>
          <w:ilvl w:val="0"/>
          <w:numId w:val="74"/>
        </w:numPr>
        <w:ind w:left="426" w:hanging="426"/>
        <w:rPr>
          <w:iCs/>
          <w:szCs w:val="20"/>
        </w:rPr>
      </w:pPr>
      <w:r>
        <w:rPr>
          <w:iCs/>
          <w:szCs w:val="20"/>
        </w:rPr>
        <w:t>Beneficjent</w:t>
      </w:r>
      <w:r w:rsidR="005D7013" w:rsidRPr="00A933B4">
        <w:rPr>
          <w:iCs/>
          <w:szCs w:val="20"/>
        </w:rPr>
        <w:t xml:space="preserve"> ponosi odpowiedzialność za działania lub zaniechania Konsorcjantów – w zakresie obowiązków </w:t>
      </w:r>
      <w:r>
        <w:rPr>
          <w:iCs/>
          <w:szCs w:val="20"/>
        </w:rPr>
        <w:t>Beneficjenta</w:t>
      </w:r>
      <w:r w:rsidR="005D7013" w:rsidRPr="00A933B4">
        <w:rPr>
          <w:iCs/>
          <w:szCs w:val="20"/>
        </w:rPr>
        <w:t xml:space="preserve"> wynikających z Umowy.</w:t>
      </w:r>
    </w:p>
    <w:p w14:paraId="7CB96353" w14:textId="16396BE6" w:rsidR="00990EAE" w:rsidRPr="00A933B4" w:rsidRDefault="00D5464A" w:rsidP="00941763">
      <w:pPr>
        <w:pStyle w:val="Akapitzlist"/>
        <w:numPr>
          <w:ilvl w:val="0"/>
          <w:numId w:val="74"/>
        </w:numPr>
        <w:ind w:hanging="442"/>
        <w:rPr>
          <w:iCs/>
          <w:szCs w:val="20"/>
        </w:rPr>
      </w:pPr>
      <w:r>
        <w:rPr>
          <w:iCs/>
          <w:szCs w:val="20"/>
        </w:rPr>
        <w:t>Beneficjent</w:t>
      </w:r>
      <w:r w:rsidR="00990EAE" w:rsidRPr="00A933B4">
        <w:rPr>
          <w:iCs/>
          <w:szCs w:val="20"/>
        </w:rPr>
        <w:t xml:space="preserve"> zobowiązuje się niezwłocznie informować Instytucję o planowanych zmianach w Umowie Konsorcjum w celu uzyskania na nie zgody Instytucji. </w:t>
      </w:r>
      <w:r>
        <w:rPr>
          <w:iCs/>
          <w:szCs w:val="20"/>
        </w:rPr>
        <w:t>Beneficjent</w:t>
      </w:r>
      <w:r w:rsidR="00990EAE" w:rsidRPr="00A933B4">
        <w:rPr>
          <w:iCs/>
          <w:szCs w:val="20"/>
        </w:rPr>
        <w:t xml:space="preserve"> przekazuje Instytucji kopie aneksów do Umowy Konsorcjum.</w:t>
      </w:r>
    </w:p>
    <w:p w14:paraId="30C06EFD" w14:textId="29DA0D3B" w:rsidR="00990EAE" w:rsidRPr="00A933B4" w:rsidRDefault="00990EAE" w:rsidP="002F0035">
      <w:pPr>
        <w:pStyle w:val="Akapitzlist"/>
        <w:numPr>
          <w:ilvl w:val="0"/>
          <w:numId w:val="74"/>
        </w:numPr>
        <w:ind w:left="426" w:hanging="426"/>
        <w:rPr>
          <w:iCs/>
          <w:szCs w:val="20"/>
        </w:rPr>
      </w:pPr>
      <w:r w:rsidRPr="00A933B4">
        <w:rPr>
          <w:iCs/>
          <w:szCs w:val="20"/>
        </w:rPr>
        <w:t>W ramach realizacji Projektu w form</w:t>
      </w:r>
      <w:r w:rsidR="00D5464A">
        <w:rPr>
          <w:iCs/>
          <w:szCs w:val="20"/>
        </w:rPr>
        <w:t>ule</w:t>
      </w:r>
      <w:r w:rsidRPr="00A933B4">
        <w:rPr>
          <w:iCs/>
          <w:szCs w:val="20"/>
        </w:rPr>
        <w:t xml:space="preserve"> Konsorcjum podmiotem uprawnionym do kontaktu z Instytucją jest wyłącznie </w:t>
      </w:r>
      <w:r w:rsidR="00D5464A">
        <w:rPr>
          <w:iCs/>
          <w:szCs w:val="20"/>
        </w:rPr>
        <w:t>Beneficjent</w:t>
      </w:r>
      <w:r w:rsidRPr="00A933B4">
        <w:rPr>
          <w:iCs/>
          <w:szCs w:val="20"/>
        </w:rPr>
        <w:t xml:space="preserve">. </w:t>
      </w:r>
    </w:p>
    <w:p w14:paraId="2B3D684F" w14:textId="7C079B8D" w:rsidR="00990EAE" w:rsidRPr="00A933B4" w:rsidRDefault="00990EAE" w:rsidP="00941763">
      <w:pPr>
        <w:pStyle w:val="Akapitzlist"/>
        <w:numPr>
          <w:ilvl w:val="0"/>
          <w:numId w:val="74"/>
        </w:numPr>
        <w:ind w:left="426" w:hanging="426"/>
        <w:rPr>
          <w:iCs/>
          <w:szCs w:val="20"/>
        </w:rPr>
      </w:pPr>
      <w:r w:rsidRPr="00A933B4">
        <w:rPr>
          <w:iCs/>
          <w:szCs w:val="20"/>
        </w:rPr>
        <w:t xml:space="preserve">Instytucja nie ponosi odpowiedzialności wobec Konsorcjantów za niedopełnienie przez </w:t>
      </w:r>
      <w:r w:rsidR="00D5464A">
        <w:rPr>
          <w:iCs/>
          <w:szCs w:val="20"/>
        </w:rPr>
        <w:t>Beneficjenta</w:t>
      </w:r>
      <w:r w:rsidRPr="00A933B4">
        <w:rPr>
          <w:iCs/>
          <w:szCs w:val="20"/>
        </w:rPr>
        <w:t xml:space="preserve"> obowiązków wynikających z Umowy.</w:t>
      </w:r>
    </w:p>
    <w:p w14:paraId="6FC9993E" w14:textId="684D4E98" w:rsidR="00990EAE" w:rsidRPr="00A933B4" w:rsidRDefault="00990EAE" w:rsidP="00806811">
      <w:pPr>
        <w:numPr>
          <w:ilvl w:val="0"/>
          <w:numId w:val="74"/>
        </w:numPr>
        <w:ind w:left="426" w:hanging="426"/>
        <w:rPr>
          <w:iCs/>
          <w:szCs w:val="20"/>
        </w:rPr>
      </w:pPr>
      <w:r w:rsidRPr="00A933B4">
        <w:rPr>
          <w:iCs/>
          <w:szCs w:val="20"/>
        </w:rPr>
        <w:t>Lider Konsorcjum zobowiązany jest do wprowadzenia praw i obowiązków Konsorcjantów wynikających z Umowy do zawartej z nimi Umowy Konsorcjum</w:t>
      </w:r>
      <w:r w:rsidR="00432DBB" w:rsidRPr="00A933B4">
        <w:rPr>
          <w:iCs/>
          <w:szCs w:val="20"/>
        </w:rPr>
        <w:t>.</w:t>
      </w:r>
    </w:p>
    <w:p w14:paraId="1E7372D8" w14:textId="282AA174" w:rsidR="00432DBB" w:rsidRPr="00A933B4" w:rsidRDefault="00432DBB" w:rsidP="00806811">
      <w:pPr>
        <w:numPr>
          <w:ilvl w:val="0"/>
          <w:numId w:val="74"/>
        </w:numPr>
        <w:ind w:left="426" w:hanging="426"/>
        <w:rPr>
          <w:iCs/>
          <w:szCs w:val="20"/>
        </w:rPr>
      </w:pPr>
      <w:r w:rsidRPr="00A933B4">
        <w:rPr>
          <w:iCs/>
          <w:szCs w:val="20"/>
        </w:rPr>
        <w:t xml:space="preserve">Zadania realizowane przez </w:t>
      </w:r>
      <w:r w:rsidR="00953546">
        <w:rPr>
          <w:iCs/>
          <w:szCs w:val="20"/>
        </w:rPr>
        <w:t>Konsorcjantów</w:t>
      </w:r>
      <w:r w:rsidRPr="00A933B4">
        <w:rPr>
          <w:iCs/>
          <w:szCs w:val="20"/>
        </w:rPr>
        <w:t xml:space="preserve"> w ramach Konsorcjum nie mogą polegać na oferowaniu towarów, świadczeniu usług lub wykonywaniu robót budowlanych na rzecz pozostałych </w:t>
      </w:r>
      <w:r w:rsidR="00953546">
        <w:rPr>
          <w:iCs/>
          <w:szCs w:val="20"/>
        </w:rPr>
        <w:t>Konsorcjantów</w:t>
      </w:r>
      <w:r w:rsidRPr="00A933B4">
        <w:rPr>
          <w:iCs/>
          <w:szCs w:val="20"/>
        </w:rPr>
        <w:t xml:space="preserve">. </w:t>
      </w:r>
    </w:p>
    <w:p w14:paraId="65EBAFB6" w14:textId="06809CBC" w:rsidR="00432DBB" w:rsidRPr="00A933B4" w:rsidRDefault="00432DBB" w:rsidP="00941763">
      <w:pPr>
        <w:pStyle w:val="Akapitzlist"/>
        <w:numPr>
          <w:ilvl w:val="0"/>
          <w:numId w:val="74"/>
        </w:numPr>
        <w:ind w:hanging="442"/>
        <w:rPr>
          <w:iCs/>
          <w:szCs w:val="20"/>
        </w:rPr>
      </w:pPr>
      <w:r w:rsidRPr="00A933B4">
        <w:rPr>
          <w:iCs/>
          <w:szCs w:val="20"/>
        </w:rPr>
        <w:t xml:space="preserve">Instytucja może wyrazić zgodę na zmianę Konsorcjanta w przypadkach uzasadnionych koniecznością zapewnienia prawidłowej i terminowej realizacji projektu, po przedłożeniu przez </w:t>
      </w:r>
      <w:r w:rsidR="00992EC9" w:rsidRPr="00992EC9">
        <w:rPr>
          <w:iCs/>
          <w:szCs w:val="20"/>
        </w:rPr>
        <w:t>Beneficjent</w:t>
      </w:r>
      <w:r w:rsidR="00992EC9">
        <w:rPr>
          <w:iCs/>
          <w:szCs w:val="20"/>
        </w:rPr>
        <w:t>a</w:t>
      </w:r>
      <w:r w:rsidRPr="00A933B4">
        <w:rPr>
          <w:iCs/>
          <w:szCs w:val="20"/>
        </w:rPr>
        <w:t xml:space="preserve"> stosownego uzasadnienia.</w:t>
      </w:r>
      <w:r w:rsidR="004F6442">
        <w:rPr>
          <w:iCs/>
          <w:szCs w:val="20"/>
        </w:rPr>
        <w:t xml:space="preserve"> Zmiana Konsorcjanta odbywa się na warunkach opisanych w art. 39 ustawy wdrożeniowej.</w:t>
      </w:r>
    </w:p>
    <w:p w14:paraId="7EBFD43B" w14:textId="1BDB2695" w:rsidR="002122DD" w:rsidRPr="00A933B4" w:rsidRDefault="00F44C6B" w:rsidP="00806811">
      <w:pPr>
        <w:numPr>
          <w:ilvl w:val="0"/>
          <w:numId w:val="74"/>
        </w:numPr>
        <w:ind w:left="426" w:hanging="426"/>
        <w:rPr>
          <w:iCs/>
          <w:szCs w:val="20"/>
        </w:rPr>
      </w:pPr>
      <w:r w:rsidRPr="00A933B4">
        <w:t>Personelem</w:t>
      </w:r>
      <w:r w:rsidR="78A62870" w:rsidRPr="00A933B4">
        <w:t xml:space="preserve"> </w:t>
      </w:r>
      <w:r w:rsidR="00556BAB" w:rsidRPr="00A933B4">
        <w:t>P</w:t>
      </w:r>
      <w:r w:rsidR="78A62870" w:rsidRPr="00A933B4">
        <w:t>rojekt</w:t>
      </w:r>
      <w:r w:rsidR="00556BAB" w:rsidRPr="00A933B4">
        <w:t>u</w:t>
      </w:r>
      <w:r w:rsidR="5B72A054" w:rsidRPr="00A933B4">
        <w:t xml:space="preserve"> są</w:t>
      </w:r>
      <w:r w:rsidR="47E1DE83" w:rsidRPr="00A933B4">
        <w:t xml:space="preserve">: </w:t>
      </w:r>
      <w:r w:rsidR="005F7E79" w:rsidRPr="00A933B4">
        <w:t>L</w:t>
      </w:r>
      <w:r w:rsidR="004B131A" w:rsidRPr="00A933B4">
        <w:t xml:space="preserve">iderzy zespołów badawczych (w tym </w:t>
      </w:r>
      <w:r w:rsidR="005F7E79" w:rsidRPr="00A933B4">
        <w:t>G</w:t>
      </w:r>
      <w:r w:rsidR="47E1DE83" w:rsidRPr="00A933B4">
        <w:t xml:space="preserve">łówny wykonawca </w:t>
      </w:r>
      <w:r w:rsidR="005F7E79" w:rsidRPr="00A933B4">
        <w:t>P</w:t>
      </w:r>
      <w:r w:rsidR="47E1DE83" w:rsidRPr="00A933B4">
        <w:t>rojektu</w:t>
      </w:r>
      <w:r w:rsidR="004B131A" w:rsidRPr="00A933B4">
        <w:t>)</w:t>
      </w:r>
      <w:r w:rsidR="00AB1C0A" w:rsidRPr="00A933B4">
        <w:t>,</w:t>
      </w:r>
      <w:r w:rsidR="47E1DE83" w:rsidRPr="00A933B4">
        <w:t xml:space="preserve"> </w:t>
      </w:r>
      <w:r w:rsidR="5B72A054" w:rsidRPr="00A933B4">
        <w:t>członkowie</w:t>
      </w:r>
      <w:r w:rsidR="00C70596" w:rsidRPr="00A933B4">
        <w:t xml:space="preserve"> </w:t>
      </w:r>
      <w:r w:rsidR="004B131A" w:rsidRPr="00A933B4">
        <w:t xml:space="preserve">ich </w:t>
      </w:r>
      <w:r w:rsidR="5B72A054" w:rsidRPr="00A933B4">
        <w:t>zespoł</w:t>
      </w:r>
      <w:r w:rsidR="004B131A" w:rsidRPr="00A933B4">
        <w:t>ów</w:t>
      </w:r>
      <w:r w:rsidR="47E1DE83" w:rsidRPr="00A933B4">
        <w:t xml:space="preserve"> </w:t>
      </w:r>
      <w:r w:rsidR="00496A06" w:rsidRPr="00A933B4">
        <w:t>badawcz</w:t>
      </w:r>
      <w:r w:rsidR="004B131A" w:rsidRPr="00A933B4">
        <w:t>ych</w:t>
      </w:r>
      <w:r w:rsidR="00496A06" w:rsidRPr="00A933B4">
        <w:t xml:space="preserve"> </w:t>
      </w:r>
      <w:r w:rsidR="00AB1C0A" w:rsidRPr="00A933B4">
        <w:t>oraz brokerzy, w tym Główny broker</w:t>
      </w:r>
      <w:r w:rsidR="003C2A68" w:rsidRPr="00A933B4">
        <w:t>,</w:t>
      </w:r>
      <w:r w:rsidR="00AB1C0A" w:rsidRPr="00A933B4">
        <w:t xml:space="preserve"> </w:t>
      </w:r>
      <w:r w:rsidR="47E1DE83" w:rsidRPr="00A933B4">
        <w:t xml:space="preserve">zatrudnieni w formie umowy o pracę lub umowy </w:t>
      </w:r>
      <w:r w:rsidR="004B131A" w:rsidRPr="00A933B4">
        <w:t>cywilnoprawnej,</w:t>
      </w:r>
      <w:r w:rsidR="006C6386" w:rsidRPr="00A933B4">
        <w:t xml:space="preserve"> </w:t>
      </w:r>
      <w:r w:rsidR="00540EBA" w:rsidRPr="00A933B4">
        <w:t>tj. umowy zleceni</w:t>
      </w:r>
      <w:r w:rsidR="00496A06" w:rsidRPr="00A933B4">
        <w:t>a</w:t>
      </w:r>
      <w:r w:rsidR="004B131A" w:rsidRPr="00A933B4">
        <w:t>.</w:t>
      </w:r>
      <w:r w:rsidR="008278DD" w:rsidRPr="008278DD">
        <w:t xml:space="preserve"> Beneficjen</w:t>
      </w:r>
      <w:r w:rsidR="00091BCF">
        <w:t>t</w:t>
      </w:r>
      <w:r w:rsidR="008278DD" w:rsidRPr="008278DD">
        <w:t xml:space="preserve"> zapewni</w:t>
      </w:r>
      <w:r w:rsidR="00800D2C">
        <w:t>a</w:t>
      </w:r>
      <w:r w:rsidR="008278DD" w:rsidRPr="008278DD">
        <w:t xml:space="preserve"> także </w:t>
      </w:r>
      <w:r w:rsidR="0013095F">
        <w:t xml:space="preserve">kadrę zarządzającą oraz </w:t>
      </w:r>
      <w:r w:rsidR="008278DD" w:rsidRPr="008278DD">
        <w:t>dedykowany i adekwatny personel do obsługi administracyjnej Projektu finansowany w ramach stawki ryczałtowej na koszty pośrednie.</w:t>
      </w:r>
    </w:p>
    <w:p w14:paraId="06D7AD3D" w14:textId="7218EE65" w:rsidR="00496A06" w:rsidRPr="00A933B4" w:rsidRDefault="17CAE902" w:rsidP="00806811">
      <w:pPr>
        <w:numPr>
          <w:ilvl w:val="0"/>
          <w:numId w:val="74"/>
        </w:numPr>
        <w:ind w:left="426" w:hanging="426"/>
        <w:rPr>
          <w:iCs/>
          <w:szCs w:val="20"/>
        </w:rPr>
      </w:pPr>
      <w:r w:rsidRPr="00A933B4">
        <w:rPr>
          <w:szCs w:val="20"/>
        </w:rPr>
        <w:t>Zatrudnianie w formie umowy cywilnoprawnej</w:t>
      </w:r>
      <w:r w:rsidR="00467B7F" w:rsidRPr="00A933B4">
        <w:rPr>
          <w:szCs w:val="20"/>
        </w:rPr>
        <w:t>, tj. umowy zleceni</w:t>
      </w:r>
      <w:r w:rsidR="00496A06" w:rsidRPr="00A933B4">
        <w:rPr>
          <w:szCs w:val="20"/>
        </w:rPr>
        <w:t>a</w:t>
      </w:r>
      <w:r w:rsidRPr="00A933B4">
        <w:rPr>
          <w:szCs w:val="20"/>
        </w:rPr>
        <w:t xml:space="preserve"> wymaga zgodności z</w:t>
      </w:r>
      <w:r w:rsidR="00D65B28">
        <w:rPr>
          <w:szCs w:val="20"/>
        </w:rPr>
        <w:t xml:space="preserve"> treścią</w:t>
      </w:r>
      <w:r w:rsidRPr="00A933B4">
        <w:rPr>
          <w:szCs w:val="20"/>
        </w:rPr>
        <w:t xml:space="preserve"> Wytycznych</w:t>
      </w:r>
      <w:r w:rsidR="3ED7324B" w:rsidRPr="00A933B4">
        <w:rPr>
          <w:szCs w:val="20"/>
        </w:rPr>
        <w:t xml:space="preserve"> </w:t>
      </w:r>
      <w:r w:rsidR="00496A06" w:rsidRPr="00A933B4">
        <w:rPr>
          <w:szCs w:val="20"/>
        </w:rPr>
        <w:t>kwalifikowalności</w:t>
      </w:r>
      <w:r w:rsidR="00302848">
        <w:rPr>
          <w:rStyle w:val="Odwoanieprzypisudolnego"/>
          <w:szCs w:val="20"/>
        </w:rPr>
        <w:footnoteReference w:id="17"/>
      </w:r>
      <w:r w:rsidR="003E4054" w:rsidRPr="00A933B4">
        <w:rPr>
          <w:szCs w:val="20"/>
        </w:rPr>
        <w:t>.</w:t>
      </w:r>
      <w:r w:rsidR="00441E2A" w:rsidRPr="00A933B4">
        <w:t xml:space="preserve"> </w:t>
      </w:r>
    </w:p>
    <w:p w14:paraId="5604D4F7" w14:textId="4163E185" w:rsidR="006D212B" w:rsidRPr="00A933B4" w:rsidRDefault="00641151" w:rsidP="006D212B">
      <w:pPr>
        <w:numPr>
          <w:ilvl w:val="0"/>
          <w:numId w:val="74"/>
        </w:numPr>
        <w:ind w:left="426" w:hanging="426"/>
        <w:rPr>
          <w:iCs/>
          <w:szCs w:val="20"/>
        </w:rPr>
      </w:pPr>
      <w:r w:rsidRPr="00A933B4">
        <w:t xml:space="preserve">Studenci i </w:t>
      </w:r>
      <w:r w:rsidR="006D212B" w:rsidRPr="00A933B4">
        <w:t xml:space="preserve">inne osoby niezatrudnione </w:t>
      </w:r>
      <w:r w:rsidR="00952155" w:rsidRPr="00A933B4">
        <w:t xml:space="preserve">w Projekcie </w:t>
      </w:r>
      <w:r w:rsidR="006D212B" w:rsidRPr="00A933B4">
        <w:t xml:space="preserve">na umowę o pracę </w:t>
      </w:r>
      <w:r w:rsidR="007170B8" w:rsidRPr="00A933B4">
        <w:t xml:space="preserve">są </w:t>
      </w:r>
      <w:r w:rsidR="006960EF" w:rsidRPr="00A933B4">
        <w:t xml:space="preserve">zobowiązani do skutecznego przeniesienia na </w:t>
      </w:r>
      <w:r w:rsidR="00965B1C" w:rsidRPr="00A933B4">
        <w:t>Beneficjenta</w:t>
      </w:r>
      <w:r w:rsidR="00383097" w:rsidRPr="00A933B4">
        <w:t>, u którego są zatrudnieni</w:t>
      </w:r>
      <w:r w:rsidR="00965B1C" w:rsidRPr="00A933B4">
        <w:t xml:space="preserve"> </w:t>
      </w:r>
      <w:r w:rsidR="006436C2" w:rsidRPr="00A933B4">
        <w:t xml:space="preserve">praw </w:t>
      </w:r>
      <w:r w:rsidR="00083BC6" w:rsidRPr="00A933B4">
        <w:t xml:space="preserve">do </w:t>
      </w:r>
      <w:r w:rsidR="006436C2" w:rsidRPr="00A933B4">
        <w:t xml:space="preserve">własności intelektualnej </w:t>
      </w:r>
      <w:r w:rsidR="00F40A6C" w:rsidRPr="00A933B4">
        <w:t>powstał</w:t>
      </w:r>
      <w:r w:rsidR="00083BC6" w:rsidRPr="00A933B4">
        <w:t>ej</w:t>
      </w:r>
      <w:r w:rsidR="00F40A6C" w:rsidRPr="00A933B4">
        <w:t xml:space="preserve"> w wyniku prowadz</w:t>
      </w:r>
      <w:r w:rsidR="00FC35A7" w:rsidRPr="00A933B4">
        <w:t>o</w:t>
      </w:r>
      <w:r w:rsidR="00F40A6C" w:rsidRPr="00A933B4">
        <w:t>n</w:t>
      </w:r>
      <w:r w:rsidR="00FC35A7" w:rsidRPr="00A933B4">
        <w:t>ych</w:t>
      </w:r>
      <w:r w:rsidR="00F40A6C" w:rsidRPr="00A933B4">
        <w:t xml:space="preserve"> prac badawczych przez te osoby.</w:t>
      </w:r>
      <w:r w:rsidR="00952155" w:rsidRPr="00A933B4">
        <w:t xml:space="preserve"> Nabycie przez Beneficjenta praw</w:t>
      </w:r>
      <w:r w:rsidR="002200DC" w:rsidRPr="00A933B4">
        <w:t xml:space="preserve"> musi nastąpić w drodze umowy bez dodatkowego wynagrodzenia z tego tytułu, z tym jednak zastrzeżeniem, </w:t>
      </w:r>
      <w:r w:rsidR="00182235" w:rsidRPr="00A933B4">
        <w:t xml:space="preserve">że </w:t>
      </w:r>
      <w:r w:rsidR="00B82F86" w:rsidRPr="00A933B4">
        <w:t xml:space="preserve">osoby </w:t>
      </w:r>
      <w:r w:rsidR="001F4FFF" w:rsidRPr="00A933B4">
        <w:t xml:space="preserve">te uzyskają </w:t>
      </w:r>
      <w:r w:rsidR="00EA7CDD" w:rsidRPr="00A933B4">
        <w:t xml:space="preserve">na mocy zawartej umowy uprawnienie </w:t>
      </w:r>
      <w:r w:rsidR="00EA7CDD" w:rsidRPr="00A933B4">
        <w:lastRenderedPageBreak/>
        <w:t xml:space="preserve">umożliwiające </w:t>
      </w:r>
      <w:r w:rsidR="003971E2" w:rsidRPr="00A933B4">
        <w:t xml:space="preserve">im wynagrodzenie oraz udział w środkach uzyskanych z komercjalizacji dobra intelektualnego, którego byli twórcami </w:t>
      </w:r>
      <w:r w:rsidR="008B4EEA" w:rsidRPr="00A933B4">
        <w:t>na zasadach takich, jakie mają zastosowanie do pracowników Beneficjenta.</w:t>
      </w:r>
      <w:r w:rsidR="003971E2" w:rsidRPr="00A933B4">
        <w:t xml:space="preserve"> </w:t>
      </w:r>
    </w:p>
    <w:p w14:paraId="1C201C14" w14:textId="454B7730" w:rsidR="00E773E6" w:rsidRPr="00A933B4" w:rsidRDefault="00576389" w:rsidP="00806811">
      <w:pPr>
        <w:numPr>
          <w:ilvl w:val="0"/>
          <w:numId w:val="74"/>
        </w:numPr>
        <w:ind w:left="426" w:hanging="426"/>
        <w:rPr>
          <w:iCs/>
          <w:szCs w:val="20"/>
        </w:rPr>
      </w:pPr>
      <w:r>
        <w:rPr>
          <w:iCs/>
          <w:szCs w:val="20"/>
        </w:rPr>
        <w:t>Beneficjent</w:t>
      </w:r>
      <w:r w:rsidR="00040657" w:rsidRPr="00A933B4">
        <w:rPr>
          <w:iCs/>
          <w:szCs w:val="20"/>
        </w:rPr>
        <w:t xml:space="preserve"> </w:t>
      </w:r>
      <w:r w:rsidR="006D212B" w:rsidRPr="00A933B4">
        <w:rPr>
          <w:iCs/>
          <w:szCs w:val="20"/>
        </w:rPr>
        <w:t xml:space="preserve">pełni w Konsorcjum rolę jednostki komercjalizującej i na podstawie </w:t>
      </w:r>
      <w:r w:rsidR="00432DBB" w:rsidRPr="00A933B4">
        <w:rPr>
          <w:iCs/>
          <w:szCs w:val="20"/>
        </w:rPr>
        <w:t>U</w:t>
      </w:r>
      <w:r w:rsidR="006D212B" w:rsidRPr="00A933B4">
        <w:rPr>
          <w:iCs/>
          <w:szCs w:val="20"/>
        </w:rPr>
        <w:t xml:space="preserve">mowy </w:t>
      </w:r>
      <w:r w:rsidR="00432DBB" w:rsidRPr="00A933B4">
        <w:rPr>
          <w:iCs/>
          <w:szCs w:val="20"/>
        </w:rPr>
        <w:t>K</w:t>
      </w:r>
      <w:r w:rsidR="006D212B" w:rsidRPr="00A933B4">
        <w:rPr>
          <w:iCs/>
          <w:szCs w:val="20"/>
        </w:rPr>
        <w:t xml:space="preserve">onsorcjum posiada pełnie praw do dysponowania wynikami </w:t>
      </w:r>
      <w:r w:rsidR="00432DBB" w:rsidRPr="00A933B4">
        <w:rPr>
          <w:iCs/>
          <w:szCs w:val="20"/>
        </w:rPr>
        <w:t>P</w:t>
      </w:r>
      <w:r w:rsidR="006D212B" w:rsidRPr="00A933B4">
        <w:rPr>
          <w:iCs/>
          <w:szCs w:val="20"/>
        </w:rPr>
        <w:t xml:space="preserve">rojektu oraz </w:t>
      </w:r>
      <w:proofErr w:type="spellStart"/>
      <w:r w:rsidR="006D212B" w:rsidRPr="00A933B4">
        <w:rPr>
          <w:iCs/>
          <w:szCs w:val="20"/>
        </w:rPr>
        <w:t>Background</w:t>
      </w:r>
      <w:proofErr w:type="spellEnd"/>
      <w:r w:rsidR="006D212B" w:rsidRPr="00A933B4">
        <w:rPr>
          <w:iCs/>
          <w:szCs w:val="20"/>
        </w:rPr>
        <w:t xml:space="preserve"> IP w celu </w:t>
      </w:r>
      <w:r w:rsidR="00040657" w:rsidRPr="00A933B4">
        <w:rPr>
          <w:iCs/>
          <w:szCs w:val="20"/>
        </w:rPr>
        <w:t>komercjalizacj</w:t>
      </w:r>
      <w:r w:rsidR="00974545" w:rsidRPr="00A933B4">
        <w:rPr>
          <w:iCs/>
          <w:szCs w:val="20"/>
        </w:rPr>
        <w:t>i</w:t>
      </w:r>
      <w:r w:rsidR="00040657" w:rsidRPr="00A933B4">
        <w:rPr>
          <w:iCs/>
          <w:szCs w:val="20"/>
        </w:rPr>
        <w:t xml:space="preserve"> wyników </w:t>
      </w:r>
      <w:r w:rsidR="00974545" w:rsidRPr="00A933B4">
        <w:rPr>
          <w:iCs/>
          <w:szCs w:val="20"/>
        </w:rPr>
        <w:t>P</w:t>
      </w:r>
      <w:r w:rsidR="00040657" w:rsidRPr="00A933B4">
        <w:rPr>
          <w:iCs/>
          <w:szCs w:val="20"/>
        </w:rPr>
        <w:t>rojektu.</w:t>
      </w:r>
    </w:p>
    <w:p w14:paraId="79F489FA" w14:textId="7A3D3D29" w:rsidR="00FD33F1" w:rsidRPr="00A933B4" w:rsidRDefault="00FD33F1" w:rsidP="00FD33F1">
      <w:pPr>
        <w:numPr>
          <w:ilvl w:val="0"/>
          <w:numId w:val="74"/>
        </w:numPr>
        <w:ind w:left="426" w:hanging="426"/>
        <w:rPr>
          <w:iCs/>
          <w:szCs w:val="20"/>
        </w:rPr>
      </w:pPr>
      <w:r w:rsidRPr="00A933B4">
        <w:rPr>
          <w:iCs/>
          <w:szCs w:val="20"/>
        </w:rPr>
        <w:t>W Projekcie musi funkcjonować Zespół ds. komercjalizacji, w skład którego wchodzą: Główny broker (w roli przewodniczącego Zespołu ds. komercjalizacji) oraz dodatkowo po jednym przedstawicielu każdego</w:t>
      </w:r>
      <w:r w:rsidR="008278DD">
        <w:rPr>
          <w:iCs/>
          <w:szCs w:val="20"/>
        </w:rPr>
        <w:t xml:space="preserve"> </w:t>
      </w:r>
      <w:r w:rsidR="00BD3F2F">
        <w:rPr>
          <w:iCs/>
          <w:szCs w:val="20"/>
        </w:rPr>
        <w:t>Konsorcjanta</w:t>
      </w:r>
      <w:r w:rsidR="008278DD">
        <w:rPr>
          <w:iCs/>
          <w:szCs w:val="20"/>
        </w:rPr>
        <w:t>, w tym Lidera Konsorcjum.</w:t>
      </w:r>
    </w:p>
    <w:p w14:paraId="5F465FF3" w14:textId="599D3181" w:rsidR="001A2D1B" w:rsidRPr="00A933B4" w:rsidRDefault="00E452A5" w:rsidP="00365C24">
      <w:pPr>
        <w:numPr>
          <w:ilvl w:val="0"/>
          <w:numId w:val="74"/>
        </w:numPr>
        <w:ind w:left="426" w:hanging="426"/>
      </w:pPr>
      <w:r>
        <w:t xml:space="preserve">Do zadań </w:t>
      </w:r>
      <w:r w:rsidR="004C16F7" w:rsidRPr="00A933B4">
        <w:t>Zesp</w:t>
      </w:r>
      <w:r>
        <w:t>o</w:t>
      </w:r>
      <w:r w:rsidR="004C16F7" w:rsidRPr="00A933B4">
        <w:t>ł</w:t>
      </w:r>
      <w:r>
        <w:t>u</w:t>
      </w:r>
      <w:r w:rsidR="004C16F7" w:rsidRPr="00A933B4">
        <w:t xml:space="preserve"> ds. komercjalizacji</w:t>
      </w:r>
      <w:r w:rsidR="000464DA" w:rsidRPr="00A933B4">
        <w:t xml:space="preserve"> </w:t>
      </w:r>
      <w:r>
        <w:t>należy</w:t>
      </w:r>
      <w:r w:rsidRPr="00A933B4">
        <w:t xml:space="preserve"> </w:t>
      </w:r>
      <w:r w:rsidR="000464DA" w:rsidRPr="00A933B4">
        <w:t>w szczególności</w:t>
      </w:r>
      <w:r w:rsidR="001A2D1B" w:rsidRPr="00A933B4">
        <w:t>:</w:t>
      </w:r>
    </w:p>
    <w:p w14:paraId="467CCB60" w14:textId="29C4B546" w:rsidR="00B27EE8" w:rsidRPr="00A933B4" w:rsidRDefault="00B27EE8" w:rsidP="00365C24">
      <w:pPr>
        <w:numPr>
          <w:ilvl w:val="1"/>
          <w:numId w:val="20"/>
        </w:numPr>
        <w:ind w:left="851" w:hanging="425"/>
      </w:pPr>
      <w:r w:rsidRPr="00A933B4">
        <w:t>ocen</w:t>
      </w:r>
      <w:r w:rsidR="00E452A5">
        <w:t>a</w:t>
      </w:r>
      <w:r w:rsidRPr="00A933B4">
        <w:t xml:space="preserve"> postępów realizacji Projektu w ramach wyznaczonego celu dot. komercjalizacji wyników </w:t>
      </w:r>
      <w:r w:rsidR="003B18AD" w:rsidRPr="00A933B4">
        <w:t xml:space="preserve">prac </w:t>
      </w:r>
      <w:r w:rsidRPr="00A933B4">
        <w:t>B+R,</w:t>
      </w:r>
    </w:p>
    <w:p w14:paraId="3C92F5F2" w14:textId="737CC2D3" w:rsidR="00B27EE8" w:rsidRPr="00A933B4" w:rsidRDefault="00B27EE8" w:rsidP="00365C24">
      <w:pPr>
        <w:numPr>
          <w:ilvl w:val="1"/>
          <w:numId w:val="20"/>
        </w:numPr>
        <w:ind w:left="851" w:hanging="425"/>
      </w:pPr>
      <w:r w:rsidRPr="00A933B4">
        <w:t>identyfikacj</w:t>
      </w:r>
      <w:r w:rsidR="00E452A5">
        <w:t>a</w:t>
      </w:r>
      <w:r w:rsidRPr="00A933B4">
        <w:t xml:space="preserve"> własności intelektualnej wytworzonej w Projekcie w każdym z zespołów</w:t>
      </w:r>
      <w:r w:rsidR="003B18AD" w:rsidRPr="00A933B4">
        <w:t xml:space="preserve"> badawczych tworzących </w:t>
      </w:r>
      <w:r w:rsidR="00432DBB" w:rsidRPr="00A933B4">
        <w:t>K</w:t>
      </w:r>
      <w:r w:rsidR="003B18AD" w:rsidRPr="00A933B4">
        <w:t>onsorcjum</w:t>
      </w:r>
      <w:r w:rsidRPr="00A933B4">
        <w:t xml:space="preserve">, z uwzględnieniem zabezpieczenia praw </w:t>
      </w:r>
      <w:r w:rsidR="00432DBB" w:rsidRPr="00A933B4">
        <w:t>K</w:t>
      </w:r>
      <w:r w:rsidRPr="00A933B4">
        <w:t xml:space="preserve">onsorcjum do wspólnego zarządzania IP, w szczególności w zakresie wyników prac B+R wytworzonych przez studentów i doktorantów niezwiązanych umowami </w:t>
      </w:r>
      <w:r w:rsidR="005D1AFB" w:rsidRPr="00A933B4">
        <w:t xml:space="preserve">o </w:t>
      </w:r>
      <w:r w:rsidRPr="00A933B4">
        <w:t>prac</w:t>
      </w:r>
      <w:r w:rsidR="005D1AFB" w:rsidRPr="00A933B4">
        <w:t>ę</w:t>
      </w:r>
      <w:r w:rsidRPr="00A933B4">
        <w:t xml:space="preserve"> z </w:t>
      </w:r>
      <w:r w:rsidR="005D1AFB" w:rsidRPr="00A933B4">
        <w:t xml:space="preserve">podmiotami </w:t>
      </w:r>
      <w:r w:rsidRPr="00A933B4">
        <w:t xml:space="preserve">wchodzącymi w skład </w:t>
      </w:r>
      <w:r w:rsidR="00432DBB" w:rsidRPr="00A933B4">
        <w:t>K</w:t>
      </w:r>
      <w:r w:rsidRPr="00A933B4">
        <w:t>onsorcjum</w:t>
      </w:r>
      <w:r w:rsidR="009E7EFF" w:rsidRPr="00A933B4">
        <w:t>,</w:t>
      </w:r>
    </w:p>
    <w:p w14:paraId="2703CAA5" w14:textId="1A7BBE3E" w:rsidR="00D838A7" w:rsidRDefault="00D838A7" w:rsidP="00365C24">
      <w:pPr>
        <w:numPr>
          <w:ilvl w:val="1"/>
          <w:numId w:val="20"/>
        </w:numPr>
        <w:ind w:left="851" w:hanging="425"/>
      </w:pPr>
      <w:r>
        <w:t xml:space="preserve">ocenę potencjału komercyjnego rozwiązań wypracowanych </w:t>
      </w:r>
      <w:r w:rsidR="00BB728F">
        <w:t>w Projekcie,</w:t>
      </w:r>
    </w:p>
    <w:p w14:paraId="6CF2171C" w14:textId="6C056BC1" w:rsidR="00B27EE8" w:rsidRPr="00A933B4" w:rsidRDefault="00B27EE8" w:rsidP="00365C24">
      <w:pPr>
        <w:numPr>
          <w:ilvl w:val="1"/>
          <w:numId w:val="20"/>
        </w:numPr>
        <w:ind w:left="851" w:hanging="425"/>
      </w:pPr>
      <w:r w:rsidRPr="00A933B4">
        <w:t>podejmowanie decyzji w zakresie strategii ochrony przyjętej do komercjalizacji własności intelektualnej wytworzonej w Projekcie,</w:t>
      </w:r>
    </w:p>
    <w:p w14:paraId="1E6D70FB" w14:textId="1368CCB7" w:rsidR="00B27EE8" w:rsidRPr="00A933B4" w:rsidRDefault="00C67D20" w:rsidP="00365C24">
      <w:pPr>
        <w:numPr>
          <w:ilvl w:val="1"/>
          <w:numId w:val="20"/>
        </w:numPr>
        <w:ind w:left="851" w:hanging="425"/>
      </w:pPr>
      <w:r>
        <w:t>udzielanie</w:t>
      </w:r>
      <w:r w:rsidRPr="00A933B4">
        <w:t xml:space="preserve"> </w:t>
      </w:r>
      <w:r w:rsidR="00BB728F">
        <w:t xml:space="preserve">zgód Konsorcjantom na </w:t>
      </w:r>
      <w:r w:rsidR="00B27EE8" w:rsidRPr="00A933B4">
        <w:t>publikowanie wyników Projektu,</w:t>
      </w:r>
    </w:p>
    <w:p w14:paraId="6793FE8F" w14:textId="6D6D98EB" w:rsidR="00B27EE8" w:rsidRPr="00A933B4" w:rsidRDefault="001163E8" w:rsidP="00365C24">
      <w:pPr>
        <w:numPr>
          <w:ilvl w:val="1"/>
          <w:numId w:val="20"/>
        </w:numPr>
        <w:ind w:left="851" w:hanging="425"/>
      </w:pPr>
      <w:r>
        <w:t>zarządzanie konfliktem interesu członków personelu projektu ze szczególnym uwzględnieniem Liderów zespołów badawczych,</w:t>
      </w:r>
    </w:p>
    <w:p w14:paraId="3399A8B0" w14:textId="77777777" w:rsidR="00B27EE8" w:rsidRPr="00A933B4" w:rsidRDefault="00B27EE8" w:rsidP="00365C24">
      <w:pPr>
        <w:numPr>
          <w:ilvl w:val="1"/>
          <w:numId w:val="20"/>
        </w:numPr>
        <w:ind w:left="851" w:hanging="425"/>
      </w:pPr>
      <w:r w:rsidRPr="00A933B4">
        <w:t>podejmowanie decyzji w zakresie wyboru optymalnych ścieżek komercjalizacji wyników Projektu,</w:t>
      </w:r>
    </w:p>
    <w:p w14:paraId="28E941A1" w14:textId="3C6039D3" w:rsidR="00B27EE8" w:rsidRPr="00A933B4" w:rsidRDefault="00B27EE8" w:rsidP="00365C24">
      <w:pPr>
        <w:numPr>
          <w:ilvl w:val="1"/>
          <w:numId w:val="20"/>
        </w:numPr>
        <w:ind w:left="851" w:hanging="425"/>
      </w:pPr>
      <w:r w:rsidRPr="00A933B4">
        <w:t>zlecanie wykonania i rozpatrywanie otrzymanej wyceny własności intelektualnej wypracowanej w Projekcie</w:t>
      </w:r>
      <w:r w:rsidR="00220F7F" w:rsidRPr="00A933B4">
        <w:t>,</w:t>
      </w:r>
      <w:r w:rsidRPr="00A933B4">
        <w:t xml:space="preserve"> </w:t>
      </w:r>
    </w:p>
    <w:p w14:paraId="1787813A" w14:textId="0B62FBD7" w:rsidR="00B27EE8" w:rsidRPr="00A933B4" w:rsidRDefault="00B27EE8" w:rsidP="00365C24">
      <w:pPr>
        <w:numPr>
          <w:ilvl w:val="1"/>
          <w:numId w:val="20"/>
        </w:numPr>
        <w:ind w:left="851" w:hanging="425"/>
      </w:pPr>
      <w:r w:rsidRPr="00A933B4">
        <w:t>współpracę z otoczeniem społeczno-gospodarczym, a także budowanie sieci kontaktów nauka-biznes</w:t>
      </w:r>
      <w:r w:rsidR="00220F7F" w:rsidRPr="00A933B4">
        <w:t>,</w:t>
      </w:r>
    </w:p>
    <w:p w14:paraId="7D391C2D" w14:textId="7A9CB3A6" w:rsidR="00A61927" w:rsidRPr="00A933B4" w:rsidRDefault="00B27EE8">
      <w:pPr>
        <w:numPr>
          <w:ilvl w:val="1"/>
          <w:numId w:val="20"/>
        </w:numPr>
        <w:ind w:left="851" w:hanging="425"/>
      </w:pPr>
      <w:r w:rsidRPr="00A933B4">
        <w:t>rozpatrywanie i zatwierdzanie warunków prowadzenia lub nawiązywania współpracy z podmiotami gospodarczymi</w:t>
      </w:r>
      <w:r w:rsidR="00FC35A7" w:rsidRPr="00A933B4">
        <w:t>,</w:t>
      </w:r>
    </w:p>
    <w:p w14:paraId="7C8456AD" w14:textId="111B7731" w:rsidR="00FC35A7" w:rsidRPr="00A933B4" w:rsidRDefault="00FC35A7" w:rsidP="00365C24">
      <w:pPr>
        <w:numPr>
          <w:ilvl w:val="1"/>
          <w:numId w:val="20"/>
        </w:numPr>
        <w:ind w:left="851" w:hanging="425"/>
      </w:pPr>
      <w:r w:rsidRPr="00A933B4">
        <w:t xml:space="preserve">współpracę z komórką organizacyjną </w:t>
      </w:r>
      <w:r w:rsidR="00E0493A">
        <w:t xml:space="preserve">Lidera Konsorcjum </w:t>
      </w:r>
      <w:r w:rsidRPr="00A933B4">
        <w:t>zajmującą się transferem technologii (jeśli taka istnieje).</w:t>
      </w:r>
    </w:p>
    <w:p w14:paraId="6976F1FA" w14:textId="0D84F338" w:rsidR="00042AAF" w:rsidRPr="00A933B4" w:rsidRDefault="00301600" w:rsidP="004C6D44">
      <w:pPr>
        <w:numPr>
          <w:ilvl w:val="0"/>
          <w:numId w:val="74"/>
        </w:numPr>
        <w:ind w:left="426" w:hanging="426"/>
        <w:rPr>
          <w:iCs/>
          <w:szCs w:val="20"/>
        </w:rPr>
      </w:pPr>
      <w:r w:rsidRPr="00A933B4">
        <w:rPr>
          <w:iCs/>
          <w:szCs w:val="20"/>
        </w:rPr>
        <w:t>Posiedzenia Zespołu</w:t>
      </w:r>
      <w:r w:rsidR="009D7016" w:rsidRPr="00A933B4">
        <w:rPr>
          <w:iCs/>
          <w:szCs w:val="20"/>
        </w:rPr>
        <w:t xml:space="preserve"> ds. komercjalizacji</w:t>
      </w:r>
      <w:r w:rsidR="003E6D3F" w:rsidRPr="00A933B4">
        <w:rPr>
          <w:iCs/>
          <w:szCs w:val="20"/>
        </w:rPr>
        <w:t xml:space="preserve"> odbywają się nie rzadziej niż </w:t>
      </w:r>
      <w:r w:rsidR="00CB15DB" w:rsidRPr="00A933B4">
        <w:rPr>
          <w:iCs/>
          <w:szCs w:val="20"/>
        </w:rPr>
        <w:t xml:space="preserve">co </w:t>
      </w:r>
      <w:r w:rsidR="003E6D3F" w:rsidRPr="00A933B4">
        <w:rPr>
          <w:iCs/>
          <w:szCs w:val="20"/>
        </w:rPr>
        <w:t xml:space="preserve">3 miesiące. Za organizację posiedzeń odpowiada Główny </w:t>
      </w:r>
      <w:r w:rsidR="001F51E1" w:rsidRPr="00A933B4">
        <w:rPr>
          <w:iCs/>
          <w:szCs w:val="20"/>
        </w:rPr>
        <w:t>b</w:t>
      </w:r>
      <w:r w:rsidR="003E6D3F" w:rsidRPr="00A933B4">
        <w:rPr>
          <w:iCs/>
          <w:szCs w:val="20"/>
        </w:rPr>
        <w:t xml:space="preserve">roker. Na każde posiedzenie Zespołu </w:t>
      </w:r>
      <w:r w:rsidR="009D7016" w:rsidRPr="00A933B4">
        <w:rPr>
          <w:iCs/>
          <w:szCs w:val="20"/>
        </w:rPr>
        <w:t xml:space="preserve">ds. komercjalizacji </w:t>
      </w:r>
      <w:r w:rsidR="003E6D3F" w:rsidRPr="00A933B4">
        <w:rPr>
          <w:iCs/>
          <w:szCs w:val="20"/>
        </w:rPr>
        <w:t xml:space="preserve">zapraszani są w charakterze </w:t>
      </w:r>
      <w:r w:rsidR="00111BA8" w:rsidRPr="00A933B4">
        <w:rPr>
          <w:iCs/>
          <w:szCs w:val="20"/>
        </w:rPr>
        <w:t xml:space="preserve">obserwatorów </w:t>
      </w:r>
      <w:r w:rsidR="001F51E1" w:rsidRPr="00A933B4">
        <w:rPr>
          <w:iCs/>
          <w:szCs w:val="20"/>
        </w:rPr>
        <w:t>L</w:t>
      </w:r>
      <w:r w:rsidR="00111BA8" w:rsidRPr="00A933B4">
        <w:rPr>
          <w:iCs/>
          <w:szCs w:val="20"/>
        </w:rPr>
        <w:t xml:space="preserve">iderzy zespołów badawczych. </w:t>
      </w:r>
    </w:p>
    <w:p w14:paraId="1E9917B8" w14:textId="65B8460D" w:rsidR="004C6D44" w:rsidRPr="00A933B4" w:rsidRDefault="00042AAF" w:rsidP="004C6D44">
      <w:pPr>
        <w:numPr>
          <w:ilvl w:val="0"/>
          <w:numId w:val="74"/>
        </w:numPr>
        <w:ind w:left="426" w:hanging="426"/>
        <w:rPr>
          <w:iCs/>
          <w:szCs w:val="20"/>
        </w:rPr>
      </w:pPr>
      <w:r w:rsidRPr="00A933B4">
        <w:rPr>
          <w:iCs/>
          <w:szCs w:val="20"/>
        </w:rPr>
        <w:t xml:space="preserve">Decyzje Zespołu </w:t>
      </w:r>
      <w:r w:rsidR="009D7016" w:rsidRPr="00A933B4">
        <w:rPr>
          <w:iCs/>
          <w:szCs w:val="20"/>
        </w:rPr>
        <w:t xml:space="preserve">ds. komercjalizacji </w:t>
      </w:r>
      <w:r w:rsidRPr="00A933B4">
        <w:rPr>
          <w:iCs/>
          <w:szCs w:val="20"/>
        </w:rPr>
        <w:t xml:space="preserve">muszą być podejmowane po zasięgnięciu opinii </w:t>
      </w:r>
      <w:r w:rsidR="001F51E1" w:rsidRPr="00A933B4">
        <w:rPr>
          <w:iCs/>
          <w:szCs w:val="20"/>
        </w:rPr>
        <w:t>L</w:t>
      </w:r>
      <w:r w:rsidRPr="00A933B4">
        <w:rPr>
          <w:iCs/>
          <w:szCs w:val="20"/>
        </w:rPr>
        <w:t>iderów zespołów badawczych.</w:t>
      </w:r>
      <w:r w:rsidR="004C6D44" w:rsidRPr="00A933B4">
        <w:rPr>
          <w:iCs/>
          <w:szCs w:val="20"/>
        </w:rPr>
        <w:t xml:space="preserve"> </w:t>
      </w:r>
      <w:r w:rsidR="00FD33F1" w:rsidRPr="00A933B4">
        <w:rPr>
          <w:iCs/>
          <w:szCs w:val="20"/>
        </w:rPr>
        <w:t xml:space="preserve">Decyzje podejmowane są zgodnie z trybem przewidzianym w </w:t>
      </w:r>
      <w:r w:rsidR="00BB4FEB" w:rsidRPr="00A933B4">
        <w:rPr>
          <w:iCs/>
          <w:szCs w:val="20"/>
        </w:rPr>
        <w:t>U</w:t>
      </w:r>
      <w:r w:rsidR="00FD33F1" w:rsidRPr="00A933B4">
        <w:rPr>
          <w:iCs/>
          <w:szCs w:val="20"/>
        </w:rPr>
        <w:t xml:space="preserve">mowie </w:t>
      </w:r>
      <w:r w:rsidR="00BB4FEB" w:rsidRPr="00A933B4">
        <w:rPr>
          <w:iCs/>
          <w:szCs w:val="20"/>
        </w:rPr>
        <w:t>K</w:t>
      </w:r>
      <w:r w:rsidR="00FD33F1" w:rsidRPr="00A933B4">
        <w:rPr>
          <w:iCs/>
          <w:szCs w:val="20"/>
        </w:rPr>
        <w:t>onsorcjum</w:t>
      </w:r>
      <w:r w:rsidR="008278DD">
        <w:rPr>
          <w:iCs/>
          <w:szCs w:val="20"/>
        </w:rPr>
        <w:t xml:space="preserve">. </w:t>
      </w:r>
    </w:p>
    <w:p w14:paraId="221A4D0C" w14:textId="09BD7BFF" w:rsidR="00111BA8" w:rsidRPr="00A933B4" w:rsidRDefault="00C96C50" w:rsidP="00806811">
      <w:pPr>
        <w:numPr>
          <w:ilvl w:val="0"/>
          <w:numId w:val="74"/>
        </w:numPr>
        <w:ind w:left="426" w:hanging="426"/>
        <w:rPr>
          <w:iCs/>
          <w:szCs w:val="20"/>
        </w:rPr>
      </w:pPr>
      <w:r w:rsidRPr="00A933B4">
        <w:rPr>
          <w:iCs/>
          <w:szCs w:val="20"/>
        </w:rPr>
        <w:t>Przedstawiciele</w:t>
      </w:r>
      <w:r w:rsidR="000C7E7A" w:rsidRPr="00A933B4">
        <w:rPr>
          <w:iCs/>
          <w:szCs w:val="20"/>
        </w:rPr>
        <w:t xml:space="preserve"> Instytucji </w:t>
      </w:r>
      <w:r w:rsidR="00AE44E9" w:rsidRPr="00A933B4">
        <w:rPr>
          <w:iCs/>
          <w:szCs w:val="20"/>
        </w:rPr>
        <w:t>są</w:t>
      </w:r>
      <w:r w:rsidR="000C7E7A" w:rsidRPr="00A933B4">
        <w:rPr>
          <w:iCs/>
          <w:szCs w:val="20"/>
        </w:rPr>
        <w:t xml:space="preserve"> zapraszani </w:t>
      </w:r>
      <w:r w:rsidR="00AE44E9" w:rsidRPr="00A933B4">
        <w:rPr>
          <w:iCs/>
          <w:szCs w:val="20"/>
        </w:rPr>
        <w:t xml:space="preserve">na wszystkie </w:t>
      </w:r>
      <w:r w:rsidR="000C7E7A" w:rsidRPr="00A933B4">
        <w:rPr>
          <w:iCs/>
          <w:szCs w:val="20"/>
        </w:rPr>
        <w:t xml:space="preserve">posiedzenia </w:t>
      </w:r>
      <w:r w:rsidR="00AE44E9" w:rsidRPr="00A933B4">
        <w:rPr>
          <w:iCs/>
          <w:szCs w:val="20"/>
        </w:rPr>
        <w:t>Z</w:t>
      </w:r>
      <w:r w:rsidR="000C7E7A" w:rsidRPr="00A933B4">
        <w:rPr>
          <w:iCs/>
          <w:szCs w:val="20"/>
        </w:rPr>
        <w:t xml:space="preserve">espołu </w:t>
      </w:r>
      <w:r w:rsidR="009D7016" w:rsidRPr="00A933B4">
        <w:rPr>
          <w:iCs/>
          <w:szCs w:val="20"/>
        </w:rPr>
        <w:t xml:space="preserve">ds. komercjalizacji </w:t>
      </w:r>
      <w:r w:rsidR="000C7E7A" w:rsidRPr="00A933B4">
        <w:rPr>
          <w:iCs/>
          <w:szCs w:val="20"/>
        </w:rPr>
        <w:t>w charakterze obserwator</w:t>
      </w:r>
      <w:r w:rsidR="00A13B8C" w:rsidRPr="00A933B4">
        <w:rPr>
          <w:iCs/>
          <w:szCs w:val="20"/>
        </w:rPr>
        <w:t>ów</w:t>
      </w:r>
      <w:r w:rsidR="00AE44E9" w:rsidRPr="00A933B4">
        <w:rPr>
          <w:iCs/>
          <w:szCs w:val="20"/>
        </w:rPr>
        <w:t xml:space="preserve">. </w:t>
      </w:r>
      <w:r w:rsidR="004148E5" w:rsidRPr="00A933B4">
        <w:rPr>
          <w:iCs/>
          <w:szCs w:val="20"/>
        </w:rPr>
        <w:t xml:space="preserve">Informacja o posiedzeniu zostanie przesłana do Instytucji </w:t>
      </w:r>
      <w:r w:rsidR="000C7E7A" w:rsidRPr="00A933B4">
        <w:rPr>
          <w:iCs/>
          <w:szCs w:val="20"/>
        </w:rPr>
        <w:t>z</w:t>
      </w:r>
      <w:r w:rsidR="00B22C3E">
        <w:rPr>
          <w:iCs/>
          <w:szCs w:val="20"/>
        </w:rPr>
        <w:t> </w:t>
      </w:r>
      <w:r w:rsidR="000C7E7A" w:rsidRPr="00A933B4">
        <w:rPr>
          <w:iCs/>
          <w:szCs w:val="20"/>
        </w:rPr>
        <w:t>wyprzedzeniem co najmniej 14 dni kalendarzowych.</w:t>
      </w:r>
    </w:p>
    <w:p w14:paraId="5737AA47" w14:textId="004E2262" w:rsidR="00867F88" w:rsidRPr="00A933B4" w:rsidRDefault="002276A9" w:rsidP="002F3CC7">
      <w:pPr>
        <w:numPr>
          <w:ilvl w:val="0"/>
          <w:numId w:val="74"/>
        </w:numPr>
        <w:ind w:left="426" w:hanging="426"/>
        <w:rPr>
          <w:iCs/>
          <w:szCs w:val="20"/>
        </w:rPr>
      </w:pPr>
      <w:r>
        <w:rPr>
          <w:iCs/>
          <w:szCs w:val="20"/>
        </w:rPr>
        <w:t xml:space="preserve">Beneficjent zapewnia, że </w:t>
      </w:r>
      <w:r w:rsidR="000F429F" w:rsidRPr="00A933B4">
        <w:rPr>
          <w:iCs/>
          <w:szCs w:val="20"/>
        </w:rPr>
        <w:t xml:space="preserve">Liderzy </w:t>
      </w:r>
      <w:r w:rsidR="00A13B8C" w:rsidRPr="00A933B4">
        <w:rPr>
          <w:iCs/>
          <w:szCs w:val="20"/>
        </w:rPr>
        <w:t>z</w:t>
      </w:r>
      <w:r w:rsidR="000F429F" w:rsidRPr="00A933B4">
        <w:rPr>
          <w:iCs/>
          <w:szCs w:val="20"/>
        </w:rPr>
        <w:t>espołów</w:t>
      </w:r>
      <w:r w:rsidR="00112A39" w:rsidRPr="00A933B4">
        <w:rPr>
          <w:iCs/>
          <w:szCs w:val="20"/>
        </w:rPr>
        <w:t xml:space="preserve"> </w:t>
      </w:r>
      <w:r w:rsidR="00EA045E" w:rsidRPr="00A933B4">
        <w:rPr>
          <w:iCs/>
          <w:szCs w:val="20"/>
        </w:rPr>
        <w:t xml:space="preserve">badawczych </w:t>
      </w:r>
      <w:r>
        <w:rPr>
          <w:iCs/>
          <w:szCs w:val="20"/>
        </w:rPr>
        <w:t>będą</w:t>
      </w:r>
      <w:r w:rsidR="00112A39" w:rsidRPr="00A933B4">
        <w:rPr>
          <w:iCs/>
          <w:szCs w:val="20"/>
        </w:rPr>
        <w:t xml:space="preserve"> </w:t>
      </w:r>
      <w:r w:rsidRPr="00A933B4">
        <w:rPr>
          <w:iCs/>
          <w:szCs w:val="20"/>
        </w:rPr>
        <w:t>przekazywa</w:t>
      </w:r>
      <w:r>
        <w:rPr>
          <w:iCs/>
          <w:szCs w:val="20"/>
        </w:rPr>
        <w:t>ć</w:t>
      </w:r>
      <w:r w:rsidRPr="00A933B4">
        <w:rPr>
          <w:iCs/>
          <w:szCs w:val="20"/>
        </w:rPr>
        <w:t xml:space="preserve"> </w:t>
      </w:r>
      <w:r w:rsidR="00112A39" w:rsidRPr="00A933B4">
        <w:rPr>
          <w:iCs/>
          <w:szCs w:val="20"/>
        </w:rPr>
        <w:t xml:space="preserve">do Głównego </w:t>
      </w:r>
      <w:r w:rsidR="00A13B8C" w:rsidRPr="00A933B4">
        <w:rPr>
          <w:iCs/>
          <w:szCs w:val="20"/>
        </w:rPr>
        <w:t>b</w:t>
      </w:r>
      <w:r w:rsidR="00112A39" w:rsidRPr="00A933B4">
        <w:rPr>
          <w:iCs/>
          <w:szCs w:val="20"/>
        </w:rPr>
        <w:t>rokera informacj</w:t>
      </w:r>
      <w:r>
        <w:rPr>
          <w:iCs/>
          <w:szCs w:val="20"/>
        </w:rPr>
        <w:t>e</w:t>
      </w:r>
      <w:r w:rsidR="00112A39" w:rsidRPr="00A933B4">
        <w:rPr>
          <w:iCs/>
          <w:szCs w:val="20"/>
        </w:rPr>
        <w:t xml:space="preserve"> o postępie prac badawczych nie rzadziej niż </w:t>
      </w:r>
      <w:r w:rsidR="009A4944" w:rsidRPr="00A933B4">
        <w:rPr>
          <w:iCs/>
          <w:szCs w:val="20"/>
        </w:rPr>
        <w:t xml:space="preserve">co </w:t>
      </w:r>
      <w:r w:rsidR="00112A39" w:rsidRPr="00A933B4">
        <w:rPr>
          <w:iCs/>
          <w:szCs w:val="20"/>
        </w:rPr>
        <w:t>2 miesiące.</w:t>
      </w:r>
      <w:r w:rsidR="002F3CC7" w:rsidRPr="00A933B4">
        <w:rPr>
          <w:iCs/>
          <w:szCs w:val="20"/>
        </w:rPr>
        <w:t xml:space="preserve"> </w:t>
      </w:r>
      <w:r w:rsidR="00867F88" w:rsidRPr="00A933B4">
        <w:rPr>
          <w:iCs/>
          <w:szCs w:val="20"/>
        </w:rPr>
        <w:t xml:space="preserve">Główny </w:t>
      </w:r>
      <w:r w:rsidR="00A13B8C" w:rsidRPr="00A933B4">
        <w:rPr>
          <w:iCs/>
          <w:szCs w:val="20"/>
        </w:rPr>
        <w:t>b</w:t>
      </w:r>
      <w:r w:rsidR="00867F88" w:rsidRPr="00A933B4">
        <w:rPr>
          <w:iCs/>
          <w:szCs w:val="20"/>
        </w:rPr>
        <w:t xml:space="preserve">roker odpowiada za poufność informacji i </w:t>
      </w:r>
      <w:r w:rsidR="00226480" w:rsidRPr="00A933B4">
        <w:rPr>
          <w:iCs/>
          <w:szCs w:val="20"/>
        </w:rPr>
        <w:t>obieg informacji</w:t>
      </w:r>
      <w:r w:rsidR="002F3CC7" w:rsidRPr="00A933B4">
        <w:rPr>
          <w:iCs/>
          <w:szCs w:val="20"/>
        </w:rPr>
        <w:t xml:space="preserve"> w Konsorcjum</w:t>
      </w:r>
      <w:r w:rsidR="00042AAF" w:rsidRPr="00A933B4">
        <w:rPr>
          <w:iCs/>
          <w:szCs w:val="20"/>
        </w:rPr>
        <w:t>.</w:t>
      </w:r>
    </w:p>
    <w:p w14:paraId="375E570D" w14:textId="79906319" w:rsidR="00DF4659" w:rsidRPr="00A933B4" w:rsidRDefault="00DF4659" w:rsidP="00806811">
      <w:pPr>
        <w:pStyle w:val="Akapitzlist"/>
        <w:numPr>
          <w:ilvl w:val="0"/>
          <w:numId w:val="74"/>
        </w:numPr>
        <w:ind w:left="426" w:hanging="426"/>
        <w:rPr>
          <w:iCs/>
          <w:szCs w:val="20"/>
        </w:rPr>
      </w:pPr>
      <w:r w:rsidRPr="00A933B4">
        <w:t>Beneficjen</w:t>
      </w:r>
      <w:r w:rsidR="00535028">
        <w:t>t</w:t>
      </w:r>
      <w:r w:rsidRPr="00A933B4">
        <w:t xml:space="preserve"> zobowiązuj</w:t>
      </w:r>
      <w:r w:rsidR="00535028">
        <w:t>e</w:t>
      </w:r>
      <w:r w:rsidRPr="00A933B4">
        <w:t xml:space="preserve"> się:</w:t>
      </w:r>
    </w:p>
    <w:p w14:paraId="393E6F48" w14:textId="3336BAA2" w:rsidR="00DF4659" w:rsidRPr="00C154AA" w:rsidRDefault="00C154AA" w:rsidP="00C154AA">
      <w:pPr>
        <w:numPr>
          <w:ilvl w:val="0"/>
          <w:numId w:val="79"/>
        </w:numPr>
        <w:ind w:left="851" w:hanging="426"/>
        <w:rPr>
          <w:szCs w:val="20"/>
        </w:rPr>
      </w:pPr>
      <w:r w:rsidRPr="00C154AA">
        <w:rPr>
          <w:szCs w:val="20"/>
        </w:rPr>
        <w:lastRenderedPageBreak/>
        <w:t xml:space="preserve">Nie wykorzystywać  urządzeń zakupionych ze środków projektu do prowadzenia działalności gospodarczej oraz </w:t>
      </w:r>
      <w:r w:rsidR="00DF4659" w:rsidRPr="00C154AA">
        <w:rPr>
          <w:szCs w:val="20"/>
        </w:rPr>
        <w:t>nie wdrażać bezpośrednio wyników badań przemysłowych i prac rozwojowych albo prac rozwojowych uzyskanych w efekcie realizacji Projektu, chyba że działalność gospodarcza Beneficjent</w:t>
      </w:r>
      <w:r w:rsidR="00535028" w:rsidRPr="00C154AA">
        <w:rPr>
          <w:szCs w:val="20"/>
        </w:rPr>
        <w:t>a</w:t>
      </w:r>
      <w:r w:rsidR="00DF4659" w:rsidRPr="00C154AA">
        <w:rPr>
          <w:szCs w:val="20"/>
        </w:rPr>
        <w:t xml:space="preserve"> ma charakter pomocniczy w rozumieniu pkt 20 Zasad ramowych dotyczących pomocy państwa na działalność badawczą, rozwojową i innowacyjną;</w:t>
      </w:r>
    </w:p>
    <w:p w14:paraId="2B3FE3AA" w14:textId="55A298C4" w:rsidR="00DF4659" w:rsidRPr="00A933B4" w:rsidRDefault="00131715" w:rsidP="00806811">
      <w:pPr>
        <w:numPr>
          <w:ilvl w:val="0"/>
          <w:numId w:val="79"/>
        </w:numPr>
        <w:ind w:left="851" w:hanging="426"/>
      </w:pPr>
      <w:r w:rsidRPr="00A933B4">
        <w:t>udzielać dostępu do</w:t>
      </w:r>
      <w:r w:rsidR="00DF4659" w:rsidRPr="00A933B4">
        <w:t xml:space="preserve"> wynik</w:t>
      </w:r>
      <w:r w:rsidRPr="00A933B4">
        <w:t>ów</w:t>
      </w:r>
      <w:r w:rsidR="00DF4659" w:rsidRPr="00A933B4">
        <w:t xml:space="preserve"> prowadzonych badań przemysłowych i prac rozwojowych</w:t>
      </w:r>
      <w:r w:rsidR="00CE33C7" w:rsidRPr="00A933B4">
        <w:t xml:space="preserve"> </w:t>
      </w:r>
      <w:r w:rsidR="00DF4659" w:rsidRPr="00A933B4">
        <w:t>na zasadach rynkowych</w:t>
      </w:r>
      <w:r w:rsidRPr="00A933B4">
        <w:t xml:space="preserve"> w rozumieniu Zasad ramowych</w:t>
      </w:r>
      <w:r w:rsidR="00DF4659" w:rsidRPr="00A933B4">
        <w:t>, przy czym wszelkie zyski z tych działań będą reinwestowane w zasadniczą działalność Beneficjent</w:t>
      </w:r>
      <w:r w:rsidR="00535028">
        <w:t>a</w:t>
      </w:r>
      <w:r w:rsidR="00DF4659" w:rsidRPr="00A933B4">
        <w:t>, lub w przypadku braku zasadności komercyjnego wykorzystania, nieodpłatnie z zachowaniem równego dostępu</w:t>
      </w:r>
      <w:r w:rsidR="00CE33C7" w:rsidRPr="00A933B4">
        <w:t xml:space="preserve"> </w:t>
      </w:r>
      <w:r w:rsidR="00DF4659" w:rsidRPr="00A933B4">
        <w:t xml:space="preserve">do ww. wyników badań, z uwzględnieniem przepisów o prawie autorskim i prawie własności przemysłowej. </w:t>
      </w:r>
    </w:p>
    <w:p w14:paraId="4D0DC7AD" w14:textId="3CB39AE7" w:rsidR="00AD1EE5" w:rsidRPr="009F6C40" w:rsidRDefault="00ED1219" w:rsidP="00806811">
      <w:pPr>
        <w:pStyle w:val="Akapitzlist"/>
        <w:numPr>
          <w:ilvl w:val="0"/>
          <w:numId w:val="74"/>
        </w:numPr>
        <w:ind w:left="426" w:hanging="426"/>
        <w:rPr>
          <w:szCs w:val="20"/>
        </w:rPr>
      </w:pPr>
      <w:r w:rsidRPr="00A933B4">
        <w:t>W przypadku prowadzenia pomocniczej działalności gospodarczej przez Beneficjent</w:t>
      </w:r>
      <w:r w:rsidR="00535028">
        <w:t>a</w:t>
      </w:r>
      <w:r w:rsidRPr="00A933B4">
        <w:t xml:space="preserve"> na zasadzie pkt 20 Zasad ramowych, </w:t>
      </w:r>
      <w:r w:rsidR="097BE2BC" w:rsidRPr="00A933B4">
        <w:t>B</w:t>
      </w:r>
      <w:r w:rsidRPr="00A933B4">
        <w:t>eneficjent zobowiązany jest do prowadzenia rocznego monitoringu wykorzystania zasobów</w:t>
      </w:r>
      <w:r w:rsidR="008D676F" w:rsidRPr="00A933B4">
        <w:t xml:space="preserve"> w terminie i na wzorze uzgodnionymi z Instytucją po zakończeniu danego roku kalendarzowego </w:t>
      </w:r>
      <w:r w:rsidR="00C20149" w:rsidRPr="00A933B4">
        <w:t xml:space="preserve">oraz </w:t>
      </w:r>
      <w:r w:rsidR="008D676F" w:rsidRPr="00A933B4">
        <w:t>prze</w:t>
      </w:r>
      <w:r w:rsidR="00B43471" w:rsidRPr="00A933B4">
        <w:t>syłania</w:t>
      </w:r>
      <w:r w:rsidR="008D676F" w:rsidRPr="00A933B4">
        <w:t xml:space="preserve"> jej informacji w tej sprawie</w:t>
      </w:r>
      <w:r w:rsidRPr="00A933B4">
        <w:t>.</w:t>
      </w:r>
    </w:p>
    <w:p w14:paraId="76E88147" w14:textId="32A9E045" w:rsidR="00C57DE2" w:rsidRDefault="00C57DE2" w:rsidP="00C57DE2">
      <w:pPr>
        <w:pStyle w:val="Akapitzlist"/>
        <w:numPr>
          <w:ilvl w:val="0"/>
          <w:numId w:val="74"/>
        </w:numPr>
        <w:rPr>
          <w:szCs w:val="20"/>
        </w:rPr>
      </w:pPr>
      <w:r w:rsidRPr="00C57DE2">
        <w:rPr>
          <w:szCs w:val="20"/>
        </w:rPr>
        <w:t>Współpraca</w:t>
      </w:r>
      <w:r>
        <w:rPr>
          <w:szCs w:val="20"/>
        </w:rPr>
        <w:t xml:space="preserve"> organizacji badawczej </w:t>
      </w:r>
      <w:r w:rsidRPr="00C57DE2">
        <w:rPr>
          <w:szCs w:val="20"/>
        </w:rPr>
        <w:t>z przedsiębiorstwem, musi być prowadzona w taki sposób, aby spełniony był jeden z poniższych warunków:</w:t>
      </w:r>
    </w:p>
    <w:p w14:paraId="76311238" w14:textId="26DF4B4F" w:rsidR="00FE069A" w:rsidRDefault="00FE069A" w:rsidP="00FE069A">
      <w:pPr>
        <w:pStyle w:val="Akapitzlist"/>
        <w:numPr>
          <w:ilvl w:val="0"/>
          <w:numId w:val="100"/>
        </w:numPr>
        <w:rPr>
          <w:szCs w:val="20"/>
        </w:rPr>
      </w:pPr>
      <w:r w:rsidRPr="00FE069A">
        <w:rPr>
          <w:szCs w:val="20"/>
        </w:rPr>
        <w:t>przedsiębiorstwa ponoszą wszystkie własne koszty realizacji projektu objętego współpracą</w:t>
      </w:r>
      <w:r w:rsidR="00E8463C">
        <w:rPr>
          <w:szCs w:val="20"/>
        </w:rPr>
        <w:t>;</w:t>
      </w:r>
      <w:r w:rsidRPr="00FE069A">
        <w:rPr>
          <w:szCs w:val="20"/>
        </w:rPr>
        <w:t xml:space="preserve"> lub</w:t>
      </w:r>
    </w:p>
    <w:p w14:paraId="4AB9B790" w14:textId="77777777" w:rsidR="00E8463C" w:rsidRDefault="0044091E" w:rsidP="00FE069A">
      <w:pPr>
        <w:pStyle w:val="Akapitzlist"/>
        <w:numPr>
          <w:ilvl w:val="0"/>
          <w:numId w:val="100"/>
        </w:numPr>
        <w:rPr>
          <w:szCs w:val="20"/>
        </w:rPr>
      </w:pPr>
      <w:r w:rsidRPr="00C57DE2">
        <w:rPr>
          <w:szCs w:val="20"/>
        </w:rPr>
        <w:t xml:space="preserve">wyniki współpracy, które nie powodują powstania praw własności intelektualnej, </w:t>
      </w:r>
      <w:r w:rsidR="000445AD">
        <w:rPr>
          <w:szCs w:val="20"/>
        </w:rPr>
        <w:t xml:space="preserve">mogą być rozpowszechniane, a </w:t>
      </w:r>
      <w:r w:rsidRPr="00C57DE2">
        <w:rPr>
          <w:szCs w:val="20"/>
        </w:rPr>
        <w:t xml:space="preserve">prawa własności intelektualnej powstające w wyniku </w:t>
      </w:r>
      <w:r w:rsidR="00211BED">
        <w:rPr>
          <w:szCs w:val="20"/>
        </w:rPr>
        <w:t>działań organizacji badawcz</w:t>
      </w:r>
      <w:r w:rsidR="00CA5118">
        <w:rPr>
          <w:szCs w:val="20"/>
        </w:rPr>
        <w:t xml:space="preserve">ych </w:t>
      </w:r>
      <w:r w:rsidR="00211BED">
        <w:rPr>
          <w:szCs w:val="20"/>
        </w:rPr>
        <w:t>prowadząc</w:t>
      </w:r>
      <w:r w:rsidR="00470BA4">
        <w:rPr>
          <w:szCs w:val="20"/>
        </w:rPr>
        <w:t xml:space="preserve">ych badania </w:t>
      </w:r>
      <w:r w:rsidRPr="00C57DE2">
        <w:rPr>
          <w:szCs w:val="20"/>
        </w:rPr>
        <w:t xml:space="preserve">w pełni </w:t>
      </w:r>
      <w:r w:rsidR="00470BA4">
        <w:rPr>
          <w:szCs w:val="20"/>
        </w:rPr>
        <w:t xml:space="preserve">do nich </w:t>
      </w:r>
      <w:r w:rsidRPr="00C57DE2">
        <w:rPr>
          <w:szCs w:val="20"/>
        </w:rPr>
        <w:t>przynależą</w:t>
      </w:r>
      <w:r w:rsidR="00E8463C">
        <w:rPr>
          <w:szCs w:val="20"/>
        </w:rPr>
        <w:t>; lub</w:t>
      </w:r>
    </w:p>
    <w:p w14:paraId="1D8C2728" w14:textId="3BA10BA2" w:rsidR="001128EC" w:rsidRDefault="001128EC" w:rsidP="00FE069A">
      <w:pPr>
        <w:pStyle w:val="Akapitzlist"/>
        <w:numPr>
          <w:ilvl w:val="0"/>
          <w:numId w:val="100"/>
        </w:numPr>
        <w:rPr>
          <w:szCs w:val="20"/>
        </w:rPr>
      </w:pPr>
      <w:r w:rsidRPr="00C57DE2">
        <w:rPr>
          <w:szCs w:val="20"/>
        </w:rPr>
        <w:t xml:space="preserve">wszelkie prawa własności intelektualnej powstałe w wyniku projektu oraz powiązane prawa dostępu są rozdzielane pomiędzy </w:t>
      </w:r>
      <w:r w:rsidR="00654139">
        <w:rPr>
          <w:szCs w:val="20"/>
        </w:rPr>
        <w:t xml:space="preserve">podmioty </w:t>
      </w:r>
      <w:r w:rsidRPr="00C57DE2">
        <w:rPr>
          <w:szCs w:val="20"/>
        </w:rPr>
        <w:t>współpracując</w:t>
      </w:r>
      <w:r w:rsidR="00654139">
        <w:rPr>
          <w:szCs w:val="20"/>
        </w:rPr>
        <w:t>e</w:t>
      </w:r>
      <w:r w:rsidRPr="00C57DE2">
        <w:rPr>
          <w:szCs w:val="20"/>
        </w:rPr>
        <w:t xml:space="preserve"> w sposób należycie odzwierciedlający ich pakiety prac, wkład i wzajemne interesy</w:t>
      </w:r>
      <w:r>
        <w:rPr>
          <w:szCs w:val="20"/>
        </w:rPr>
        <w:t>;</w:t>
      </w:r>
      <w:r w:rsidRPr="00C57DE2">
        <w:rPr>
          <w:szCs w:val="20"/>
        </w:rPr>
        <w:t xml:space="preserve"> lub</w:t>
      </w:r>
    </w:p>
    <w:p w14:paraId="7EAE89A6" w14:textId="3DDC3167" w:rsidR="001128EC" w:rsidRDefault="0083404C" w:rsidP="00FE069A">
      <w:pPr>
        <w:pStyle w:val="Akapitzlist"/>
        <w:numPr>
          <w:ilvl w:val="0"/>
          <w:numId w:val="100"/>
        </w:numPr>
        <w:rPr>
          <w:szCs w:val="20"/>
        </w:rPr>
      </w:pPr>
      <w:r>
        <w:rPr>
          <w:szCs w:val="20"/>
        </w:rPr>
        <w:t>organiz</w:t>
      </w:r>
      <w:r w:rsidR="00765AC5">
        <w:rPr>
          <w:szCs w:val="20"/>
        </w:rPr>
        <w:t xml:space="preserve">acje badawcze </w:t>
      </w:r>
      <w:r w:rsidR="00631561">
        <w:rPr>
          <w:szCs w:val="20"/>
        </w:rPr>
        <w:t>prowadzące badania o</w:t>
      </w:r>
      <w:r w:rsidRPr="0083404C">
        <w:rPr>
          <w:szCs w:val="20"/>
        </w:rPr>
        <w:t>trzymuj</w:t>
      </w:r>
      <w:r w:rsidR="00631561">
        <w:rPr>
          <w:szCs w:val="20"/>
        </w:rPr>
        <w:t>ą</w:t>
      </w:r>
      <w:r w:rsidRPr="0083404C">
        <w:rPr>
          <w:szCs w:val="20"/>
        </w:rPr>
        <w:t xml:space="preserve"> rekompensatę odpowiadającą wartości rynkowej praw własności intelektualnej, które powstały w wyniku prowadzonych przez te podmioty działań i które przyznano uczestniczącym przedsiębiorstwom lub do których przyznano im prawo dostępu. Z tej rekompensaty można potrącić bezwzględną wartość wszelkiego wkładu – finansowego i niefinansowego – uczestniczących przedsiębiorstw na poczet kosztów działań </w:t>
      </w:r>
      <w:r w:rsidR="00253C47">
        <w:rPr>
          <w:szCs w:val="20"/>
        </w:rPr>
        <w:t xml:space="preserve">organizacji </w:t>
      </w:r>
      <w:r w:rsidR="0081566F">
        <w:rPr>
          <w:szCs w:val="20"/>
        </w:rPr>
        <w:t xml:space="preserve">prowadzących badania, które to </w:t>
      </w:r>
      <w:r w:rsidRPr="0083404C">
        <w:rPr>
          <w:szCs w:val="20"/>
        </w:rPr>
        <w:t xml:space="preserve">doprowadziły do powstania przedmiotowych praw własności intelektualnej; otrzymana rekompensata odpowiada wartości rynkowej, jeżeli umożliwia </w:t>
      </w:r>
      <w:r w:rsidR="00625521">
        <w:rPr>
          <w:szCs w:val="20"/>
        </w:rPr>
        <w:t xml:space="preserve">organizacjom badawczym </w:t>
      </w:r>
      <w:r w:rsidRPr="0083404C">
        <w:rPr>
          <w:szCs w:val="20"/>
        </w:rPr>
        <w:t>korzystanie z pełni ekonomicznych korzyści wynikających z przedmiotowych praw, jeżeli spełniono jeden z następujących warunków:</w:t>
      </w:r>
    </w:p>
    <w:p w14:paraId="1A9449CD" w14:textId="6F28AD77" w:rsidR="00890C25" w:rsidRPr="00890C25" w:rsidRDefault="00890C25" w:rsidP="00890C25">
      <w:pPr>
        <w:pStyle w:val="Akapitzlist"/>
        <w:numPr>
          <w:ilvl w:val="1"/>
          <w:numId w:val="100"/>
        </w:numPr>
        <w:rPr>
          <w:szCs w:val="20"/>
        </w:rPr>
      </w:pPr>
      <w:r w:rsidRPr="00890C25">
        <w:rPr>
          <w:szCs w:val="20"/>
        </w:rPr>
        <w:t>wysokość rekompensaty określono w drodze otwartej, przejrzystej i niedyskryminacyjnej konkurencyjnej procedury sprzedaży; lub</w:t>
      </w:r>
    </w:p>
    <w:p w14:paraId="45DFF4EB" w14:textId="1522B078" w:rsidR="00890C25" w:rsidRPr="00890C25" w:rsidRDefault="00890C25" w:rsidP="00890C25">
      <w:pPr>
        <w:pStyle w:val="Akapitzlist"/>
        <w:numPr>
          <w:ilvl w:val="1"/>
          <w:numId w:val="100"/>
        </w:numPr>
        <w:rPr>
          <w:szCs w:val="20"/>
        </w:rPr>
      </w:pPr>
      <w:r w:rsidRPr="00890C25">
        <w:rPr>
          <w:szCs w:val="20"/>
        </w:rPr>
        <w:t>wycena niezależnego eksperta potwierdza, że kwota rekompensaty jest co najmniej równa wartości rynkowej; lub</w:t>
      </w:r>
    </w:p>
    <w:p w14:paraId="3BC3C518" w14:textId="6FF571A0" w:rsidR="00890C25" w:rsidRPr="00890C25" w:rsidRDefault="00A00B92" w:rsidP="00890C25">
      <w:pPr>
        <w:pStyle w:val="Akapitzlist"/>
        <w:numPr>
          <w:ilvl w:val="1"/>
          <w:numId w:val="100"/>
        </w:numPr>
        <w:rPr>
          <w:szCs w:val="20"/>
        </w:rPr>
      </w:pPr>
      <w:r>
        <w:rPr>
          <w:szCs w:val="20"/>
        </w:rPr>
        <w:t>organizacja badawcza</w:t>
      </w:r>
      <w:r w:rsidR="00890C25" w:rsidRPr="00890C25">
        <w:rPr>
          <w:szCs w:val="20"/>
        </w:rPr>
        <w:t xml:space="preserve"> – jako sprzedający – może wykazać, że przeprowadziła negocjacje w sprawie rekompensaty w warunkach pełnej konkurencji, aby uzyskać maksymalną korzyść gospodarczą w momencie zawierania umowy, z uwzględnieniem swoich celów statutowych; lub</w:t>
      </w:r>
    </w:p>
    <w:p w14:paraId="5428C8E1" w14:textId="13561F23" w:rsidR="00580A60" w:rsidRDefault="00890C25" w:rsidP="00890C25">
      <w:pPr>
        <w:pStyle w:val="Akapitzlist"/>
        <w:numPr>
          <w:ilvl w:val="1"/>
          <w:numId w:val="100"/>
        </w:numPr>
        <w:rPr>
          <w:szCs w:val="20"/>
        </w:rPr>
      </w:pPr>
      <w:r w:rsidRPr="00890C25">
        <w:rPr>
          <w:szCs w:val="20"/>
        </w:rPr>
        <w:t xml:space="preserve">w przypadku gdy zgodnie z umową współpracy współpracujące przedsiębiorstwo ma prawo pierwokupu w odniesieniu do praw własności intelektualnej wytworzonej przez współpracującą </w:t>
      </w:r>
      <w:r w:rsidR="00966CFE">
        <w:rPr>
          <w:szCs w:val="20"/>
        </w:rPr>
        <w:t>organizację badawczą</w:t>
      </w:r>
      <w:r w:rsidRPr="00890C25">
        <w:rPr>
          <w:szCs w:val="20"/>
        </w:rPr>
        <w:t>, która posiada prawo do zabiegania o korzystniejsze pod względem gospodarczym oferty od stron trzecich, przedsiębiorstwo współpracujące musi odpowiednio dostosować swoją ofertę.</w:t>
      </w:r>
    </w:p>
    <w:p w14:paraId="11393973" w14:textId="417E9227" w:rsidR="00A04E1C" w:rsidRPr="0063532F" w:rsidRDefault="00FF6628" w:rsidP="00CC74DB">
      <w:pPr>
        <w:pStyle w:val="Akapitzlist"/>
        <w:numPr>
          <w:ilvl w:val="0"/>
          <w:numId w:val="74"/>
        </w:numPr>
        <w:rPr>
          <w:szCs w:val="20"/>
        </w:rPr>
      </w:pPr>
      <w:r>
        <w:lastRenderedPageBreak/>
        <w:t xml:space="preserve">Jeżeli nie zostanie spełniony żaden z warunków wymienionych w </w:t>
      </w:r>
      <w:r w:rsidR="00CC74DB">
        <w:t>ustępie</w:t>
      </w:r>
      <w:r>
        <w:t xml:space="preserve"> 24, całkowita wartość wkładu </w:t>
      </w:r>
      <w:r w:rsidR="007D13C7">
        <w:t xml:space="preserve">organizacji badawczej </w:t>
      </w:r>
      <w:r>
        <w:t xml:space="preserve">w projekt uznana zostanie za korzyść dla współpracujących przedsiębiorstw, do której stosuje się zasady pomocy państwa i będzie uznana za wydatek niekwalifikowany w </w:t>
      </w:r>
      <w:r w:rsidR="00D04078">
        <w:t>P</w:t>
      </w:r>
      <w:r>
        <w:t>rojekcie.</w:t>
      </w:r>
    </w:p>
    <w:p w14:paraId="24B2064D" w14:textId="77777777" w:rsidR="008D1E08" w:rsidRPr="00A933B4" w:rsidRDefault="008D1E08" w:rsidP="00903D37">
      <w:pPr>
        <w:spacing w:after="44" w:line="270" w:lineRule="auto"/>
        <w:ind w:left="0" w:right="360" w:firstLine="0"/>
        <w:rPr>
          <w:b/>
          <w:szCs w:val="20"/>
        </w:rPr>
      </w:pPr>
    </w:p>
    <w:p w14:paraId="5CA87244" w14:textId="71368D4F" w:rsidR="00444A48" w:rsidRPr="00A933B4" w:rsidRDefault="00EB2C2B">
      <w:pPr>
        <w:spacing w:after="44" w:line="270" w:lineRule="auto"/>
        <w:ind w:left="439" w:right="360" w:hanging="10"/>
        <w:jc w:val="center"/>
        <w:rPr>
          <w:szCs w:val="20"/>
        </w:rPr>
      </w:pPr>
      <w:r w:rsidRPr="00A933B4">
        <w:rPr>
          <w:b/>
          <w:szCs w:val="20"/>
        </w:rPr>
        <w:t xml:space="preserve">§ </w:t>
      </w:r>
      <w:r w:rsidR="00110774" w:rsidRPr="00A933B4">
        <w:rPr>
          <w:b/>
          <w:szCs w:val="20"/>
        </w:rPr>
        <w:t>5</w:t>
      </w:r>
      <w:r w:rsidRPr="00A933B4">
        <w:rPr>
          <w:b/>
          <w:szCs w:val="20"/>
        </w:rPr>
        <w:t xml:space="preserve">. </w:t>
      </w:r>
    </w:p>
    <w:p w14:paraId="453480AE" w14:textId="77777777" w:rsidR="00444A48" w:rsidRPr="00A933B4" w:rsidRDefault="00EB2C2B">
      <w:pPr>
        <w:spacing w:after="73" w:line="270" w:lineRule="auto"/>
        <w:ind w:left="439" w:right="359" w:hanging="10"/>
        <w:jc w:val="center"/>
        <w:rPr>
          <w:szCs w:val="20"/>
        </w:rPr>
      </w:pPr>
      <w:r w:rsidRPr="00A933B4">
        <w:rPr>
          <w:b/>
          <w:szCs w:val="20"/>
        </w:rPr>
        <w:t xml:space="preserve">Ogólne warunki dofinansowania </w:t>
      </w:r>
    </w:p>
    <w:p w14:paraId="0A397539" w14:textId="4385800F" w:rsidR="00444A48" w:rsidRPr="00A933B4" w:rsidRDefault="00EB2C2B" w:rsidP="00806811">
      <w:pPr>
        <w:numPr>
          <w:ilvl w:val="0"/>
          <w:numId w:val="21"/>
        </w:numPr>
        <w:ind w:left="420" w:hanging="420"/>
      </w:pPr>
      <w:r w:rsidRPr="00A933B4">
        <w:t xml:space="preserve">Instytucja przekazuje </w:t>
      </w:r>
      <w:r w:rsidR="00535028">
        <w:t>Beneficjentowi</w:t>
      </w:r>
      <w:r w:rsidR="00326A30" w:rsidRPr="00A933B4">
        <w:t xml:space="preserve">, </w:t>
      </w:r>
      <w:r w:rsidRPr="00A933B4">
        <w:t xml:space="preserve">dofinansowanie na podstawie wniosków o płatność, składanych w terminach określonych Harmonogramem płatności, na rachunek bankowy </w:t>
      </w:r>
      <w:r w:rsidR="00535028">
        <w:t>Beneficjenta</w:t>
      </w:r>
      <w:r w:rsidR="00326A30" w:rsidRPr="00A933B4">
        <w:t xml:space="preserve"> </w:t>
      </w:r>
      <w:r w:rsidRPr="00A933B4">
        <w:t>o numerze ………………….</w:t>
      </w:r>
      <w:r w:rsidR="00DB4DF8" w:rsidRPr="00A933B4">
        <w:t xml:space="preserve"> (dla płatności zaliczkowych) lub na rachunek bankowy </w:t>
      </w:r>
      <w:r w:rsidR="00535028">
        <w:t>Beneficjenta</w:t>
      </w:r>
      <w:r w:rsidR="00DB4DF8" w:rsidRPr="00A933B4">
        <w:t xml:space="preserve"> o numerze ……</w:t>
      </w:r>
      <w:r w:rsidR="004B131A" w:rsidRPr="00A933B4">
        <w:t>…… (</w:t>
      </w:r>
      <w:r w:rsidR="00DB4DF8" w:rsidRPr="00A933B4">
        <w:t>dla płatności refundacyjnych)</w:t>
      </w:r>
      <w:r w:rsidRPr="00A933B4">
        <w:t xml:space="preserve">, z zastrzeżeniem ust. </w:t>
      </w:r>
      <w:r w:rsidR="0003533B">
        <w:t xml:space="preserve">8, </w:t>
      </w:r>
      <w:r w:rsidR="004B131A" w:rsidRPr="00A933B4">
        <w:t>15,</w:t>
      </w:r>
      <w:r w:rsidR="1FB8F14B" w:rsidRPr="00A933B4">
        <w:t xml:space="preserve"> </w:t>
      </w:r>
      <w:r w:rsidRPr="00A933B4">
        <w:t xml:space="preserve">§ </w:t>
      </w:r>
      <w:r w:rsidR="00E20F10" w:rsidRPr="00941763">
        <w:t>3</w:t>
      </w:r>
      <w:r w:rsidRPr="00A933B4">
        <w:t xml:space="preserve"> ust. </w:t>
      </w:r>
      <w:r w:rsidR="00A74050">
        <w:t>7</w:t>
      </w:r>
      <w:r w:rsidR="00DC224C">
        <w:t>-1</w:t>
      </w:r>
      <w:r w:rsidR="00900220">
        <w:t>2</w:t>
      </w:r>
      <w:r w:rsidR="008F49E0">
        <w:t>,</w:t>
      </w:r>
      <w:r w:rsidRPr="00A933B4">
        <w:t xml:space="preserve"> § </w:t>
      </w:r>
      <w:r w:rsidR="00E20F10" w:rsidRPr="00941763">
        <w:t>6</w:t>
      </w:r>
      <w:r w:rsidRPr="00A933B4">
        <w:t xml:space="preserve"> oraz § </w:t>
      </w:r>
      <w:r w:rsidR="00E20F10" w:rsidRPr="00941763">
        <w:t>13</w:t>
      </w:r>
      <w:r w:rsidRPr="00A933B4">
        <w:t xml:space="preserve">. </w:t>
      </w:r>
    </w:p>
    <w:p w14:paraId="46B24488" w14:textId="1B2B0D2D" w:rsidR="0029406D" w:rsidRPr="00A933B4" w:rsidRDefault="00A15DA8" w:rsidP="00365C24">
      <w:pPr>
        <w:numPr>
          <w:ilvl w:val="0"/>
          <w:numId w:val="21"/>
        </w:numPr>
        <w:suppressAutoHyphens/>
        <w:autoSpaceDE w:val="0"/>
        <w:spacing w:before="120" w:after="0" w:line="276" w:lineRule="auto"/>
        <w:ind w:left="420" w:hanging="420"/>
        <w:contextualSpacing/>
      </w:pPr>
      <w:r w:rsidRPr="00A933B4">
        <w:t xml:space="preserve">Ze względu na możliwość łączenia realizacji Projektu z innymi projektami </w:t>
      </w:r>
      <w:r w:rsidR="004511E8" w:rsidRPr="00A933B4">
        <w:t xml:space="preserve">realizowanymi </w:t>
      </w:r>
      <w:r w:rsidRPr="00A933B4">
        <w:t>w tym samym czasie</w:t>
      </w:r>
      <w:r w:rsidR="00CC7E3C" w:rsidRPr="00A933B4">
        <w:t>, w</w:t>
      </w:r>
      <w:r w:rsidRPr="00A933B4">
        <w:t xml:space="preserve"> przypadku pokrywania się całości bądź części Projektu z tymi projektami, Beneficjen</w:t>
      </w:r>
      <w:r w:rsidR="0082130A">
        <w:t>t</w:t>
      </w:r>
      <w:r w:rsidRPr="00A933B4">
        <w:t xml:space="preserve"> zachowuj</w:t>
      </w:r>
      <w:r w:rsidR="0082130A">
        <w:t>e</w:t>
      </w:r>
      <w:r w:rsidRPr="00A933B4">
        <w:t xml:space="preserve"> zasady unikania podwójnego </w:t>
      </w:r>
      <w:r w:rsidR="004B131A" w:rsidRPr="00A933B4">
        <w:t>finansowania oraz</w:t>
      </w:r>
      <w:r w:rsidR="0E53BD86" w:rsidRPr="00A933B4">
        <w:t xml:space="preserve"> spełnienie warunków</w:t>
      </w:r>
      <w:r w:rsidR="1A7D534E" w:rsidRPr="00A933B4">
        <w:t xml:space="preserve"> dotyczących limitów </w:t>
      </w:r>
      <w:r w:rsidR="4439739C" w:rsidRPr="00A933B4">
        <w:t xml:space="preserve">godzinowych związanych z zaangażowaniem zawodowym </w:t>
      </w:r>
      <w:r w:rsidR="0E287505" w:rsidRPr="00A933B4">
        <w:t>personelu</w:t>
      </w:r>
      <w:r w:rsidR="4439739C" w:rsidRPr="00A933B4">
        <w:t xml:space="preserve"> projektu</w:t>
      </w:r>
      <w:r w:rsidR="0E53BD86" w:rsidRPr="00A933B4">
        <w:t>, o których mowa</w:t>
      </w:r>
      <w:r w:rsidRPr="00A933B4">
        <w:t xml:space="preserve"> w Wytycznych </w:t>
      </w:r>
      <w:r w:rsidR="007F4FAA" w:rsidRPr="00A933B4">
        <w:t>kwalifikowalności</w:t>
      </w:r>
      <w:r w:rsidR="001970BE" w:rsidRPr="00A933B4">
        <w:t xml:space="preserve">. </w:t>
      </w:r>
      <w:r w:rsidR="00D61116">
        <w:t>Beneficjent w sprawozdaniu końcowym informuje o ewentualnie innych projektach realizowanych w okresie kwalifikowalności Projektu.</w:t>
      </w:r>
    </w:p>
    <w:p w14:paraId="3FFBF2D8" w14:textId="5C78BC9D" w:rsidR="00FF6D14" w:rsidRPr="00A933B4" w:rsidRDefault="7F1C981D" w:rsidP="00806811">
      <w:pPr>
        <w:pStyle w:val="Akapitzlist"/>
        <w:numPr>
          <w:ilvl w:val="0"/>
          <w:numId w:val="21"/>
        </w:numPr>
        <w:ind w:left="420" w:hanging="420"/>
      </w:pPr>
      <w:r w:rsidRPr="00A933B4">
        <w:t xml:space="preserve">Wydatki wykraczające poza całkowitą kwotę określoną w § </w:t>
      </w:r>
      <w:r w:rsidR="00E20F10" w:rsidRPr="00A933B4">
        <w:t>2</w:t>
      </w:r>
      <w:r w:rsidR="00326A30" w:rsidRPr="00A933B4">
        <w:t xml:space="preserve"> ust. </w:t>
      </w:r>
      <w:r w:rsidR="00E20F10" w:rsidRPr="00A933B4">
        <w:t>5</w:t>
      </w:r>
      <w:r w:rsidRPr="00A933B4">
        <w:t>, są ponoszone przez Beneficjent</w:t>
      </w:r>
      <w:r w:rsidR="0082130A">
        <w:t>a</w:t>
      </w:r>
      <w:r w:rsidR="0062225F">
        <w:t xml:space="preserve"> </w:t>
      </w:r>
      <w:r w:rsidRPr="00A933B4">
        <w:t>we własnym zakresie i są wydatkami niekwalifikowalnymi.</w:t>
      </w:r>
    </w:p>
    <w:p w14:paraId="3FA00F5A" w14:textId="62A0F7FD" w:rsidR="00444A48" w:rsidRPr="00A933B4" w:rsidRDefault="466D5B82" w:rsidP="00806811">
      <w:pPr>
        <w:numPr>
          <w:ilvl w:val="0"/>
          <w:numId w:val="21"/>
        </w:numPr>
        <w:ind w:left="420" w:hanging="420"/>
        <w:rPr>
          <w:szCs w:val="20"/>
        </w:rPr>
      </w:pPr>
      <w:r w:rsidRPr="00A933B4">
        <w:rPr>
          <w:szCs w:val="20"/>
        </w:rPr>
        <w:t>Beneficjen</w:t>
      </w:r>
      <w:r w:rsidR="0082130A">
        <w:rPr>
          <w:szCs w:val="20"/>
        </w:rPr>
        <w:t>t</w:t>
      </w:r>
      <w:r w:rsidRPr="00A933B4">
        <w:rPr>
          <w:szCs w:val="20"/>
        </w:rPr>
        <w:t xml:space="preserve"> zobowiązuj</w:t>
      </w:r>
      <w:r w:rsidR="0082130A">
        <w:rPr>
          <w:szCs w:val="20"/>
        </w:rPr>
        <w:t>e</w:t>
      </w:r>
      <w:r w:rsidRPr="00A933B4">
        <w:rPr>
          <w:szCs w:val="20"/>
        </w:rPr>
        <w:t xml:space="preserve"> się do zapewnienia finansowania </w:t>
      </w:r>
      <w:r w:rsidR="0ACDD416" w:rsidRPr="00A933B4">
        <w:rPr>
          <w:szCs w:val="20"/>
        </w:rPr>
        <w:t xml:space="preserve">wydatków niekwalifikowanych </w:t>
      </w:r>
      <w:r w:rsidRPr="00A933B4">
        <w:rPr>
          <w:szCs w:val="20"/>
        </w:rPr>
        <w:t xml:space="preserve">Projektu. </w:t>
      </w:r>
    </w:p>
    <w:p w14:paraId="7A79C316" w14:textId="545693BA" w:rsidR="00444A48" w:rsidRPr="00A933B4" w:rsidRDefault="466D5B82" w:rsidP="00806811">
      <w:pPr>
        <w:numPr>
          <w:ilvl w:val="0"/>
          <w:numId w:val="21"/>
        </w:numPr>
        <w:ind w:left="420" w:hanging="420"/>
      </w:pPr>
      <w:r w:rsidRPr="00A933B4">
        <w:t xml:space="preserve">Warunkiem wypłaty dofinansowania jest złożenie przez </w:t>
      </w:r>
      <w:r w:rsidR="00981522">
        <w:t>Beneficjenta</w:t>
      </w:r>
      <w:r w:rsidR="00326A30" w:rsidRPr="00A933B4">
        <w:t xml:space="preserve"> </w:t>
      </w:r>
      <w:r w:rsidRPr="00A933B4">
        <w:t>prawidłowo wypełnionego</w:t>
      </w:r>
      <w:r w:rsidR="38D3821C" w:rsidRPr="00A933B4">
        <w:t xml:space="preserve"> </w:t>
      </w:r>
      <w:r w:rsidRPr="00A933B4">
        <w:t xml:space="preserve">i kompletnego wniosku o płatność oraz jego zatwierdzenie przez Instytucję. </w:t>
      </w:r>
    </w:p>
    <w:p w14:paraId="2C3E2991" w14:textId="0CDD7A90" w:rsidR="005C2649" w:rsidRPr="00A933B4" w:rsidRDefault="00577D16" w:rsidP="00806811">
      <w:pPr>
        <w:pStyle w:val="Akapitzlist"/>
        <w:numPr>
          <w:ilvl w:val="0"/>
          <w:numId w:val="21"/>
        </w:numPr>
        <w:ind w:left="420" w:hanging="420"/>
      </w:pPr>
      <w:r w:rsidRPr="00A933B4">
        <w:t>Beneficjen</w:t>
      </w:r>
      <w:r w:rsidR="00981522">
        <w:t>t</w:t>
      </w:r>
      <w:r w:rsidR="002276A9">
        <w:t xml:space="preserve"> </w:t>
      </w:r>
      <w:r w:rsidRPr="00A933B4">
        <w:t>dysponuj</w:t>
      </w:r>
      <w:r w:rsidR="00981522">
        <w:t>e</w:t>
      </w:r>
      <w:r w:rsidRPr="00A933B4">
        <w:t xml:space="preserve"> </w:t>
      </w:r>
      <w:r w:rsidR="4D9D57AD" w:rsidRPr="00A933B4">
        <w:t>środk</w:t>
      </w:r>
      <w:r w:rsidRPr="00A933B4">
        <w:t>ami wyłącznie w celu realizacji Projektu. Wydatkowanie przez Beneficj</w:t>
      </w:r>
      <w:r w:rsidR="00ED3D84" w:rsidRPr="00A933B4">
        <w:t>e</w:t>
      </w:r>
      <w:r w:rsidRPr="00A933B4">
        <w:t>nt</w:t>
      </w:r>
      <w:r w:rsidR="00981522">
        <w:t>a</w:t>
      </w:r>
      <w:r w:rsidR="002276A9">
        <w:t xml:space="preserve"> </w:t>
      </w:r>
      <w:r w:rsidRPr="00A933B4">
        <w:t xml:space="preserve">środków </w:t>
      </w:r>
      <w:r w:rsidR="00FC1C79" w:rsidRPr="00A933B4">
        <w:t xml:space="preserve">przekazanych przez Instytucję na realizację Projektu, w tym </w:t>
      </w:r>
      <w:r w:rsidR="2D89B36E" w:rsidRPr="00A933B4">
        <w:t>również</w:t>
      </w:r>
      <w:r w:rsidR="2039C915" w:rsidRPr="00A933B4">
        <w:t xml:space="preserve"> </w:t>
      </w:r>
      <w:r w:rsidR="161D5EA5" w:rsidRPr="00A933B4">
        <w:t xml:space="preserve">w ramach stawki ryczałtowej </w:t>
      </w:r>
      <w:r w:rsidR="00FC1C79" w:rsidRPr="00A933B4">
        <w:t>wymaga uzgodnienia</w:t>
      </w:r>
      <w:r w:rsidR="008278DD">
        <w:t xml:space="preserve"> z G</w:t>
      </w:r>
      <w:r w:rsidR="00302848">
        <w:t>ł</w:t>
      </w:r>
      <w:r w:rsidR="008278DD">
        <w:t>ównym brokerem i Głównym wykonawcą Projektu</w:t>
      </w:r>
      <w:r w:rsidR="4D9D57AD" w:rsidRPr="00A933B4">
        <w:t>.</w:t>
      </w:r>
    </w:p>
    <w:p w14:paraId="2F19E8F9" w14:textId="27B3943F" w:rsidR="00444A48" w:rsidRPr="00A933B4" w:rsidRDefault="466D5B82" w:rsidP="00806811">
      <w:pPr>
        <w:numPr>
          <w:ilvl w:val="0"/>
          <w:numId w:val="21"/>
        </w:numPr>
        <w:ind w:left="420" w:hanging="420"/>
      </w:pPr>
      <w:r w:rsidRPr="00A933B4">
        <w:t xml:space="preserve">Brak poniesienia wydatków nie zwalnia </w:t>
      </w:r>
      <w:r w:rsidR="00981522">
        <w:t>Beneficjenta</w:t>
      </w:r>
      <w:r w:rsidR="00326A30" w:rsidRPr="00A933B4">
        <w:t xml:space="preserve"> </w:t>
      </w:r>
      <w:r w:rsidRPr="00A933B4">
        <w:t>z obowiązku składania wniosków o płatność</w:t>
      </w:r>
      <w:r w:rsidR="00CE33C7" w:rsidRPr="00A933B4">
        <w:t xml:space="preserve"> </w:t>
      </w:r>
      <w:r w:rsidRPr="00A933B4">
        <w:t>z wypełnioną częścią sprawozdawczą opisującą przebieg realizacji Projektu, w tym raportowania w zakresie wskaźników</w:t>
      </w:r>
      <w:r w:rsidR="005D21E7">
        <w:t xml:space="preserve"> </w:t>
      </w:r>
      <w:r w:rsidR="005D21E7" w:rsidRPr="005D21E7">
        <w:t>oraz opisania spełnienia zasad horyzontalnych</w:t>
      </w:r>
      <w:r w:rsidRPr="00A933B4">
        <w:t xml:space="preserve">. </w:t>
      </w:r>
    </w:p>
    <w:p w14:paraId="100B63C3" w14:textId="69BDD290" w:rsidR="00444A48" w:rsidRPr="00A933B4" w:rsidRDefault="00981522" w:rsidP="00806811">
      <w:pPr>
        <w:numPr>
          <w:ilvl w:val="0"/>
          <w:numId w:val="21"/>
        </w:numPr>
        <w:spacing w:after="31"/>
        <w:ind w:left="420" w:hanging="420"/>
      </w:pPr>
      <w:r>
        <w:t xml:space="preserve">Beneficjent </w:t>
      </w:r>
      <w:r w:rsidR="284C67BA" w:rsidRPr="00A933B4">
        <w:t>składa wnioski o płatność za pośrednictwem CST2021 nie rzadziej niż</w:t>
      </w:r>
      <w:r w:rsidR="55BE0C3F" w:rsidRPr="00A933B4">
        <w:t xml:space="preserve"> </w:t>
      </w:r>
      <w:r w:rsidR="284C67BA" w:rsidRPr="00A933B4">
        <w:t xml:space="preserve">raz na </w:t>
      </w:r>
      <w:r w:rsidR="3894DE2D" w:rsidRPr="00A933B4">
        <w:t>3</w:t>
      </w:r>
      <w:r w:rsidR="284C67BA" w:rsidRPr="00A933B4">
        <w:t xml:space="preserve"> miesi</w:t>
      </w:r>
      <w:r w:rsidR="213572E2" w:rsidRPr="00A933B4">
        <w:t>ące</w:t>
      </w:r>
      <w:r w:rsidR="48E60256" w:rsidRPr="00A933B4">
        <w:rPr>
          <w:vertAlign w:val="superscript"/>
        </w:rPr>
        <w:footnoteReference w:id="18"/>
      </w:r>
      <w:r w:rsidR="5446E740" w:rsidRPr="00A933B4">
        <w:rPr>
          <w:szCs w:val="20"/>
        </w:rPr>
        <w:t>.</w:t>
      </w:r>
      <w:r w:rsidR="284C67BA" w:rsidRPr="00A933B4">
        <w:rPr>
          <w:szCs w:val="20"/>
        </w:rPr>
        <w:t xml:space="preserve"> </w:t>
      </w:r>
    </w:p>
    <w:p w14:paraId="138B27C3" w14:textId="7096E14E" w:rsidR="00444A48" w:rsidRPr="00A933B4" w:rsidRDefault="0DD0D30C" w:rsidP="00806811">
      <w:pPr>
        <w:numPr>
          <w:ilvl w:val="0"/>
          <w:numId w:val="21"/>
        </w:numPr>
        <w:ind w:left="420" w:hanging="420"/>
        <w:rPr>
          <w:szCs w:val="20"/>
        </w:rPr>
      </w:pPr>
      <w:r w:rsidRPr="00A933B4">
        <w:rPr>
          <w:szCs w:val="20"/>
        </w:rPr>
        <w:t>Beneficjen</w:t>
      </w:r>
      <w:r w:rsidR="00981522">
        <w:rPr>
          <w:szCs w:val="20"/>
        </w:rPr>
        <w:t>t</w:t>
      </w:r>
      <w:r w:rsidRPr="00A933B4">
        <w:rPr>
          <w:szCs w:val="20"/>
        </w:rPr>
        <w:t>, z wyłączeniem wydatków rozliczanych metodami uproszczonymi</w:t>
      </w:r>
      <w:r w:rsidR="70FBF2B3" w:rsidRPr="00A933B4">
        <w:rPr>
          <w:szCs w:val="20"/>
        </w:rPr>
        <w:t xml:space="preserve">, tj. wydatków ponoszonych w ramach stawki ryczałtowej dla kosztów </w:t>
      </w:r>
      <w:r w:rsidR="007D27E8" w:rsidRPr="00A933B4">
        <w:rPr>
          <w:szCs w:val="20"/>
        </w:rPr>
        <w:t>Projektu</w:t>
      </w:r>
      <w:r w:rsidRPr="00A933B4">
        <w:rPr>
          <w:szCs w:val="20"/>
        </w:rPr>
        <w:t>, zobowiązuj</w:t>
      </w:r>
      <w:r w:rsidR="00981522">
        <w:rPr>
          <w:szCs w:val="20"/>
        </w:rPr>
        <w:t>e</w:t>
      </w:r>
      <w:r w:rsidRPr="00A933B4">
        <w:rPr>
          <w:szCs w:val="20"/>
        </w:rPr>
        <w:t xml:space="preserve"> się do posiadania dokumentacji związanej z </w:t>
      </w:r>
      <w:r w:rsidR="65636947" w:rsidRPr="00A933B4">
        <w:rPr>
          <w:szCs w:val="20"/>
        </w:rPr>
        <w:t xml:space="preserve">realizacją </w:t>
      </w:r>
      <w:r w:rsidRPr="00A933B4">
        <w:rPr>
          <w:szCs w:val="20"/>
        </w:rPr>
        <w:t>Projekt</w:t>
      </w:r>
      <w:r w:rsidR="4084DB18" w:rsidRPr="00A933B4">
        <w:rPr>
          <w:szCs w:val="20"/>
        </w:rPr>
        <w:t>u</w:t>
      </w:r>
      <w:r w:rsidRPr="00A933B4">
        <w:rPr>
          <w:szCs w:val="20"/>
        </w:rPr>
        <w:t xml:space="preserve"> oraz Umową, w </w:t>
      </w:r>
      <w:r w:rsidR="00873F07" w:rsidRPr="00A933B4">
        <w:rPr>
          <w:szCs w:val="20"/>
        </w:rPr>
        <w:t>szczególności</w:t>
      </w:r>
      <w:r w:rsidRPr="00A933B4">
        <w:rPr>
          <w:szCs w:val="20"/>
        </w:rPr>
        <w:t xml:space="preserve">: </w:t>
      </w:r>
    </w:p>
    <w:p w14:paraId="5C810FBF" w14:textId="77777777" w:rsidR="00444A48" w:rsidRPr="00A933B4" w:rsidRDefault="00EB2C2B" w:rsidP="00365C24">
      <w:pPr>
        <w:numPr>
          <w:ilvl w:val="1"/>
          <w:numId w:val="21"/>
        </w:numPr>
        <w:spacing w:after="0"/>
        <w:ind w:left="851" w:hanging="420"/>
        <w:rPr>
          <w:szCs w:val="20"/>
        </w:rPr>
      </w:pPr>
      <w:r w:rsidRPr="00A933B4">
        <w:rPr>
          <w:szCs w:val="20"/>
        </w:rPr>
        <w:t xml:space="preserve">dokumentów potwierdzających poniesienie wydatków, tj.: </w:t>
      </w:r>
    </w:p>
    <w:p w14:paraId="5E45FD28" w14:textId="674E55EF" w:rsidR="00444A48" w:rsidRPr="00A933B4" w:rsidRDefault="00EB2C2B" w:rsidP="624294E8">
      <w:pPr>
        <w:numPr>
          <w:ilvl w:val="0"/>
          <w:numId w:val="84"/>
        </w:numPr>
        <w:ind w:left="1276" w:hanging="420"/>
        <w:rPr>
          <w:rStyle w:val="markedcontent"/>
        </w:rPr>
      </w:pPr>
      <w:r w:rsidRPr="00A933B4">
        <w:t xml:space="preserve">w przypadku wynagrodzeń wraz z pozapłacowymi kosztami pracy – </w:t>
      </w:r>
      <w:r w:rsidR="00AD48E8" w:rsidRPr="00A933B4">
        <w:t xml:space="preserve">kopie list płac, umów o pracę, aneksów do umów o pracę, </w:t>
      </w:r>
      <w:proofErr w:type="spellStart"/>
      <w:r w:rsidR="00AD48E8" w:rsidRPr="00A933B4">
        <w:t>oddelegowań</w:t>
      </w:r>
      <w:proofErr w:type="spellEnd"/>
      <w:r w:rsidR="00AD48E8" w:rsidRPr="00A933B4">
        <w:t xml:space="preserve"> do realizacji prac w </w:t>
      </w:r>
      <w:r w:rsidR="001928C6" w:rsidRPr="00A933B4">
        <w:t>P</w:t>
      </w:r>
      <w:r w:rsidR="00AD48E8" w:rsidRPr="00A933B4">
        <w:t xml:space="preserve">rojekcie, zakresów obowiązków pracowników wykonujących zadania w </w:t>
      </w:r>
      <w:r w:rsidR="001928C6" w:rsidRPr="00A933B4">
        <w:t>P</w:t>
      </w:r>
      <w:r w:rsidR="00AD48E8" w:rsidRPr="00A933B4">
        <w:t xml:space="preserve">rojekcie, kart czasu pracy, </w:t>
      </w:r>
      <w:r w:rsidR="00AD48E8" w:rsidRPr="00A933B4">
        <w:rPr>
          <w:rStyle w:val="markedcontent"/>
        </w:rPr>
        <w:t>regulaminu premiowania i wynagradzania (w przypadku rozliczania</w:t>
      </w:r>
      <w:r w:rsidR="2B25322E" w:rsidRPr="00A933B4">
        <w:rPr>
          <w:rStyle w:val="markedcontent"/>
        </w:rPr>
        <w:t xml:space="preserve"> </w:t>
      </w:r>
      <w:r w:rsidR="00AD48E8" w:rsidRPr="00A933B4">
        <w:rPr>
          <w:rStyle w:val="markedcontent"/>
        </w:rPr>
        <w:t>w</w:t>
      </w:r>
      <w:r w:rsidR="008249C6" w:rsidRPr="00A933B4">
        <w:rPr>
          <w:rStyle w:val="markedcontent"/>
        </w:rPr>
        <w:t xml:space="preserve"> </w:t>
      </w:r>
      <w:r w:rsidR="001928C6" w:rsidRPr="00A933B4">
        <w:rPr>
          <w:rStyle w:val="markedcontent"/>
        </w:rPr>
        <w:t>P</w:t>
      </w:r>
      <w:r w:rsidR="00AD48E8" w:rsidRPr="00A933B4">
        <w:rPr>
          <w:rStyle w:val="markedcontent"/>
        </w:rPr>
        <w:t xml:space="preserve">rojekcie </w:t>
      </w:r>
      <w:r w:rsidR="002A5BF2" w:rsidRPr="00A933B4">
        <w:rPr>
          <w:rStyle w:val="markedcontent"/>
        </w:rPr>
        <w:t xml:space="preserve">m.in. </w:t>
      </w:r>
      <w:r w:rsidR="00AD48E8" w:rsidRPr="00A933B4">
        <w:rPr>
          <w:rStyle w:val="markedcontent"/>
        </w:rPr>
        <w:t>kosztów premii, dodatków</w:t>
      </w:r>
      <w:r w:rsidR="002A5BF2" w:rsidRPr="00A933B4">
        <w:rPr>
          <w:rStyle w:val="markedcontent"/>
        </w:rPr>
        <w:t>,</w:t>
      </w:r>
      <w:r w:rsidR="00AD48E8" w:rsidRPr="00A933B4">
        <w:rPr>
          <w:rStyle w:val="markedcontent"/>
        </w:rPr>
        <w:t xml:space="preserve"> itp.), potwierdzenia zapłaty wynagrodzenia oraz</w:t>
      </w:r>
      <w:r w:rsidR="00142C12" w:rsidRPr="00A933B4">
        <w:rPr>
          <w:rStyle w:val="markedcontent"/>
        </w:rPr>
        <w:t xml:space="preserve"> </w:t>
      </w:r>
      <w:r w:rsidR="00AD48E8" w:rsidRPr="00A933B4">
        <w:rPr>
          <w:rStyle w:val="markedcontent"/>
        </w:rPr>
        <w:t>zaliczek do US i składek do ZUS wraz z oświadczeniem Beneficjent</w:t>
      </w:r>
      <w:r w:rsidR="00981522">
        <w:rPr>
          <w:rStyle w:val="markedcontent"/>
        </w:rPr>
        <w:t>a</w:t>
      </w:r>
      <w:r w:rsidR="00AD48E8" w:rsidRPr="00A933B4">
        <w:rPr>
          <w:rStyle w:val="markedcontent"/>
        </w:rPr>
        <w:t>, że w kwocie płatności do US oraz ZUS uwzględnione są składki dotyczące wynagrodzenia projektowego;</w:t>
      </w:r>
    </w:p>
    <w:p w14:paraId="3E0DE184" w14:textId="31F5C55B" w:rsidR="00AD48E8" w:rsidRPr="00A933B4" w:rsidRDefault="00AD48E8" w:rsidP="00806811">
      <w:pPr>
        <w:numPr>
          <w:ilvl w:val="0"/>
          <w:numId w:val="84"/>
        </w:numPr>
        <w:ind w:left="1276" w:hanging="420"/>
      </w:pPr>
      <w:r w:rsidRPr="00A933B4">
        <w:lastRenderedPageBreak/>
        <w:t>w przypadku umów cywilno-prawnych</w:t>
      </w:r>
      <w:r w:rsidR="002A5BF2" w:rsidRPr="00A933B4">
        <w:t>, tj. umów zlecenia</w:t>
      </w:r>
      <w:r w:rsidRPr="00A933B4">
        <w:t xml:space="preserve">: kopie zawartych umów, rachunków rozliczających umowę, protokołów odbioru prac wskazujących na prawidłowe wykonanie zadań, potwierdzenia zapłaty wynagrodzenia z tytułu zawartych umów </w:t>
      </w:r>
      <w:r w:rsidR="006B293C" w:rsidRPr="00A933B4">
        <w:t xml:space="preserve">oraz zapłaty </w:t>
      </w:r>
      <w:r w:rsidR="006B293C" w:rsidRPr="00A933B4">
        <w:rPr>
          <w:rStyle w:val="markedcontent"/>
        </w:rPr>
        <w:t>zaliczek do US i składek do ZUS wraz z oświadczeniem Beneficjent</w:t>
      </w:r>
      <w:r w:rsidR="00981522">
        <w:rPr>
          <w:rStyle w:val="markedcontent"/>
        </w:rPr>
        <w:t>a</w:t>
      </w:r>
      <w:r w:rsidR="006B293C" w:rsidRPr="00A933B4">
        <w:rPr>
          <w:rStyle w:val="markedcontent"/>
        </w:rPr>
        <w:t>, że w kwocie płatności do US oraz ZUS uwzględnione są składki dotyczące wynagrodzenia projektowego (o ile dotyczy</w:t>
      </w:r>
      <w:r w:rsidR="00CB7C1E">
        <w:rPr>
          <w:rStyle w:val="markedcontent"/>
        </w:rPr>
        <w:t>)</w:t>
      </w:r>
      <w:r w:rsidR="006B293C" w:rsidRPr="00A933B4">
        <w:rPr>
          <w:rStyle w:val="markedcontent"/>
        </w:rPr>
        <w:t>;</w:t>
      </w:r>
    </w:p>
    <w:p w14:paraId="359153B4" w14:textId="50F26C5C" w:rsidR="00873F07" w:rsidRPr="00A933B4" w:rsidRDefault="00873F07" w:rsidP="00806811">
      <w:pPr>
        <w:numPr>
          <w:ilvl w:val="0"/>
          <w:numId w:val="84"/>
        </w:numPr>
        <w:ind w:left="1276" w:hanging="420"/>
      </w:pPr>
      <w:r w:rsidRPr="00A933B4">
        <w:t>dokumentów związanych z przeprowadzeniem postępowań o udzielenie zamówienia dla umów cywilnoprawnych (jeśli osoba, której umowa dotyczy nie została wskazana</w:t>
      </w:r>
      <w:r w:rsidR="531E0190" w:rsidRPr="00A933B4">
        <w:t xml:space="preserve"> </w:t>
      </w:r>
      <w:r w:rsidRPr="00A933B4">
        <w:t xml:space="preserve">we </w:t>
      </w:r>
      <w:r w:rsidR="000107BC" w:rsidRPr="00A933B4">
        <w:t>W</w:t>
      </w:r>
      <w:r w:rsidRPr="00A933B4">
        <w:t xml:space="preserve">niosku o dofinansowanie), </w:t>
      </w:r>
    </w:p>
    <w:p w14:paraId="2344F68F" w14:textId="77777777" w:rsidR="00873F07" w:rsidRPr="00A933B4" w:rsidRDefault="00873F07" w:rsidP="00806811">
      <w:pPr>
        <w:numPr>
          <w:ilvl w:val="0"/>
          <w:numId w:val="84"/>
        </w:numPr>
        <w:ind w:left="1276" w:hanging="420"/>
        <w:rPr>
          <w:szCs w:val="20"/>
        </w:rPr>
      </w:pPr>
      <w:r w:rsidRPr="00A933B4">
        <w:rPr>
          <w:szCs w:val="20"/>
        </w:rPr>
        <w:t xml:space="preserve">wyciągów z rachunku bankowego do obsługi zaliczki, za okres, którego dotyczy wniosek o płatność – w przypadku rozliczenia zaliczki, </w:t>
      </w:r>
    </w:p>
    <w:p w14:paraId="27B3A172" w14:textId="7F33EE05" w:rsidR="00444A48" w:rsidRPr="00A933B4" w:rsidRDefault="00EB2C2B" w:rsidP="006E60F5">
      <w:pPr>
        <w:numPr>
          <w:ilvl w:val="1"/>
          <w:numId w:val="21"/>
        </w:numPr>
        <w:ind w:left="851" w:hanging="420"/>
      </w:pPr>
      <w:r w:rsidRPr="00A933B4">
        <w:t>dokumentów potwierdzających osiąganie wskaźników</w:t>
      </w:r>
      <w:r w:rsidR="00827CA3" w:rsidRPr="00A933B4">
        <w:t xml:space="preserve"> </w:t>
      </w:r>
      <w:r w:rsidR="00C540CC" w:rsidRPr="00A933B4">
        <w:t>realizacji Projektu określonych</w:t>
      </w:r>
      <w:r w:rsidR="008249C6" w:rsidRPr="00A933B4">
        <w:t xml:space="preserve"> </w:t>
      </w:r>
      <w:r w:rsidR="00C540CC" w:rsidRPr="00A933B4">
        <w:t>w</w:t>
      </w:r>
      <w:r w:rsidR="00787736" w:rsidRPr="00A933B4">
        <w:t xml:space="preserve">e </w:t>
      </w:r>
      <w:r w:rsidR="000107BC" w:rsidRPr="00A933B4">
        <w:t>W</w:t>
      </w:r>
      <w:r w:rsidR="00787736" w:rsidRPr="00A933B4">
        <w:t>niosku o dofinansowanie</w:t>
      </w:r>
      <w:r w:rsidRPr="00A933B4">
        <w:t xml:space="preserve">. </w:t>
      </w:r>
    </w:p>
    <w:p w14:paraId="31454F8F" w14:textId="43C54121" w:rsidR="00C540CC" w:rsidRPr="00A933B4" w:rsidRDefault="0DD0D30C" w:rsidP="000C4BDD">
      <w:pPr>
        <w:numPr>
          <w:ilvl w:val="0"/>
          <w:numId w:val="21"/>
        </w:numPr>
        <w:ind w:left="420" w:hanging="420"/>
      </w:pPr>
      <w:bookmarkStart w:id="1" w:name="_Hlk134625074"/>
      <w:r w:rsidRPr="00A933B4">
        <w:t xml:space="preserve">Instytucja weryfikuje i zatwierdza wniosek o płatność w terminie </w:t>
      </w:r>
      <w:r w:rsidR="00EF4F72">
        <w:t>30</w:t>
      </w:r>
      <w:r w:rsidR="00EF4F72" w:rsidRPr="00A933B4">
        <w:t xml:space="preserve"> </w:t>
      </w:r>
      <w:r w:rsidRPr="00A933B4">
        <w:t xml:space="preserve">dni od dnia </w:t>
      </w:r>
      <w:r w:rsidR="771C32F6" w:rsidRPr="00A933B4">
        <w:t xml:space="preserve">jego </w:t>
      </w:r>
      <w:r w:rsidRPr="00A933B4">
        <w:t>otrzymania</w:t>
      </w:r>
      <w:r w:rsidR="5155D1A2" w:rsidRPr="00A933B4">
        <w:t>,</w:t>
      </w:r>
      <w:r w:rsidR="2C861E13" w:rsidRPr="00A933B4">
        <w:t xml:space="preserve"> </w:t>
      </w:r>
      <w:r w:rsidR="5155D1A2" w:rsidRPr="00A933B4">
        <w:t>przy czym termin ten dotyczy pierwszej</w:t>
      </w:r>
      <w:r w:rsidRPr="00A933B4">
        <w:t xml:space="preserve"> prawidłowo wypełnione</w:t>
      </w:r>
      <w:r w:rsidR="04C2FEE5" w:rsidRPr="00A933B4">
        <w:t>j</w:t>
      </w:r>
      <w:r w:rsidRPr="00A933B4">
        <w:t xml:space="preserve"> i kompletne</w:t>
      </w:r>
      <w:r w:rsidR="1B57E053" w:rsidRPr="00A933B4">
        <w:t>j</w:t>
      </w:r>
      <w:r w:rsidRPr="00A933B4">
        <w:t xml:space="preserve"> </w:t>
      </w:r>
      <w:r w:rsidR="4AF139F8" w:rsidRPr="00A933B4">
        <w:t>wersji</w:t>
      </w:r>
      <w:r w:rsidR="008249C6" w:rsidRPr="00A933B4">
        <w:t xml:space="preserve"> </w:t>
      </w:r>
      <w:r w:rsidRPr="00A933B4">
        <w:t xml:space="preserve">wniosku o płatność. </w:t>
      </w:r>
    </w:p>
    <w:bookmarkEnd w:id="1"/>
    <w:p w14:paraId="4B09DCD1" w14:textId="47948AE2" w:rsidR="00444A48" w:rsidRPr="00A933B4" w:rsidRDefault="466D5B82" w:rsidP="00806811">
      <w:pPr>
        <w:numPr>
          <w:ilvl w:val="0"/>
          <w:numId w:val="21"/>
        </w:numPr>
        <w:ind w:left="420" w:hanging="420"/>
        <w:rPr>
          <w:szCs w:val="20"/>
        </w:rPr>
      </w:pPr>
      <w:r w:rsidRPr="00A933B4">
        <w:rPr>
          <w:szCs w:val="20"/>
        </w:rPr>
        <w:t xml:space="preserve">W przypadku, gdy wniosek o płatność zawiera braki lub błędy, </w:t>
      </w:r>
      <w:r w:rsidR="003638B9">
        <w:rPr>
          <w:szCs w:val="20"/>
        </w:rPr>
        <w:t>Beneficjent</w:t>
      </w:r>
      <w:r w:rsidRPr="00A933B4">
        <w:rPr>
          <w:szCs w:val="20"/>
        </w:rPr>
        <w:t xml:space="preserve">, na wezwanie Instytucji, składa brakujące lub poprawione dokumenty w terminie 7 dni od dnia doręczenia wezwania. Instytucja może zatwierdzić wniosek o płatność z wyłączeniem wydatków, których kwalifikowalność nie została udokumentowana prawidłowo. </w:t>
      </w:r>
    </w:p>
    <w:p w14:paraId="54691CC9" w14:textId="28A0DFC9" w:rsidR="00444A48" w:rsidRPr="00A933B4" w:rsidRDefault="466D5B82" w:rsidP="00806811">
      <w:pPr>
        <w:numPr>
          <w:ilvl w:val="0"/>
          <w:numId w:val="21"/>
        </w:numPr>
        <w:ind w:left="420" w:hanging="420"/>
      </w:pPr>
      <w:r w:rsidRPr="00A933B4">
        <w:t xml:space="preserve">Weryfikacja wniosku o płatność zostaje wstrzymana w przypadku złożenia przez </w:t>
      </w:r>
      <w:r w:rsidR="003638B9">
        <w:rPr>
          <w:szCs w:val="20"/>
        </w:rPr>
        <w:t>Beneficjenta</w:t>
      </w:r>
      <w:r w:rsidR="00326A30" w:rsidRPr="00A933B4">
        <w:rPr>
          <w:szCs w:val="20"/>
        </w:rPr>
        <w:t xml:space="preserve"> </w:t>
      </w:r>
      <w:r w:rsidRPr="00A933B4">
        <w:t>wniosku o zmianę, który wpływa na dane zawarte w złożonym wniosku o płatność. Termin weryfikacji wniosku o płatność rozpoczyna bieg w dniu zakończenia procedowania</w:t>
      </w:r>
      <w:r w:rsidR="0ECB3C15" w:rsidRPr="00A933B4">
        <w:t xml:space="preserve"> </w:t>
      </w:r>
      <w:r w:rsidRPr="00A933B4">
        <w:t xml:space="preserve">wniosku o zmianę, o którym mowa w zdaniu pierwszym. </w:t>
      </w:r>
    </w:p>
    <w:p w14:paraId="5F822335" w14:textId="3EB5FA23" w:rsidR="00444A48" w:rsidRPr="00A933B4" w:rsidRDefault="466D5B82" w:rsidP="00806811">
      <w:pPr>
        <w:numPr>
          <w:ilvl w:val="0"/>
          <w:numId w:val="21"/>
        </w:numPr>
        <w:ind w:left="420" w:hanging="420"/>
        <w:rPr>
          <w:szCs w:val="20"/>
        </w:rPr>
      </w:pPr>
      <w:r w:rsidRPr="00A933B4">
        <w:rPr>
          <w:szCs w:val="20"/>
        </w:rPr>
        <w:t xml:space="preserve">Instytucja może poprawić we wniosku o płatność oczywiste omyłki pisarskie lub rachunkowe, zawiadamiając o tym </w:t>
      </w:r>
      <w:r w:rsidR="003638B9">
        <w:rPr>
          <w:szCs w:val="20"/>
        </w:rPr>
        <w:t>Beneficjenta</w:t>
      </w:r>
      <w:r w:rsidRPr="00A933B4">
        <w:rPr>
          <w:szCs w:val="20"/>
        </w:rPr>
        <w:t xml:space="preserve"> w informacji o wyniku weryfikacji. </w:t>
      </w:r>
    </w:p>
    <w:p w14:paraId="1E8DA071" w14:textId="3A793520" w:rsidR="00444A48" w:rsidRPr="00A933B4" w:rsidRDefault="466D5B82" w:rsidP="00806811">
      <w:pPr>
        <w:numPr>
          <w:ilvl w:val="0"/>
          <w:numId w:val="21"/>
        </w:numPr>
        <w:ind w:left="420" w:hanging="420"/>
        <w:rPr>
          <w:szCs w:val="20"/>
        </w:rPr>
      </w:pPr>
      <w:r w:rsidRPr="00A933B4">
        <w:rPr>
          <w:szCs w:val="20"/>
        </w:rPr>
        <w:t xml:space="preserve">Instytucja niezwłocznie informuje </w:t>
      </w:r>
      <w:r w:rsidR="003638B9">
        <w:rPr>
          <w:szCs w:val="20"/>
        </w:rPr>
        <w:t>Beneficjenta</w:t>
      </w:r>
      <w:r w:rsidRPr="00A933B4">
        <w:rPr>
          <w:szCs w:val="20"/>
        </w:rPr>
        <w:t xml:space="preserve"> o </w:t>
      </w:r>
      <w:r w:rsidR="7F1C981D" w:rsidRPr="00A933B4">
        <w:rPr>
          <w:szCs w:val="20"/>
        </w:rPr>
        <w:t xml:space="preserve">zatwierdzeniu </w:t>
      </w:r>
      <w:r w:rsidRPr="00A933B4">
        <w:rPr>
          <w:szCs w:val="20"/>
        </w:rPr>
        <w:t>wniosku o płatność</w:t>
      </w:r>
      <w:r w:rsidR="00FE7B8B">
        <w:rPr>
          <w:szCs w:val="20"/>
        </w:rPr>
        <w:t xml:space="preserve"> oraz </w:t>
      </w:r>
      <w:r w:rsidR="00FE7B8B" w:rsidRPr="00FE7B8B">
        <w:rPr>
          <w:szCs w:val="20"/>
        </w:rPr>
        <w:t>wystawia zlecenie płatności zgodnie z terminarzem BGK, w ciągu 15 dni od zatwierdzenia wniosku</w:t>
      </w:r>
      <w:r w:rsidR="00FE7B8B">
        <w:rPr>
          <w:szCs w:val="20"/>
        </w:rPr>
        <w:t>.</w:t>
      </w:r>
      <w:r w:rsidRPr="00A933B4">
        <w:rPr>
          <w:szCs w:val="20"/>
        </w:rPr>
        <w:t xml:space="preserve"> </w:t>
      </w:r>
    </w:p>
    <w:p w14:paraId="3A50D004" w14:textId="10A83D26" w:rsidR="00444A48" w:rsidRPr="00A933B4" w:rsidRDefault="466D5B82" w:rsidP="00806811">
      <w:pPr>
        <w:numPr>
          <w:ilvl w:val="0"/>
          <w:numId w:val="21"/>
        </w:numPr>
        <w:ind w:left="420" w:hanging="420"/>
      </w:pPr>
      <w:r w:rsidRPr="00A933B4">
        <w:t>Płatność końcowa następuje pod warunkiem zrealizowania zakresu rzeczowego i finansowego Projektu, lub uznania Projektu za zakończony przez Instytucję, złożenia wniosku o płatność końcową oraz jego zatwierdzenia przez Instytucję, z zastrzeżeniem</w:t>
      </w:r>
      <w:r w:rsidR="6D929AE1" w:rsidRPr="00A933B4">
        <w:t xml:space="preserve"> </w:t>
      </w:r>
      <w:r w:rsidRPr="00A933B4">
        <w:t>postanowień</w:t>
      </w:r>
      <w:r w:rsidR="000E2036" w:rsidRPr="00A933B4">
        <w:t xml:space="preserve"> </w:t>
      </w:r>
      <w:r w:rsidRPr="00A933B4">
        <w:t xml:space="preserve">§ </w:t>
      </w:r>
      <w:r w:rsidR="000107BC" w:rsidRPr="00941763">
        <w:t>13</w:t>
      </w:r>
      <w:r w:rsidRPr="00A933B4">
        <w:t xml:space="preserve"> ust. </w:t>
      </w:r>
      <w:r w:rsidR="00F822C2">
        <w:t>9</w:t>
      </w:r>
      <w:r w:rsidRPr="00A933B4">
        <w:t>-</w:t>
      </w:r>
      <w:r w:rsidR="00F822C2">
        <w:t>10</w:t>
      </w:r>
      <w:r w:rsidRPr="00A933B4">
        <w:t xml:space="preserve"> Umowy. </w:t>
      </w:r>
    </w:p>
    <w:p w14:paraId="4948EF70" w14:textId="56F7D23B" w:rsidR="00444A48" w:rsidRPr="00A933B4" w:rsidRDefault="466D5B82" w:rsidP="00806811">
      <w:pPr>
        <w:numPr>
          <w:ilvl w:val="0"/>
          <w:numId w:val="21"/>
        </w:numPr>
        <w:ind w:left="420" w:hanging="420"/>
        <w:rPr>
          <w:szCs w:val="20"/>
        </w:rPr>
      </w:pPr>
      <w:r w:rsidRPr="00A933B4">
        <w:rPr>
          <w:szCs w:val="20"/>
        </w:rPr>
        <w:t>Beneficjento</w:t>
      </w:r>
      <w:r w:rsidR="003638B9">
        <w:rPr>
          <w:szCs w:val="20"/>
        </w:rPr>
        <w:t>wi</w:t>
      </w:r>
      <w:r w:rsidRPr="00A933B4">
        <w:rPr>
          <w:szCs w:val="20"/>
        </w:rPr>
        <w:t xml:space="preserve"> nie przysługuje odszkodowanie w przypadku opóźnienia wystawienia zlecenia płatności lub </w:t>
      </w:r>
      <w:r w:rsidR="000E2CE5">
        <w:rPr>
          <w:szCs w:val="20"/>
        </w:rPr>
        <w:t>nie</w:t>
      </w:r>
      <w:r w:rsidRPr="00A933B4">
        <w:rPr>
          <w:szCs w:val="20"/>
        </w:rPr>
        <w:t xml:space="preserve">dokonania płatności będącego rezultatem:  </w:t>
      </w:r>
    </w:p>
    <w:p w14:paraId="0E166831" w14:textId="77777777" w:rsidR="00444A48" w:rsidRPr="00A933B4" w:rsidRDefault="00EB2C2B" w:rsidP="00806811">
      <w:pPr>
        <w:numPr>
          <w:ilvl w:val="1"/>
          <w:numId w:val="21"/>
        </w:numPr>
        <w:ind w:left="851" w:hanging="420"/>
        <w:rPr>
          <w:szCs w:val="20"/>
        </w:rPr>
      </w:pPr>
      <w:r w:rsidRPr="00A933B4">
        <w:rPr>
          <w:szCs w:val="20"/>
        </w:rPr>
        <w:t xml:space="preserve">braku środków w planie finansowym Instytucji;  </w:t>
      </w:r>
    </w:p>
    <w:p w14:paraId="0CA7E4BD" w14:textId="019ED458" w:rsidR="00444A48" w:rsidRPr="00A933B4" w:rsidRDefault="00EB2C2B" w:rsidP="00806811">
      <w:pPr>
        <w:numPr>
          <w:ilvl w:val="1"/>
          <w:numId w:val="21"/>
        </w:numPr>
        <w:ind w:left="851" w:hanging="420"/>
      </w:pPr>
      <w:r w:rsidRPr="00A933B4">
        <w:t>opóźnienia w wypłacie dofinansowania powstałego na skutek czynników niezależnych</w:t>
      </w:r>
      <w:r w:rsidR="710D6786" w:rsidRPr="00A933B4">
        <w:t xml:space="preserve"> </w:t>
      </w:r>
      <w:r w:rsidRPr="00A933B4">
        <w:t xml:space="preserve">od Instytucji; </w:t>
      </w:r>
    </w:p>
    <w:p w14:paraId="1FFEDE56" w14:textId="7C4917D1" w:rsidR="00444A48" w:rsidRPr="00A933B4" w:rsidRDefault="00EB2C2B" w:rsidP="00806811">
      <w:pPr>
        <w:numPr>
          <w:ilvl w:val="1"/>
          <w:numId w:val="21"/>
        </w:numPr>
        <w:ind w:left="851" w:hanging="420"/>
        <w:rPr>
          <w:szCs w:val="20"/>
        </w:rPr>
      </w:pPr>
      <w:r w:rsidRPr="00A933B4">
        <w:rPr>
          <w:szCs w:val="20"/>
        </w:rPr>
        <w:t xml:space="preserve">spowodowanego przez Płatnika opóźnienia w przekazywaniu na rachunek bankowy </w:t>
      </w:r>
      <w:r w:rsidR="003638B9">
        <w:rPr>
          <w:szCs w:val="20"/>
        </w:rPr>
        <w:t>Beneficjenta</w:t>
      </w:r>
      <w:r w:rsidR="005A2ABE" w:rsidRPr="00A933B4">
        <w:rPr>
          <w:szCs w:val="20"/>
        </w:rPr>
        <w:t xml:space="preserve"> </w:t>
      </w:r>
      <w:r w:rsidRPr="00A933B4">
        <w:rPr>
          <w:szCs w:val="20"/>
        </w:rPr>
        <w:t xml:space="preserve">środków z tytułu wystawionych zleceń płatności; </w:t>
      </w:r>
    </w:p>
    <w:p w14:paraId="0FA43B26" w14:textId="77777777" w:rsidR="00444A48" w:rsidRPr="00A933B4" w:rsidRDefault="00EB2C2B" w:rsidP="00806811">
      <w:pPr>
        <w:numPr>
          <w:ilvl w:val="1"/>
          <w:numId w:val="21"/>
        </w:numPr>
        <w:ind w:left="851" w:hanging="420"/>
        <w:rPr>
          <w:szCs w:val="20"/>
        </w:rPr>
      </w:pPr>
      <w:r w:rsidRPr="00A933B4">
        <w:rPr>
          <w:szCs w:val="20"/>
        </w:rPr>
        <w:t xml:space="preserve">braku środków na rachunku prowadzonym przez Płatnika, z którego realizowane są płatności; </w:t>
      </w:r>
    </w:p>
    <w:p w14:paraId="2A7DD33C" w14:textId="77777777" w:rsidR="00444A48" w:rsidRPr="00A933B4" w:rsidRDefault="00EB2C2B" w:rsidP="00806811">
      <w:pPr>
        <w:numPr>
          <w:ilvl w:val="1"/>
          <w:numId w:val="21"/>
        </w:numPr>
        <w:ind w:left="851" w:hanging="420"/>
        <w:rPr>
          <w:szCs w:val="20"/>
        </w:rPr>
      </w:pPr>
      <w:r w:rsidRPr="00A933B4">
        <w:rPr>
          <w:szCs w:val="20"/>
        </w:rPr>
        <w:t xml:space="preserve">wstrzymania lub odmowy przez uprawnione instytucje, w tym m.in. Komisję Europejską, udzielenia wsparcia ze środków publicznych; </w:t>
      </w:r>
    </w:p>
    <w:p w14:paraId="381D61A4" w14:textId="77777777" w:rsidR="00444A48" w:rsidRPr="00A933B4" w:rsidRDefault="00EB2C2B" w:rsidP="00806811">
      <w:pPr>
        <w:numPr>
          <w:ilvl w:val="1"/>
          <w:numId w:val="21"/>
        </w:numPr>
        <w:ind w:left="851" w:hanging="420"/>
        <w:rPr>
          <w:szCs w:val="20"/>
        </w:rPr>
      </w:pPr>
      <w:r w:rsidRPr="00A933B4">
        <w:rPr>
          <w:szCs w:val="20"/>
        </w:rPr>
        <w:t xml:space="preserve">wstrzymania dofinansowania </w:t>
      </w:r>
      <w:r w:rsidR="00285BEE" w:rsidRPr="00A933B4">
        <w:rPr>
          <w:szCs w:val="20"/>
        </w:rPr>
        <w:t>w przypadkach</w:t>
      </w:r>
      <w:r w:rsidR="001D1976" w:rsidRPr="00A933B4">
        <w:rPr>
          <w:szCs w:val="20"/>
        </w:rPr>
        <w:t xml:space="preserve"> wskazanych w Umowie</w:t>
      </w:r>
      <w:r w:rsidRPr="00A933B4">
        <w:rPr>
          <w:szCs w:val="20"/>
        </w:rPr>
        <w:t xml:space="preserve">. </w:t>
      </w:r>
    </w:p>
    <w:p w14:paraId="5A3796EF" w14:textId="7D7EDA52" w:rsidR="00444A48" w:rsidRPr="00A933B4" w:rsidRDefault="466D5B82" w:rsidP="000C4BDD">
      <w:pPr>
        <w:numPr>
          <w:ilvl w:val="0"/>
          <w:numId w:val="21"/>
        </w:numPr>
        <w:ind w:left="420" w:hanging="420"/>
      </w:pPr>
      <w:r w:rsidRPr="00A933B4">
        <w:t xml:space="preserve">Kwota </w:t>
      </w:r>
      <w:r w:rsidR="3A5A3689" w:rsidRPr="00A933B4">
        <w:t>wydatków kwalifikowalnych i kwota</w:t>
      </w:r>
      <w:r w:rsidR="7B58F34A" w:rsidRPr="00A933B4">
        <w:t xml:space="preserve"> </w:t>
      </w:r>
      <w:r w:rsidRPr="00A933B4">
        <w:t xml:space="preserve">dofinansowania, o której mowa w § </w:t>
      </w:r>
      <w:r w:rsidR="000107BC" w:rsidRPr="00A933B4">
        <w:t xml:space="preserve">2 </w:t>
      </w:r>
      <w:r w:rsidRPr="00A933B4">
        <w:t xml:space="preserve">ust. </w:t>
      </w:r>
      <w:r w:rsidR="000107BC" w:rsidRPr="00A933B4">
        <w:t xml:space="preserve">5 </w:t>
      </w:r>
      <w:r w:rsidR="3565EE8D" w:rsidRPr="00A933B4">
        <w:t xml:space="preserve">i </w:t>
      </w:r>
      <w:r w:rsidR="000107BC" w:rsidRPr="00A933B4">
        <w:t>6</w:t>
      </w:r>
      <w:r w:rsidRPr="00A933B4">
        <w:t>,</w:t>
      </w:r>
      <w:r w:rsidR="3E6AB8BE" w:rsidRPr="00A933B4">
        <w:t xml:space="preserve"> </w:t>
      </w:r>
      <w:r w:rsidR="289B9773" w:rsidRPr="00A933B4">
        <w:t>są</w:t>
      </w:r>
      <w:r w:rsidRPr="00A933B4">
        <w:t xml:space="preserve"> pomniejszan</w:t>
      </w:r>
      <w:r w:rsidR="516B1F0A" w:rsidRPr="00A933B4">
        <w:t>e</w:t>
      </w:r>
      <w:r w:rsidRPr="00A933B4">
        <w:t xml:space="preserve"> o kwotę podlegającą zwrotowi z tytułu nieprawidłowości. </w:t>
      </w:r>
    </w:p>
    <w:p w14:paraId="21A63E2B" w14:textId="1B23ACD5" w:rsidR="00444A48" w:rsidRPr="00A933B4" w:rsidRDefault="466D5B82" w:rsidP="00806811">
      <w:pPr>
        <w:numPr>
          <w:ilvl w:val="0"/>
          <w:numId w:val="21"/>
        </w:numPr>
        <w:ind w:left="420" w:hanging="420"/>
        <w:rPr>
          <w:szCs w:val="20"/>
        </w:rPr>
      </w:pPr>
      <w:r w:rsidRPr="00A933B4">
        <w:rPr>
          <w:szCs w:val="20"/>
        </w:rPr>
        <w:lastRenderedPageBreak/>
        <w:t xml:space="preserve">W przypadku wydatków zapłaconych w walucie obcej, w celu rozliczenia wydatku kwalifikowalnego, jego wartość w dniu poniesienia (faktyczny rozchód środków pieniężnych) należy przeliczyć na PLN zgodnie z obowiązującymi przepisami prawa oraz </w:t>
      </w:r>
      <w:r w:rsidR="12FB50A7" w:rsidRPr="00A933B4">
        <w:rPr>
          <w:szCs w:val="20"/>
        </w:rPr>
        <w:t xml:space="preserve">przyjętą </w:t>
      </w:r>
      <w:r w:rsidR="54241E5B" w:rsidRPr="00A933B4">
        <w:rPr>
          <w:szCs w:val="20"/>
        </w:rPr>
        <w:t xml:space="preserve">u </w:t>
      </w:r>
      <w:r w:rsidR="005A2ABE" w:rsidRPr="00A933B4">
        <w:rPr>
          <w:szCs w:val="20"/>
        </w:rPr>
        <w:t xml:space="preserve"> </w:t>
      </w:r>
      <w:r w:rsidR="54241E5B" w:rsidRPr="00A933B4">
        <w:rPr>
          <w:szCs w:val="20"/>
        </w:rPr>
        <w:t xml:space="preserve">Beneficjenta </w:t>
      </w:r>
      <w:r w:rsidR="12FB50A7" w:rsidRPr="00A933B4">
        <w:rPr>
          <w:szCs w:val="20"/>
        </w:rPr>
        <w:t>polityką</w:t>
      </w:r>
      <w:r w:rsidRPr="00A933B4">
        <w:rPr>
          <w:szCs w:val="20"/>
        </w:rPr>
        <w:t xml:space="preserve"> rachunkowości. </w:t>
      </w:r>
    </w:p>
    <w:p w14:paraId="01ABCE51" w14:textId="13311118" w:rsidR="00444A48" w:rsidRPr="00A933B4" w:rsidRDefault="1C20FF0A" w:rsidP="00806811">
      <w:pPr>
        <w:numPr>
          <w:ilvl w:val="0"/>
          <w:numId w:val="21"/>
        </w:numPr>
        <w:ind w:left="420" w:hanging="420"/>
      </w:pPr>
      <w:r w:rsidRPr="00A933B4">
        <w:t>Beneficjen</w:t>
      </w:r>
      <w:r w:rsidR="003638B9">
        <w:t>t</w:t>
      </w:r>
      <w:r w:rsidRPr="00A933B4">
        <w:t xml:space="preserve"> prowadz</w:t>
      </w:r>
      <w:r w:rsidR="003638B9">
        <w:t>i</w:t>
      </w:r>
      <w:r w:rsidRPr="00A933B4">
        <w:t xml:space="preserve"> wyodrębnioną ewidencję księgową wydatków Projektu w sposób przejrzysty</w:t>
      </w:r>
      <w:r w:rsidR="00315EA5" w:rsidRPr="00A933B4">
        <w:t xml:space="preserve"> </w:t>
      </w:r>
      <w:r w:rsidRPr="00A933B4">
        <w:t>i rzetelny, tak aby możliwa była identyfikacja poszczególnych operacji</w:t>
      </w:r>
      <w:r w:rsidR="2CBE544D" w:rsidRPr="00A933B4">
        <w:t xml:space="preserve"> księgowych</w:t>
      </w:r>
      <w:r w:rsidRPr="00A933B4">
        <w:t xml:space="preserve"> związanych</w:t>
      </w:r>
      <w:r w:rsidR="00315EA5" w:rsidRPr="00A933B4">
        <w:t xml:space="preserve"> </w:t>
      </w:r>
      <w:r w:rsidRPr="00A933B4">
        <w:t>z Projektem. Dokumenty księgowe muszą zostać oznaczone co najmniej numerem Umowy,</w:t>
      </w:r>
      <w:r w:rsidR="1D02BBAE" w:rsidRPr="00A933B4">
        <w:t xml:space="preserve"> </w:t>
      </w:r>
      <w:r w:rsidRPr="00A933B4">
        <w:t>w ramach której wydatek jest realizowany</w:t>
      </w:r>
      <w:r w:rsidR="00EB2C2B" w:rsidRPr="00A933B4">
        <w:rPr>
          <w:vertAlign w:val="superscript"/>
        </w:rPr>
        <w:footnoteReference w:id="19"/>
      </w:r>
      <w:r w:rsidRPr="00A933B4">
        <w:rPr>
          <w:szCs w:val="20"/>
        </w:rPr>
        <w:t xml:space="preserve">. </w:t>
      </w:r>
      <w:r w:rsidR="1CE1C69F" w:rsidRPr="00A933B4">
        <w:rPr>
          <w:szCs w:val="20"/>
        </w:rPr>
        <w:t xml:space="preserve"> </w:t>
      </w:r>
    </w:p>
    <w:p w14:paraId="7CDCC11D" w14:textId="2BD23176" w:rsidR="00444A48" w:rsidRPr="00A933B4" w:rsidRDefault="001514E3" w:rsidP="00806811">
      <w:pPr>
        <w:numPr>
          <w:ilvl w:val="0"/>
          <w:numId w:val="21"/>
        </w:numPr>
        <w:ind w:left="420" w:hanging="420"/>
      </w:pPr>
      <w:r w:rsidRPr="00A933B4">
        <w:t>Dla</w:t>
      </w:r>
      <w:r w:rsidR="466D5B82" w:rsidRPr="00A933B4">
        <w:t xml:space="preserve"> wydatków </w:t>
      </w:r>
      <w:r w:rsidRPr="00A933B4">
        <w:t xml:space="preserve">rozliczanych </w:t>
      </w:r>
      <w:r w:rsidR="466D5B82" w:rsidRPr="00A933B4">
        <w:t xml:space="preserve">w formie stawki ryczałtowej </w:t>
      </w:r>
      <w:r w:rsidR="18363184" w:rsidRPr="00A933B4">
        <w:t xml:space="preserve">w wysokości </w:t>
      </w:r>
      <w:r w:rsidRPr="00A933B4">
        <w:t xml:space="preserve">40% bezpośrednich kwalifikowalnych kosztów </w:t>
      </w:r>
      <w:r w:rsidR="00AA5C15" w:rsidRPr="00A933B4">
        <w:t xml:space="preserve">wynagrodzenia </w:t>
      </w:r>
      <w:r w:rsidR="015B7DF4" w:rsidRPr="00A933B4">
        <w:t xml:space="preserve">personelu </w:t>
      </w:r>
      <w:r w:rsidR="00AA5C15" w:rsidRPr="00A933B4">
        <w:t>Projektu</w:t>
      </w:r>
      <w:r w:rsidR="18363184" w:rsidRPr="00A933B4">
        <w:t xml:space="preserve">, </w:t>
      </w:r>
      <w:r w:rsidR="007A6793" w:rsidRPr="00A933B4">
        <w:t>w celu pokrycia</w:t>
      </w:r>
      <w:r w:rsidRPr="00A933B4">
        <w:t xml:space="preserve"> kosztów kwalifikowalnych</w:t>
      </w:r>
      <w:r w:rsidR="007A6793" w:rsidRPr="00A933B4">
        <w:t xml:space="preserve"> </w:t>
      </w:r>
      <w:r w:rsidRPr="00A933B4">
        <w:t>Projektu</w:t>
      </w:r>
      <w:r w:rsidR="007A6793" w:rsidRPr="00A933B4">
        <w:t>,</w:t>
      </w:r>
      <w:r w:rsidRPr="00A933B4">
        <w:t xml:space="preserve"> </w:t>
      </w:r>
      <w:r w:rsidR="466D5B82" w:rsidRPr="00A933B4">
        <w:t xml:space="preserve">wypłata dofinansowania lub zatwierdzenie wniosku o płatność rozliczającego zaliczkę uzależniona jest od: </w:t>
      </w:r>
    </w:p>
    <w:p w14:paraId="3BE97164" w14:textId="17A8483C" w:rsidR="00C346B1" w:rsidRPr="00A933B4" w:rsidRDefault="00EB2C2B" w:rsidP="00806811">
      <w:pPr>
        <w:numPr>
          <w:ilvl w:val="1"/>
          <w:numId w:val="21"/>
        </w:numPr>
        <w:ind w:left="851" w:hanging="420"/>
      </w:pPr>
      <w:r w:rsidRPr="00A933B4">
        <w:t xml:space="preserve">wykazania </w:t>
      </w:r>
      <w:r w:rsidR="00720875" w:rsidRPr="00A933B4">
        <w:t>w wydatkach</w:t>
      </w:r>
      <w:r w:rsidR="00A44829" w:rsidRPr="00A933B4">
        <w:t xml:space="preserve"> bezpośrednich</w:t>
      </w:r>
      <w:r w:rsidR="00FC6DBC" w:rsidRPr="00A933B4">
        <w:t xml:space="preserve"> </w:t>
      </w:r>
      <w:r w:rsidR="00A44829" w:rsidRPr="00A933B4">
        <w:t xml:space="preserve">kwalifikowalnych kosztów </w:t>
      </w:r>
      <w:r w:rsidR="7F0D367D" w:rsidRPr="00A933B4">
        <w:t>personelu</w:t>
      </w:r>
      <w:r w:rsidR="00753218" w:rsidRPr="00A933B4">
        <w:t xml:space="preserve"> Projektu</w:t>
      </w:r>
      <w:r w:rsidR="42DF05FA" w:rsidRPr="00A933B4">
        <w:t xml:space="preserve"> </w:t>
      </w:r>
      <w:r w:rsidRPr="00A933B4">
        <w:t xml:space="preserve">i ich zatwierdzenia przez Instytucję; </w:t>
      </w:r>
    </w:p>
    <w:p w14:paraId="05AFECE9" w14:textId="77777777" w:rsidR="00C346B1" w:rsidRPr="00A933B4" w:rsidRDefault="00EB2C2B" w:rsidP="00806811">
      <w:pPr>
        <w:numPr>
          <w:ilvl w:val="1"/>
          <w:numId w:val="21"/>
        </w:numPr>
        <w:ind w:left="851" w:hanging="420"/>
        <w:rPr>
          <w:szCs w:val="20"/>
        </w:rPr>
      </w:pPr>
      <w:r w:rsidRPr="00A933B4">
        <w:rPr>
          <w:szCs w:val="20"/>
        </w:rPr>
        <w:t xml:space="preserve">sprawdzenia poprawności wyliczenia limitu wydatków objętych stawką ryczałtową; </w:t>
      </w:r>
    </w:p>
    <w:p w14:paraId="4920697B" w14:textId="77777777" w:rsidR="00444A48" w:rsidRPr="00A933B4" w:rsidRDefault="00EB2C2B" w:rsidP="00806811">
      <w:pPr>
        <w:numPr>
          <w:ilvl w:val="1"/>
          <w:numId w:val="21"/>
        </w:numPr>
        <w:ind w:left="851" w:hanging="420"/>
        <w:rPr>
          <w:szCs w:val="20"/>
        </w:rPr>
      </w:pPr>
      <w:r w:rsidRPr="00A933B4">
        <w:rPr>
          <w:szCs w:val="20"/>
        </w:rPr>
        <w:t xml:space="preserve">pozytywnej weryfikacji części sprawozdawczej wniosku o płatność. </w:t>
      </w:r>
    </w:p>
    <w:p w14:paraId="7B7B6E6B" w14:textId="32A393E9" w:rsidR="00444A48" w:rsidRPr="00A933B4" w:rsidRDefault="466D5B82" w:rsidP="000C4BDD">
      <w:pPr>
        <w:numPr>
          <w:ilvl w:val="0"/>
          <w:numId w:val="21"/>
        </w:numPr>
        <w:ind w:left="420" w:hanging="420"/>
      </w:pPr>
      <w:r w:rsidRPr="00A933B4">
        <w:t>Wydatki rozliczone za pomocą uproszczonych metod rozliczania wydatków</w:t>
      </w:r>
      <w:r w:rsidR="00C72A9A" w:rsidRPr="00A933B4">
        <w:t>, tj. wydatki ponoszone w ramach stawki ryczałtowej, o której mowa w ust. 20,</w:t>
      </w:r>
      <w:r w:rsidRPr="00A933B4">
        <w:t xml:space="preserve"> są traktowane jako wydatki poniesione</w:t>
      </w:r>
      <w:r w:rsidR="00315EA5" w:rsidRPr="00A933B4">
        <w:t xml:space="preserve"> </w:t>
      </w:r>
      <w:r w:rsidR="5261ED7A" w:rsidRPr="00A933B4">
        <w:t>tzn.</w:t>
      </w:r>
      <w:r w:rsidRPr="00A933B4">
        <w:t xml:space="preserve"> </w:t>
      </w:r>
      <w:r w:rsidRPr="005D15B8">
        <w:t>Beneficjen</w:t>
      </w:r>
      <w:r w:rsidR="00177969">
        <w:t>t</w:t>
      </w:r>
      <w:r w:rsidRPr="005D15B8">
        <w:t xml:space="preserve"> nie</w:t>
      </w:r>
      <w:r w:rsidRPr="00A933B4">
        <w:t xml:space="preserve"> ma obowiązku gromadzenia ani opisywania dokumentów</w:t>
      </w:r>
      <w:r w:rsidR="5261ED7A" w:rsidRPr="00A933B4">
        <w:t xml:space="preserve"> </w:t>
      </w:r>
      <w:r w:rsidR="5261ED7A" w:rsidRPr="00A933B4">
        <w:rPr>
          <w:color w:val="auto"/>
        </w:rPr>
        <w:t>w celu ich przedłożenia do Instytucji</w:t>
      </w:r>
      <w:r w:rsidRPr="00A933B4">
        <w:t xml:space="preserve"> na potwierdzenie poniesienia wydatków</w:t>
      </w:r>
      <w:r w:rsidR="000D5211">
        <w:t xml:space="preserve">, z zastrzeżeniem </w:t>
      </w:r>
      <w:r w:rsidR="000D5211" w:rsidRPr="003638B9">
        <w:rPr>
          <w:bCs/>
          <w:szCs w:val="20"/>
        </w:rPr>
        <w:t>§</w:t>
      </w:r>
      <w:r w:rsidR="000D5211">
        <w:t>12 ust. 11.</w:t>
      </w:r>
    </w:p>
    <w:p w14:paraId="4947FDCD" w14:textId="77777777" w:rsidR="00444A48" w:rsidRPr="00A933B4" w:rsidRDefault="00EB2C2B" w:rsidP="00481CA2">
      <w:pPr>
        <w:ind w:left="420" w:firstLine="0"/>
        <w:rPr>
          <w:szCs w:val="20"/>
        </w:rPr>
      </w:pPr>
      <w:r w:rsidRPr="00A933B4">
        <w:rPr>
          <w:szCs w:val="20"/>
        </w:rPr>
        <w:t xml:space="preserve">   </w:t>
      </w:r>
    </w:p>
    <w:p w14:paraId="69E06FEC" w14:textId="10A5CF3E" w:rsidR="00444A48" w:rsidRPr="00A933B4" w:rsidRDefault="00EB2C2B" w:rsidP="002122DD">
      <w:pPr>
        <w:keepNext/>
        <w:spacing w:line="271" w:lineRule="auto"/>
        <w:ind w:right="360" w:hanging="11"/>
        <w:jc w:val="center"/>
        <w:rPr>
          <w:szCs w:val="20"/>
        </w:rPr>
      </w:pPr>
      <w:bookmarkStart w:id="2" w:name="_Hlk166824528"/>
      <w:bookmarkStart w:id="3" w:name="_Hlk140159687"/>
      <w:r w:rsidRPr="00A933B4">
        <w:rPr>
          <w:b/>
          <w:szCs w:val="20"/>
        </w:rPr>
        <w:t>§</w:t>
      </w:r>
      <w:bookmarkEnd w:id="2"/>
      <w:r w:rsidRPr="00A933B4">
        <w:rPr>
          <w:b/>
          <w:szCs w:val="20"/>
        </w:rPr>
        <w:t xml:space="preserve"> </w:t>
      </w:r>
      <w:r w:rsidR="00E20F10" w:rsidRPr="00A933B4">
        <w:rPr>
          <w:b/>
          <w:szCs w:val="20"/>
        </w:rPr>
        <w:t>6</w:t>
      </w:r>
      <w:r w:rsidRPr="00A933B4">
        <w:rPr>
          <w:b/>
          <w:szCs w:val="20"/>
        </w:rPr>
        <w:t xml:space="preserve">. </w:t>
      </w:r>
    </w:p>
    <w:p w14:paraId="62329164" w14:textId="77777777" w:rsidR="00444A48" w:rsidRPr="00A933B4" w:rsidRDefault="00EB2C2B" w:rsidP="002122DD">
      <w:pPr>
        <w:keepNext/>
        <w:spacing w:after="273" w:line="271" w:lineRule="auto"/>
        <w:ind w:right="358" w:hanging="11"/>
        <w:jc w:val="center"/>
        <w:rPr>
          <w:szCs w:val="20"/>
        </w:rPr>
      </w:pPr>
      <w:r w:rsidRPr="00A933B4">
        <w:rPr>
          <w:b/>
          <w:szCs w:val="20"/>
        </w:rPr>
        <w:t xml:space="preserve">Zaliczka </w:t>
      </w:r>
      <w:bookmarkEnd w:id="3"/>
    </w:p>
    <w:p w14:paraId="759D3358" w14:textId="454208D3" w:rsidR="00E91E5A" w:rsidRPr="00A933B4" w:rsidRDefault="75EBFC9C" w:rsidP="00E91E5A">
      <w:pPr>
        <w:numPr>
          <w:ilvl w:val="0"/>
          <w:numId w:val="29"/>
        </w:numPr>
        <w:ind w:hanging="422"/>
        <w:rPr>
          <w:szCs w:val="20"/>
        </w:rPr>
      </w:pPr>
      <w:r w:rsidRPr="00A933B4">
        <w:rPr>
          <w:szCs w:val="20"/>
        </w:rPr>
        <w:t xml:space="preserve">Zaliczka </w:t>
      </w:r>
      <w:r w:rsidR="437896E7" w:rsidRPr="00A933B4">
        <w:rPr>
          <w:szCs w:val="20"/>
        </w:rPr>
        <w:t>w</w:t>
      </w:r>
      <w:r w:rsidRPr="00A933B4">
        <w:rPr>
          <w:szCs w:val="20"/>
        </w:rPr>
        <w:t xml:space="preserve"> wysokości </w:t>
      </w:r>
      <w:r w:rsidR="587B1D70" w:rsidRPr="00A933B4">
        <w:rPr>
          <w:szCs w:val="20"/>
        </w:rPr>
        <w:t xml:space="preserve">nieprzekraczającej kwoty </w:t>
      </w:r>
      <w:r w:rsidRPr="00A933B4">
        <w:rPr>
          <w:szCs w:val="20"/>
        </w:rPr>
        <w:t xml:space="preserve">określonej w Harmonogramie płatności </w:t>
      </w:r>
      <w:r w:rsidR="1E3338BB" w:rsidRPr="00A933B4">
        <w:rPr>
          <w:szCs w:val="20"/>
        </w:rPr>
        <w:t xml:space="preserve">i przy spełnieniu warunku, o którym mowa w ust. 4, </w:t>
      </w:r>
      <w:r w:rsidRPr="00A933B4">
        <w:rPr>
          <w:szCs w:val="20"/>
        </w:rPr>
        <w:t xml:space="preserve">jest wypłacana na podstawie złożonego przez </w:t>
      </w:r>
      <w:r w:rsidR="003638B9">
        <w:rPr>
          <w:szCs w:val="20"/>
        </w:rPr>
        <w:t>Beneficjenta</w:t>
      </w:r>
      <w:r w:rsidRPr="00A933B4">
        <w:rPr>
          <w:szCs w:val="20"/>
        </w:rPr>
        <w:t xml:space="preserve"> i zatwierdzonego przez Instytucję wniosku o płatność, na wyodrębniony rachunek bankowy </w:t>
      </w:r>
      <w:r w:rsidR="003638B9">
        <w:rPr>
          <w:szCs w:val="20"/>
        </w:rPr>
        <w:t>Beneficjenta</w:t>
      </w:r>
      <w:r w:rsidR="1B7C92AA" w:rsidRPr="00A933B4">
        <w:rPr>
          <w:szCs w:val="20"/>
        </w:rPr>
        <w:t xml:space="preserve"> dla płatności zaliczkowych,</w:t>
      </w:r>
      <w:r w:rsidRPr="00A933B4">
        <w:rPr>
          <w:szCs w:val="20"/>
        </w:rPr>
        <w:t xml:space="preserve"> o</w:t>
      </w:r>
      <w:r w:rsidR="0D36B4B2" w:rsidRPr="00A933B4">
        <w:rPr>
          <w:szCs w:val="20"/>
        </w:rPr>
        <w:t xml:space="preserve"> którym mowa w </w:t>
      </w:r>
      <w:r w:rsidR="36F32778" w:rsidRPr="00A933B4">
        <w:rPr>
          <w:szCs w:val="20"/>
        </w:rPr>
        <w:t xml:space="preserve">§ </w:t>
      </w:r>
      <w:r w:rsidR="00E91E5A" w:rsidRPr="00A933B4">
        <w:rPr>
          <w:szCs w:val="20"/>
        </w:rPr>
        <w:t xml:space="preserve">5 </w:t>
      </w:r>
      <w:r w:rsidR="36F32778" w:rsidRPr="00A933B4">
        <w:rPr>
          <w:szCs w:val="20"/>
        </w:rPr>
        <w:t xml:space="preserve">ust. 1. </w:t>
      </w:r>
    </w:p>
    <w:p w14:paraId="72F5D9FD" w14:textId="11594FDC" w:rsidR="00E91E5A" w:rsidRPr="00A933B4" w:rsidRDefault="003638B9" w:rsidP="00E91E5A">
      <w:pPr>
        <w:numPr>
          <w:ilvl w:val="0"/>
          <w:numId w:val="29"/>
        </w:numPr>
        <w:ind w:hanging="422"/>
        <w:rPr>
          <w:szCs w:val="20"/>
        </w:rPr>
      </w:pPr>
      <w:r>
        <w:rPr>
          <w:szCs w:val="20"/>
        </w:rPr>
        <w:t>Beneficjent</w:t>
      </w:r>
      <w:r w:rsidR="00E91E5A" w:rsidRPr="00A933B4">
        <w:rPr>
          <w:szCs w:val="20"/>
        </w:rPr>
        <w:t xml:space="preserve"> może przekazywać środki z rachunku bankowego dla płatności zaliczkowych, o którym mowa w ust. 1, na wyodrębnione rachunki bankowe Konsorcjantów.</w:t>
      </w:r>
      <w:r w:rsidR="000818BC" w:rsidRPr="000818BC">
        <w:t xml:space="preserve"> </w:t>
      </w:r>
      <w:r w:rsidR="000818BC">
        <w:t>P</w:t>
      </w:r>
      <w:r w:rsidR="000818BC" w:rsidRPr="000818BC">
        <w:rPr>
          <w:szCs w:val="20"/>
        </w:rPr>
        <w:t>łatności z wyodrębnionego rachunku bankowego Konsorcjanta do obsługi płatności zaliczkowej mogą być dokonywane wyłącznie na wydatki kwalifikowalne w ramach Projektu</w:t>
      </w:r>
      <w:r w:rsidR="00B725CA">
        <w:rPr>
          <w:szCs w:val="20"/>
        </w:rPr>
        <w:t>.</w:t>
      </w:r>
      <w:r w:rsidR="000818BC" w:rsidRPr="000818BC">
        <w:rPr>
          <w:szCs w:val="20"/>
        </w:rPr>
        <w:t xml:space="preserve"> Płatności dokonane z wyodrębnionego rachunku bankowego do obsługi płatności zaliczkowej na wydatki niezwiązane z realizacją Projektu, a także na wydatki niekwalifikowalne, będą traktowane jako środki, o których mowa w art. 207 ust. 1 pkt 1 </w:t>
      </w:r>
      <w:proofErr w:type="spellStart"/>
      <w:r w:rsidR="000818BC" w:rsidRPr="000818BC">
        <w:rPr>
          <w:szCs w:val="20"/>
        </w:rPr>
        <w:t>ufp</w:t>
      </w:r>
      <w:proofErr w:type="spellEnd"/>
      <w:r w:rsidR="000818BC" w:rsidRPr="000818BC">
        <w:rPr>
          <w:szCs w:val="20"/>
        </w:rPr>
        <w:t>.</w:t>
      </w:r>
    </w:p>
    <w:p w14:paraId="35868558" w14:textId="2A597028" w:rsidR="00444A48" w:rsidRPr="00A933B4" w:rsidRDefault="00EB2C2B" w:rsidP="00806811">
      <w:pPr>
        <w:numPr>
          <w:ilvl w:val="0"/>
          <w:numId w:val="29"/>
        </w:numPr>
        <w:ind w:hanging="422"/>
      </w:pPr>
      <w:r w:rsidRPr="00A933B4">
        <w:t xml:space="preserve">Płatności z wyodrębnionego rachunku bankowego </w:t>
      </w:r>
      <w:r w:rsidR="005E418C">
        <w:t>Beneficjenta</w:t>
      </w:r>
      <w:r w:rsidR="00E91E5A" w:rsidRPr="00A933B4">
        <w:t xml:space="preserve"> </w:t>
      </w:r>
      <w:r w:rsidRPr="00A933B4">
        <w:t>do obsługi płatności zaliczkow</w:t>
      </w:r>
      <w:r w:rsidR="00E91E5A" w:rsidRPr="00A933B4">
        <w:t>ych</w:t>
      </w:r>
      <w:r w:rsidRPr="00A933B4">
        <w:t xml:space="preserve"> mogą być dokonywane wyłącznie na wydatki kwalifikowalne w ramach Projektu</w:t>
      </w:r>
      <w:r w:rsidR="00E91E5A" w:rsidRPr="00A933B4">
        <w:t>, z zastrzeżeniem ust. 2</w:t>
      </w:r>
      <w:r w:rsidRPr="00A933B4">
        <w:t>. Płatności dokonane</w:t>
      </w:r>
      <w:r w:rsidR="0F71B17C" w:rsidRPr="00A933B4">
        <w:t xml:space="preserve"> </w:t>
      </w:r>
      <w:r w:rsidRPr="00A933B4">
        <w:t>z wyodrębnionego rachunku bankowego do obsługi płatności zaliczkow</w:t>
      </w:r>
      <w:r w:rsidR="00E91E5A" w:rsidRPr="00A933B4">
        <w:t>ych</w:t>
      </w:r>
      <w:r w:rsidRPr="00A933B4">
        <w:t xml:space="preserve"> na wydatki niezwiązane z realizacją Projektu, a także na wydatki niekwalifikowalne, będą traktowane jako środki, o których mowa w art. 207 ust. 1 pkt 1 </w:t>
      </w:r>
      <w:proofErr w:type="spellStart"/>
      <w:r w:rsidRPr="00A933B4">
        <w:t>ufp</w:t>
      </w:r>
      <w:proofErr w:type="spellEnd"/>
      <w:r w:rsidRPr="00A933B4">
        <w:t xml:space="preserve">. </w:t>
      </w:r>
    </w:p>
    <w:p w14:paraId="04B64AED" w14:textId="44308214" w:rsidR="004E07B7" w:rsidRPr="00A933B4" w:rsidRDefault="48E60256" w:rsidP="00806811">
      <w:pPr>
        <w:numPr>
          <w:ilvl w:val="0"/>
          <w:numId w:val="29"/>
        </w:numPr>
        <w:ind w:hanging="422"/>
      </w:pPr>
      <w:r w:rsidRPr="00A933B4">
        <w:t xml:space="preserve">Łączna kwota dofinansowania </w:t>
      </w:r>
      <w:r w:rsidR="1CDAEF8C" w:rsidRPr="00A933B4">
        <w:t xml:space="preserve">przekazanego </w:t>
      </w:r>
      <w:r w:rsidRPr="00A933B4">
        <w:t xml:space="preserve">w formie </w:t>
      </w:r>
      <w:r w:rsidR="3107B0D8" w:rsidRPr="00A933B4">
        <w:t xml:space="preserve">zaliczek </w:t>
      </w:r>
      <w:r w:rsidR="30D321F1" w:rsidRPr="00A933B4">
        <w:t>nie może przekroczyć</w:t>
      </w:r>
      <w:r w:rsidR="2ED9D174" w:rsidRPr="00A933B4">
        <w:t xml:space="preserve"> maksymalnie </w:t>
      </w:r>
      <w:r w:rsidRPr="00A933B4">
        <w:t>9</w:t>
      </w:r>
      <w:r w:rsidR="22CF725D" w:rsidRPr="00A933B4">
        <w:t>5</w:t>
      </w:r>
      <w:r w:rsidRPr="00A933B4">
        <w:t>% całkowitej kwoty dofinansowania Projektu</w:t>
      </w:r>
      <w:r w:rsidR="00E91E5A" w:rsidRPr="00A933B4">
        <w:t>, o której mowa w § 2</w:t>
      </w:r>
      <w:r w:rsidR="00A32CEA" w:rsidRPr="00A933B4">
        <w:t xml:space="preserve"> ust. 6</w:t>
      </w:r>
      <w:r w:rsidRPr="00A933B4">
        <w:t xml:space="preserve"> i powinna zostać w całości rozliczona najpóźniej</w:t>
      </w:r>
      <w:r w:rsidR="00315EA5" w:rsidRPr="00A933B4">
        <w:t xml:space="preserve"> </w:t>
      </w:r>
      <w:r w:rsidRPr="00A933B4">
        <w:t>do końca okresu kwalifikowalności wydatków dla Projektu, o którym mowa w §</w:t>
      </w:r>
      <w:r w:rsidR="00E91E5A" w:rsidRPr="00941763">
        <w:t>7</w:t>
      </w:r>
      <w:r w:rsidRPr="00A933B4">
        <w:t xml:space="preserve"> ust. </w:t>
      </w:r>
      <w:r w:rsidR="00CD6C08" w:rsidRPr="00A933B4">
        <w:t>2</w:t>
      </w:r>
      <w:r w:rsidRPr="00A933B4">
        <w:t xml:space="preserve">. </w:t>
      </w:r>
      <w:r w:rsidR="76F678E8" w:rsidRPr="00A933B4">
        <w:t xml:space="preserve">Pozostałe 5% </w:t>
      </w:r>
      <w:r w:rsidR="39ADC6FC" w:rsidRPr="00A933B4">
        <w:t xml:space="preserve">kwoty dofinansowania </w:t>
      </w:r>
      <w:r w:rsidR="76F678E8" w:rsidRPr="00A933B4">
        <w:t>zostanie wypłacone w formie refundacji poniesionych przez Beneficjent</w:t>
      </w:r>
      <w:r w:rsidR="008E67F0" w:rsidRPr="00A933B4">
        <w:t>ów</w:t>
      </w:r>
      <w:r w:rsidR="76F678E8" w:rsidRPr="00A933B4">
        <w:t xml:space="preserve"> wydatków</w:t>
      </w:r>
      <w:r w:rsidR="007E7B56" w:rsidRPr="00A933B4">
        <w:t xml:space="preserve"> po akceptacji przez Instytucję wniosk</w:t>
      </w:r>
      <w:r w:rsidR="00034BCF" w:rsidRPr="00A933B4">
        <w:t>u</w:t>
      </w:r>
      <w:r w:rsidR="007E7B56" w:rsidRPr="00A933B4">
        <w:t xml:space="preserve"> o płatność końcową</w:t>
      </w:r>
      <w:r w:rsidR="76F678E8" w:rsidRPr="00A933B4">
        <w:t>.</w:t>
      </w:r>
    </w:p>
    <w:p w14:paraId="60652449" w14:textId="461BD7B5" w:rsidR="00444A48" w:rsidRPr="00A933B4" w:rsidRDefault="4D2B3748" w:rsidP="00806811">
      <w:pPr>
        <w:numPr>
          <w:ilvl w:val="0"/>
          <w:numId w:val="29"/>
        </w:numPr>
        <w:ind w:hanging="422"/>
      </w:pPr>
      <w:r w:rsidRPr="00A933B4">
        <w:lastRenderedPageBreak/>
        <w:t xml:space="preserve">Najwyższa transza zaliczki w ramach Projektu nie może przekroczyć w danym momencie </w:t>
      </w:r>
      <w:r w:rsidR="00A44829" w:rsidRPr="00A933B4">
        <w:t>4</w:t>
      </w:r>
      <w:r w:rsidRPr="00A933B4">
        <w:t xml:space="preserve">0% </w:t>
      </w:r>
      <w:r w:rsidR="00E91E5A" w:rsidRPr="00A933B4">
        <w:t xml:space="preserve">całkowitej kwoty </w:t>
      </w:r>
      <w:r w:rsidRPr="00A933B4">
        <w:t>dofinansowania, o któr</w:t>
      </w:r>
      <w:r w:rsidR="00A32CEA" w:rsidRPr="00A933B4">
        <w:t>ej</w:t>
      </w:r>
      <w:r w:rsidRPr="00A933B4">
        <w:t xml:space="preserve"> mowa w § </w:t>
      </w:r>
      <w:r w:rsidR="00A32CEA" w:rsidRPr="00A933B4">
        <w:t xml:space="preserve">2 </w:t>
      </w:r>
      <w:r w:rsidRPr="00A933B4">
        <w:t xml:space="preserve">ust. </w:t>
      </w:r>
      <w:r w:rsidR="00A32CEA" w:rsidRPr="00A933B4">
        <w:t xml:space="preserve">6 </w:t>
      </w:r>
      <w:r w:rsidRPr="00A933B4">
        <w:t>Umowy</w:t>
      </w:r>
      <w:r w:rsidR="275EEA92" w:rsidRPr="00A933B4">
        <w:t>.</w:t>
      </w:r>
      <w:r w:rsidR="0DD0D30C" w:rsidRPr="00A933B4">
        <w:t xml:space="preserve"> </w:t>
      </w:r>
    </w:p>
    <w:p w14:paraId="77E0A279" w14:textId="77777777" w:rsidR="00444A48" w:rsidRPr="00A933B4" w:rsidRDefault="0DD0D30C" w:rsidP="00806811">
      <w:pPr>
        <w:numPr>
          <w:ilvl w:val="0"/>
          <w:numId w:val="29"/>
        </w:numPr>
        <w:ind w:hanging="422"/>
        <w:rPr>
          <w:szCs w:val="20"/>
        </w:rPr>
      </w:pPr>
      <w:r w:rsidRPr="00A933B4">
        <w:rPr>
          <w:szCs w:val="20"/>
        </w:rPr>
        <w:t xml:space="preserve">W uzasadnionych przypadkach Instytucja jest uprawniona do zmiany wysokości transzy zaliczki. </w:t>
      </w:r>
    </w:p>
    <w:p w14:paraId="7FC5F5B6" w14:textId="1F6403A6" w:rsidR="00444A48" w:rsidRPr="00A933B4" w:rsidRDefault="0DD0D30C" w:rsidP="00806811">
      <w:pPr>
        <w:numPr>
          <w:ilvl w:val="0"/>
          <w:numId w:val="29"/>
        </w:numPr>
        <w:ind w:hanging="422"/>
        <w:rPr>
          <w:szCs w:val="20"/>
        </w:rPr>
      </w:pPr>
      <w:r w:rsidRPr="00A933B4">
        <w:rPr>
          <w:szCs w:val="20"/>
        </w:rPr>
        <w:t xml:space="preserve">Pozostała kwota dofinansowania może być przekazana </w:t>
      </w:r>
      <w:r w:rsidR="005E418C">
        <w:rPr>
          <w:szCs w:val="20"/>
        </w:rPr>
        <w:t>Beneficjentowi</w:t>
      </w:r>
      <w:r w:rsidRPr="00A933B4">
        <w:rPr>
          <w:szCs w:val="20"/>
        </w:rPr>
        <w:t xml:space="preserve"> po akceptacji przez Instytucję wniosków o płatność pośrednią lub wniosku o płatność końcową, przedłożonych przez </w:t>
      </w:r>
      <w:r w:rsidR="005E418C">
        <w:rPr>
          <w:szCs w:val="20"/>
        </w:rPr>
        <w:t>Beneficjenta</w:t>
      </w:r>
      <w:r w:rsidRPr="00A933B4">
        <w:rPr>
          <w:szCs w:val="20"/>
        </w:rPr>
        <w:t xml:space="preserve"> w terminach określonych w Harmonogramie płatności. </w:t>
      </w:r>
    </w:p>
    <w:p w14:paraId="68704DC3" w14:textId="5AECCC6C" w:rsidR="00444A48" w:rsidRPr="00A933B4" w:rsidRDefault="0DD0D30C" w:rsidP="00806811">
      <w:pPr>
        <w:numPr>
          <w:ilvl w:val="0"/>
          <w:numId w:val="29"/>
        </w:numPr>
        <w:ind w:hanging="422"/>
      </w:pPr>
      <w:r w:rsidRPr="00A933B4">
        <w:t xml:space="preserve">Warunkiem otrzymania kolejnej transzy zaliczki jest rozliczenie przez </w:t>
      </w:r>
      <w:r w:rsidR="005E418C">
        <w:t>Beneficjenta</w:t>
      </w:r>
      <w:r w:rsidRPr="00A933B4">
        <w:t xml:space="preserve"> co najmniej 70% wszystkich przekazanych dotychczas transz zalicz</w:t>
      </w:r>
      <w:r w:rsidR="16814863" w:rsidRPr="00A933B4">
        <w:t>ek</w:t>
      </w:r>
      <w:r w:rsidRPr="00A933B4">
        <w:t xml:space="preserve">. </w:t>
      </w:r>
    </w:p>
    <w:p w14:paraId="37641B6A" w14:textId="496B3243" w:rsidR="00444A48" w:rsidRPr="00A933B4" w:rsidRDefault="0DD0D30C" w:rsidP="624294E8">
      <w:pPr>
        <w:numPr>
          <w:ilvl w:val="0"/>
          <w:numId w:val="29"/>
        </w:numPr>
        <w:ind w:hanging="422"/>
        <w:rPr>
          <w:color w:val="auto"/>
        </w:rPr>
      </w:pPr>
      <w:bookmarkStart w:id="4" w:name="_Hlk140159679"/>
      <w:r w:rsidRPr="00A933B4">
        <w:rPr>
          <w:color w:val="auto"/>
        </w:rPr>
        <w:t>Rozliczenie transzy zaliczki powinno nastąpić w ciągu 6 miesięcy od dnia otrzymania transzy</w:t>
      </w:r>
      <w:r w:rsidR="00A32CEA" w:rsidRPr="00A933B4">
        <w:rPr>
          <w:color w:val="auto"/>
        </w:rPr>
        <w:t xml:space="preserve"> przez </w:t>
      </w:r>
      <w:r w:rsidR="005E418C">
        <w:rPr>
          <w:color w:val="auto"/>
        </w:rPr>
        <w:t>Beneficjenta</w:t>
      </w:r>
      <w:r w:rsidR="003A521D" w:rsidRPr="00A933B4">
        <w:rPr>
          <w:color w:val="auto"/>
        </w:rPr>
        <w:t xml:space="preserve"> </w:t>
      </w:r>
      <w:r w:rsidRPr="00A933B4">
        <w:rPr>
          <w:color w:val="auto"/>
        </w:rPr>
        <w:t>i</w:t>
      </w:r>
      <w:r w:rsidR="00821B71" w:rsidRPr="00A933B4">
        <w:rPr>
          <w:color w:val="auto"/>
        </w:rPr>
        <w:t xml:space="preserve"> </w:t>
      </w:r>
      <w:r w:rsidRPr="00A933B4">
        <w:rPr>
          <w:color w:val="auto"/>
        </w:rPr>
        <w:t xml:space="preserve">polega na wykazaniu we wniosku o płatność: </w:t>
      </w:r>
    </w:p>
    <w:p w14:paraId="167C88BA" w14:textId="77777777" w:rsidR="00444A48" w:rsidRPr="00A933B4" w:rsidRDefault="0DD0D30C" w:rsidP="001A00BC">
      <w:pPr>
        <w:numPr>
          <w:ilvl w:val="1"/>
          <w:numId w:val="29"/>
        </w:numPr>
        <w:ind w:left="851" w:hanging="425"/>
        <w:rPr>
          <w:color w:val="auto"/>
          <w:szCs w:val="20"/>
        </w:rPr>
      </w:pPr>
      <w:r w:rsidRPr="00A933B4">
        <w:rPr>
          <w:color w:val="auto"/>
          <w:szCs w:val="20"/>
        </w:rPr>
        <w:t xml:space="preserve">faktycznie poniesionych wydatków kwalifikowalnych rozliczających transzę zaliczki lub  </w:t>
      </w:r>
    </w:p>
    <w:p w14:paraId="42960B88" w14:textId="16FCE9D3" w:rsidR="0060117D" w:rsidRPr="00A933B4" w:rsidRDefault="000E2CE5" w:rsidP="00806811">
      <w:pPr>
        <w:numPr>
          <w:ilvl w:val="1"/>
          <w:numId w:val="29"/>
        </w:numPr>
        <w:ind w:left="851" w:hanging="425"/>
        <w:rPr>
          <w:color w:val="auto"/>
          <w:szCs w:val="20"/>
        </w:rPr>
      </w:pPr>
      <w:r>
        <w:t xml:space="preserve">faktycznie poniesionych </w:t>
      </w:r>
      <w:r w:rsidR="004D67B9" w:rsidRPr="00A933B4">
        <w:t xml:space="preserve">wydatków w odniesieniu do których została naliczona stawka ryczałtowa </w:t>
      </w:r>
      <w:r w:rsidR="0DD0D30C" w:rsidRPr="00A933B4">
        <w:rPr>
          <w:color w:val="auto"/>
          <w:szCs w:val="20"/>
        </w:rPr>
        <w:t xml:space="preserve">lub  </w:t>
      </w:r>
    </w:p>
    <w:p w14:paraId="11453095" w14:textId="77777777" w:rsidR="00444A48" w:rsidRPr="00A933B4" w:rsidRDefault="0DD0D30C" w:rsidP="00806811">
      <w:pPr>
        <w:numPr>
          <w:ilvl w:val="1"/>
          <w:numId w:val="29"/>
        </w:numPr>
        <w:ind w:left="851" w:hanging="425"/>
        <w:rPr>
          <w:color w:val="FF0000"/>
          <w:szCs w:val="20"/>
        </w:rPr>
      </w:pPr>
      <w:r w:rsidRPr="00A933B4">
        <w:rPr>
          <w:color w:val="auto"/>
          <w:szCs w:val="20"/>
        </w:rPr>
        <w:t>na zwrocie niewykorzystanych środków.</w:t>
      </w:r>
      <w:r w:rsidRPr="00A933B4">
        <w:rPr>
          <w:color w:val="FF0000"/>
          <w:szCs w:val="20"/>
        </w:rPr>
        <w:t xml:space="preserve">  </w:t>
      </w:r>
    </w:p>
    <w:bookmarkEnd w:id="4"/>
    <w:p w14:paraId="2665853E" w14:textId="5A6E3BC9" w:rsidR="00444A48" w:rsidRPr="00A933B4" w:rsidRDefault="0DD0D30C" w:rsidP="001A00BC">
      <w:pPr>
        <w:numPr>
          <w:ilvl w:val="0"/>
          <w:numId w:val="29"/>
        </w:numPr>
        <w:ind w:hanging="422"/>
      </w:pPr>
      <w:r w:rsidRPr="00A933B4">
        <w:t>W przypadku niezłożenia wniosku o płatność na kwotę wydatków kwalifikowalnych lub niezwrócenia niewykorzystanej części zaliczki w terminie 14 dni od dnia upływu terminu, o którym mowa</w:t>
      </w:r>
      <w:r w:rsidR="003A521D" w:rsidRPr="00A933B4">
        <w:t xml:space="preserve"> </w:t>
      </w:r>
      <w:r w:rsidRPr="00A933B4">
        <w:t xml:space="preserve">w ust. </w:t>
      </w:r>
      <w:r w:rsidR="00A32CEA" w:rsidRPr="00A933B4">
        <w:t>9</w:t>
      </w:r>
      <w:r w:rsidRPr="00A933B4">
        <w:t>, od środków pozostałych do rozliczenia, przekazanych w ramach zaliczki, nalicza się odsetki w wysokości określonej jak dla zaległości podatkowych, liczone od dnia przekazania środków</w:t>
      </w:r>
      <w:r w:rsidR="2FB24CB8" w:rsidRPr="00A933B4">
        <w:t xml:space="preserve"> </w:t>
      </w:r>
      <w:r w:rsidRPr="00A933B4">
        <w:t xml:space="preserve">do dnia złożenia wniosku o płatność lub do dnia zwrócenia niewykorzystanej części zaliczki. </w:t>
      </w:r>
    </w:p>
    <w:p w14:paraId="1FB56F72" w14:textId="51F8786B" w:rsidR="00444A48" w:rsidRPr="00A933B4" w:rsidRDefault="0DD0D30C" w:rsidP="00806811">
      <w:pPr>
        <w:numPr>
          <w:ilvl w:val="0"/>
          <w:numId w:val="29"/>
        </w:numPr>
        <w:ind w:hanging="422"/>
        <w:rPr>
          <w:szCs w:val="20"/>
        </w:rPr>
      </w:pPr>
      <w:r w:rsidRPr="00A933B4">
        <w:rPr>
          <w:szCs w:val="20"/>
        </w:rPr>
        <w:t xml:space="preserve">Do odzyskiwania odsetek, o których mowa w ust. </w:t>
      </w:r>
      <w:r w:rsidR="00A32CEA" w:rsidRPr="00A933B4">
        <w:rPr>
          <w:szCs w:val="20"/>
        </w:rPr>
        <w:t>10</w:t>
      </w:r>
      <w:r w:rsidRPr="00A933B4">
        <w:rPr>
          <w:szCs w:val="20"/>
        </w:rPr>
        <w:t xml:space="preserve"> stosuje się przepisy art. 189 </w:t>
      </w:r>
      <w:proofErr w:type="spellStart"/>
      <w:r w:rsidRPr="00A933B4">
        <w:rPr>
          <w:szCs w:val="20"/>
        </w:rPr>
        <w:t>ufp</w:t>
      </w:r>
      <w:proofErr w:type="spellEnd"/>
      <w:r w:rsidRPr="00A933B4">
        <w:rPr>
          <w:szCs w:val="20"/>
        </w:rPr>
        <w:t xml:space="preserve">. Jeżeli Beneficjent dokona zwrotu zaliczki po terminie bez odsetek w odpowiedniej wysokości Instytucja dokonuje podziału zwrotu na kwotę główną i odsetki zgodnie z art. 55 § 2 </w:t>
      </w:r>
      <w:r w:rsidR="00D861EB" w:rsidRPr="00A933B4">
        <w:rPr>
          <w:szCs w:val="20"/>
        </w:rPr>
        <w:t xml:space="preserve">ustawy z dnia 29 sierpnia 1997 r. - </w:t>
      </w:r>
      <w:r w:rsidRPr="00A933B4">
        <w:rPr>
          <w:szCs w:val="20"/>
        </w:rPr>
        <w:t>Ordynacj</w:t>
      </w:r>
      <w:r w:rsidR="27564EAC" w:rsidRPr="00A933B4">
        <w:rPr>
          <w:szCs w:val="20"/>
        </w:rPr>
        <w:t>a</w:t>
      </w:r>
      <w:r w:rsidRPr="00A933B4">
        <w:rPr>
          <w:szCs w:val="20"/>
        </w:rPr>
        <w:t xml:space="preserve"> Podatkow</w:t>
      </w:r>
      <w:r w:rsidR="4F51288B" w:rsidRPr="00A933B4">
        <w:rPr>
          <w:szCs w:val="20"/>
        </w:rPr>
        <w:t>a</w:t>
      </w:r>
      <w:r w:rsidRPr="00A933B4">
        <w:rPr>
          <w:szCs w:val="20"/>
        </w:rPr>
        <w:t xml:space="preserve">. </w:t>
      </w:r>
    </w:p>
    <w:p w14:paraId="0E812CAD" w14:textId="50722468" w:rsidR="00444A48" w:rsidRPr="00A933B4" w:rsidRDefault="0DD0D30C" w:rsidP="00806811">
      <w:pPr>
        <w:numPr>
          <w:ilvl w:val="0"/>
          <w:numId w:val="29"/>
        </w:numPr>
        <w:spacing w:after="231"/>
        <w:ind w:hanging="422"/>
        <w:rPr>
          <w:szCs w:val="20"/>
        </w:rPr>
      </w:pPr>
      <w:r w:rsidRPr="00A933B4">
        <w:rPr>
          <w:szCs w:val="20"/>
        </w:rPr>
        <w:t xml:space="preserve">Odsetki bankowe narosłe w ciągu roku kalendarzowego od dofinansowania przekazanego w formie zaliczki, </w:t>
      </w:r>
      <w:r w:rsidR="00157147">
        <w:rPr>
          <w:szCs w:val="20"/>
        </w:rPr>
        <w:t>Beneficjent</w:t>
      </w:r>
      <w:r w:rsidR="0054373F" w:rsidRPr="00A933B4">
        <w:rPr>
          <w:szCs w:val="20"/>
        </w:rPr>
        <w:t xml:space="preserve"> </w:t>
      </w:r>
      <w:r w:rsidRPr="00A933B4">
        <w:rPr>
          <w:szCs w:val="20"/>
        </w:rPr>
        <w:t xml:space="preserve">zobowiązany jest zwrócić w terminie do 15 stycznia roku następnego oddzielnym przelewem na rachunek bankowy ……………. . </w:t>
      </w:r>
    </w:p>
    <w:p w14:paraId="0C9BAE89" w14:textId="1278EE73" w:rsidR="00444A48" w:rsidRPr="00A933B4" w:rsidRDefault="00EB2C2B" w:rsidP="002122DD">
      <w:pPr>
        <w:keepNext/>
        <w:spacing w:after="44" w:line="271" w:lineRule="auto"/>
        <w:ind w:right="360" w:hanging="11"/>
        <w:jc w:val="center"/>
        <w:rPr>
          <w:szCs w:val="20"/>
        </w:rPr>
      </w:pPr>
      <w:bookmarkStart w:id="5" w:name="_Hlk140571352"/>
      <w:r w:rsidRPr="00A933B4">
        <w:rPr>
          <w:b/>
          <w:szCs w:val="20"/>
        </w:rPr>
        <w:t xml:space="preserve">§ </w:t>
      </w:r>
      <w:r w:rsidR="00E20F10" w:rsidRPr="00A933B4">
        <w:rPr>
          <w:b/>
          <w:szCs w:val="20"/>
        </w:rPr>
        <w:t>7</w:t>
      </w:r>
      <w:r w:rsidRPr="00A933B4">
        <w:rPr>
          <w:b/>
          <w:szCs w:val="20"/>
        </w:rPr>
        <w:t xml:space="preserve">. </w:t>
      </w:r>
    </w:p>
    <w:p w14:paraId="4B836E66" w14:textId="77777777" w:rsidR="00444A48" w:rsidRPr="00A933B4" w:rsidRDefault="00EB2C2B" w:rsidP="002122DD">
      <w:pPr>
        <w:keepNext/>
        <w:spacing w:after="161" w:line="271" w:lineRule="auto"/>
        <w:ind w:right="358" w:hanging="11"/>
        <w:jc w:val="center"/>
        <w:rPr>
          <w:szCs w:val="20"/>
        </w:rPr>
      </w:pPr>
      <w:r w:rsidRPr="00A933B4">
        <w:rPr>
          <w:b/>
          <w:bCs/>
          <w:szCs w:val="20"/>
        </w:rPr>
        <w:t xml:space="preserve">Kwalifikowalność wydatków </w:t>
      </w:r>
    </w:p>
    <w:p w14:paraId="0C2F147A" w14:textId="44605FB5" w:rsidR="1B803744" w:rsidRPr="00A933B4" w:rsidRDefault="1B803744" w:rsidP="00806811">
      <w:pPr>
        <w:numPr>
          <w:ilvl w:val="0"/>
          <w:numId w:val="30"/>
        </w:numPr>
        <w:ind w:hanging="422"/>
        <w:rPr>
          <w:szCs w:val="20"/>
        </w:rPr>
      </w:pPr>
      <w:r w:rsidRPr="00A933B4">
        <w:rPr>
          <w:szCs w:val="20"/>
        </w:rPr>
        <w:t xml:space="preserve">Wydatkami kwalifikującymi się do objęcia dofinansowaniem są wydatki, które </w:t>
      </w:r>
      <w:r w:rsidR="0086070C" w:rsidRPr="00A933B4">
        <w:rPr>
          <w:szCs w:val="20"/>
        </w:rPr>
        <w:t>spełniają wszystkie poniższe warunki</w:t>
      </w:r>
      <w:r w:rsidRPr="00A933B4">
        <w:rPr>
          <w:szCs w:val="20"/>
        </w:rPr>
        <w:t>:</w:t>
      </w:r>
    </w:p>
    <w:p w14:paraId="0531427F" w14:textId="77777777" w:rsidR="1B803744" w:rsidRPr="00A933B4" w:rsidRDefault="1B803744" w:rsidP="00806811">
      <w:pPr>
        <w:numPr>
          <w:ilvl w:val="1"/>
          <w:numId w:val="21"/>
        </w:numPr>
        <w:ind w:left="851" w:hanging="425"/>
        <w:rPr>
          <w:szCs w:val="20"/>
        </w:rPr>
      </w:pPr>
      <w:r w:rsidRPr="00A933B4">
        <w:rPr>
          <w:szCs w:val="20"/>
        </w:rPr>
        <w:t>są niezbędne do prawidłowej realizacji Projektu;</w:t>
      </w:r>
    </w:p>
    <w:p w14:paraId="4DD0C220" w14:textId="77777777" w:rsidR="1B803744" w:rsidRPr="00A933B4" w:rsidRDefault="1B803744" w:rsidP="00806811">
      <w:pPr>
        <w:numPr>
          <w:ilvl w:val="1"/>
          <w:numId w:val="21"/>
        </w:numPr>
        <w:ind w:left="851" w:hanging="425"/>
        <w:rPr>
          <w:szCs w:val="20"/>
        </w:rPr>
      </w:pPr>
      <w:r w:rsidRPr="00A933B4">
        <w:rPr>
          <w:szCs w:val="20"/>
        </w:rPr>
        <w:t>są zgodne z kategoriami wydatków wskazanymi we Wniosku o dofinansowanie;</w:t>
      </w:r>
    </w:p>
    <w:bookmarkEnd w:id="5"/>
    <w:p w14:paraId="5CB4241C" w14:textId="77BF345F" w:rsidR="1B803744" w:rsidRPr="00A933B4" w:rsidRDefault="1B803744" w:rsidP="00806811">
      <w:pPr>
        <w:numPr>
          <w:ilvl w:val="1"/>
          <w:numId w:val="21"/>
        </w:numPr>
        <w:ind w:left="851" w:hanging="425"/>
        <w:rPr>
          <w:szCs w:val="20"/>
        </w:rPr>
      </w:pPr>
      <w:r w:rsidRPr="00A933B4">
        <w:rPr>
          <w:szCs w:val="20"/>
        </w:rPr>
        <w:t>zostały faktycznie poniesione w okresie kwalifikowalności wydatków, zgodnie</w:t>
      </w:r>
      <w:r w:rsidR="00C97472" w:rsidRPr="00A933B4">
        <w:rPr>
          <w:szCs w:val="20"/>
        </w:rPr>
        <w:t xml:space="preserve"> </w:t>
      </w:r>
      <w:r w:rsidRPr="00A933B4">
        <w:rPr>
          <w:szCs w:val="20"/>
        </w:rPr>
        <w:t>z Wytycznymi</w:t>
      </w:r>
      <w:r w:rsidR="00327EFA" w:rsidRPr="00A933B4">
        <w:rPr>
          <w:szCs w:val="20"/>
        </w:rPr>
        <w:t xml:space="preserve"> </w:t>
      </w:r>
      <w:r w:rsidR="009C04BF" w:rsidRPr="00A933B4">
        <w:rPr>
          <w:szCs w:val="20"/>
        </w:rPr>
        <w:t>kwalifikowalności</w:t>
      </w:r>
      <w:r w:rsidR="0052227B">
        <w:rPr>
          <w:szCs w:val="20"/>
        </w:rPr>
        <w:t xml:space="preserve"> </w:t>
      </w:r>
      <w:r w:rsidR="0052227B">
        <w:rPr>
          <w:rStyle w:val="Odwoanieprzypisudolnego"/>
          <w:szCs w:val="20"/>
        </w:rPr>
        <w:footnoteReference w:id="20"/>
      </w:r>
      <w:r w:rsidRPr="00A933B4">
        <w:rPr>
          <w:szCs w:val="20"/>
        </w:rPr>
        <w:t>, Umową</w:t>
      </w:r>
      <w:r w:rsidR="0091189C" w:rsidRPr="00A933B4">
        <w:rPr>
          <w:szCs w:val="20"/>
        </w:rPr>
        <w:t xml:space="preserve"> i</w:t>
      </w:r>
      <w:r w:rsidRPr="00A933B4">
        <w:rPr>
          <w:szCs w:val="20"/>
        </w:rPr>
        <w:t xml:space="preserve"> </w:t>
      </w:r>
      <w:r w:rsidR="75A11ACB" w:rsidRPr="00A933B4">
        <w:rPr>
          <w:szCs w:val="20"/>
        </w:rPr>
        <w:t>K</w:t>
      </w:r>
      <w:r w:rsidRPr="00A933B4">
        <w:rPr>
          <w:szCs w:val="20"/>
        </w:rPr>
        <w:t xml:space="preserve">atalogiem </w:t>
      </w:r>
      <w:r w:rsidR="420DA9E0" w:rsidRPr="00A933B4">
        <w:rPr>
          <w:szCs w:val="20"/>
        </w:rPr>
        <w:t>wydatków</w:t>
      </w:r>
      <w:r w:rsidR="5721DE6F" w:rsidRPr="00A933B4">
        <w:rPr>
          <w:szCs w:val="20"/>
        </w:rPr>
        <w:t xml:space="preserve"> kwalifikowanych </w:t>
      </w:r>
      <w:r w:rsidR="00904D2C" w:rsidRPr="00A933B4">
        <w:rPr>
          <w:szCs w:val="20"/>
        </w:rPr>
        <w:t>w</w:t>
      </w:r>
      <w:r w:rsidR="5721DE6F" w:rsidRPr="00A933B4">
        <w:rPr>
          <w:szCs w:val="20"/>
        </w:rPr>
        <w:t xml:space="preserve"> Działani</w:t>
      </w:r>
      <w:r w:rsidR="00904D2C" w:rsidRPr="00A933B4">
        <w:rPr>
          <w:szCs w:val="20"/>
        </w:rPr>
        <w:t>u</w:t>
      </w:r>
      <w:r w:rsidR="5721DE6F" w:rsidRPr="00A933B4">
        <w:rPr>
          <w:szCs w:val="20"/>
        </w:rPr>
        <w:t xml:space="preserve"> 2.</w:t>
      </w:r>
      <w:r w:rsidR="003D7EA6" w:rsidRPr="00A933B4">
        <w:rPr>
          <w:szCs w:val="20"/>
        </w:rPr>
        <w:t xml:space="preserve">3 </w:t>
      </w:r>
      <w:r w:rsidR="000546F0" w:rsidRPr="00A933B4">
        <w:rPr>
          <w:szCs w:val="20"/>
        </w:rPr>
        <w:t xml:space="preserve">TEAM NET </w:t>
      </w:r>
      <w:r w:rsidR="5721DE6F" w:rsidRPr="00A933B4">
        <w:rPr>
          <w:szCs w:val="20"/>
        </w:rPr>
        <w:t xml:space="preserve">FENG </w:t>
      </w:r>
      <w:r w:rsidR="0091189C" w:rsidRPr="00A933B4">
        <w:rPr>
          <w:szCs w:val="20"/>
        </w:rPr>
        <w:t xml:space="preserve">stanowiącym załącznik do </w:t>
      </w:r>
      <w:r w:rsidR="006142D1" w:rsidRPr="00A933B4">
        <w:rPr>
          <w:szCs w:val="20"/>
        </w:rPr>
        <w:t>RWP</w:t>
      </w:r>
      <w:r w:rsidR="00C71B19" w:rsidRPr="00A933B4">
        <w:rPr>
          <w:szCs w:val="20"/>
        </w:rPr>
        <w:t>;</w:t>
      </w:r>
    </w:p>
    <w:p w14:paraId="05DA21E3" w14:textId="3E9EE1C7" w:rsidR="007E2DC5" w:rsidRPr="00A933B4" w:rsidRDefault="007E2DC5" w:rsidP="00806811">
      <w:pPr>
        <w:numPr>
          <w:ilvl w:val="1"/>
          <w:numId w:val="21"/>
        </w:numPr>
        <w:ind w:left="851" w:hanging="425"/>
        <w:rPr>
          <w:szCs w:val="20"/>
        </w:rPr>
      </w:pPr>
      <w:r w:rsidRPr="00A933B4">
        <w:rPr>
          <w:szCs w:val="20"/>
        </w:rPr>
        <w:t>zostały prawidłowo udokumentowane</w:t>
      </w:r>
      <w:r w:rsidR="008E620D" w:rsidRPr="00A933B4">
        <w:rPr>
          <w:szCs w:val="20"/>
        </w:rPr>
        <w:t xml:space="preserve"> </w:t>
      </w:r>
      <w:r w:rsidR="00FF221C" w:rsidRPr="00A933B4">
        <w:rPr>
          <w:szCs w:val="20"/>
        </w:rPr>
        <w:t>(nie dotyczy kosztów rozliczanych w ramach stawki ryczałtowej)</w:t>
      </w:r>
      <w:r w:rsidR="00C71B19" w:rsidRPr="00A933B4">
        <w:rPr>
          <w:szCs w:val="20"/>
        </w:rPr>
        <w:t>;</w:t>
      </w:r>
    </w:p>
    <w:p w14:paraId="1C52C188" w14:textId="6817ACB2" w:rsidR="07700750" w:rsidRPr="00A933B4" w:rsidRDefault="39780273" w:rsidP="00806811">
      <w:pPr>
        <w:numPr>
          <w:ilvl w:val="1"/>
          <w:numId w:val="21"/>
        </w:numPr>
        <w:ind w:left="851" w:hanging="425"/>
        <w:rPr>
          <w:szCs w:val="20"/>
        </w:rPr>
      </w:pPr>
      <w:r w:rsidRPr="00A933B4">
        <w:rPr>
          <w:szCs w:val="20"/>
        </w:rPr>
        <w:t>zostały zweryfikowane i zatwierdzone przez Instytucję</w:t>
      </w:r>
      <w:r w:rsidR="00C71B19" w:rsidRPr="00A933B4">
        <w:rPr>
          <w:szCs w:val="20"/>
        </w:rPr>
        <w:t>.</w:t>
      </w:r>
    </w:p>
    <w:p w14:paraId="2DD73D7F" w14:textId="480BECCD" w:rsidR="00444A48" w:rsidRPr="00A933B4" w:rsidRDefault="56EF19C2" w:rsidP="00806811">
      <w:pPr>
        <w:numPr>
          <w:ilvl w:val="0"/>
          <w:numId w:val="30"/>
        </w:numPr>
        <w:ind w:hanging="422"/>
      </w:pPr>
      <w:bookmarkStart w:id="6" w:name="_Hlk140571491"/>
      <w:r w:rsidRPr="00A933B4">
        <w:t>Okres kwalifikowalności wydatków dla Projektu rozpoczyna się w dniu .................. i kończy się</w:t>
      </w:r>
      <w:r w:rsidR="00B165FB" w:rsidRPr="00A933B4">
        <w:t xml:space="preserve"> </w:t>
      </w:r>
      <w:r w:rsidRPr="00A933B4">
        <w:t>w dniu ………………..</w:t>
      </w:r>
      <w:r w:rsidR="15809C2C" w:rsidRPr="00A933B4">
        <w:t xml:space="preserve">, </w:t>
      </w:r>
      <w:r w:rsidR="006E27B3" w:rsidRPr="00A933B4">
        <w:t>(</w:t>
      </w:r>
      <w:r w:rsidR="00506BEA" w:rsidRPr="00A933B4">
        <w:t xml:space="preserve">przy czym okres kwalifikowalności </w:t>
      </w:r>
      <w:r w:rsidR="374D4761" w:rsidRPr="00A933B4">
        <w:t xml:space="preserve">wydatków dla </w:t>
      </w:r>
      <w:r w:rsidR="00506BEA" w:rsidRPr="00A933B4">
        <w:t xml:space="preserve">Projektu nie może być dłuższy niż do </w:t>
      </w:r>
      <w:r w:rsidR="003E4E6B">
        <w:t xml:space="preserve">dnia </w:t>
      </w:r>
      <w:r w:rsidR="00506BEA" w:rsidRPr="00A933B4">
        <w:t>31 grudnia 2029 r.</w:t>
      </w:r>
      <w:r w:rsidR="006E27B3" w:rsidRPr="00A933B4">
        <w:t>)</w:t>
      </w:r>
      <w:r w:rsidR="00506BEA" w:rsidRPr="00A933B4">
        <w:t xml:space="preserve"> </w:t>
      </w:r>
      <w:r w:rsidRPr="00A933B4">
        <w:t>Wniosek o płatność końcową powinien zostać złożony</w:t>
      </w:r>
      <w:r w:rsidR="00E42C97" w:rsidRPr="00A933B4">
        <w:t xml:space="preserve"> przez </w:t>
      </w:r>
      <w:r w:rsidR="00157147">
        <w:t>Beneficjenta</w:t>
      </w:r>
      <w:r w:rsidRPr="00A933B4">
        <w:t xml:space="preserve"> </w:t>
      </w:r>
      <w:r w:rsidR="22640D04" w:rsidRPr="00A933B4">
        <w:t xml:space="preserve">w ciągu </w:t>
      </w:r>
      <w:r w:rsidR="00C41AFA" w:rsidRPr="00A933B4">
        <w:t xml:space="preserve">30 </w:t>
      </w:r>
      <w:r w:rsidR="22640D04" w:rsidRPr="00A933B4">
        <w:t xml:space="preserve">dni od </w:t>
      </w:r>
      <w:r w:rsidRPr="00A933B4">
        <w:t xml:space="preserve">dnia zakończenia okresu </w:t>
      </w:r>
      <w:r w:rsidR="005C3116" w:rsidRPr="00A933B4">
        <w:t>realizacji Projektu</w:t>
      </w:r>
      <w:r w:rsidRPr="00A933B4">
        <w:t xml:space="preserve">. </w:t>
      </w:r>
    </w:p>
    <w:bookmarkEnd w:id="6"/>
    <w:p w14:paraId="355F08BB" w14:textId="717CBF6C" w:rsidR="00444A48" w:rsidRPr="00A933B4" w:rsidRDefault="00EB2C2B" w:rsidP="00806811">
      <w:pPr>
        <w:numPr>
          <w:ilvl w:val="0"/>
          <w:numId w:val="30"/>
        </w:numPr>
        <w:ind w:hanging="422"/>
        <w:rPr>
          <w:szCs w:val="20"/>
        </w:rPr>
      </w:pPr>
      <w:r w:rsidRPr="00A933B4">
        <w:rPr>
          <w:szCs w:val="20"/>
        </w:rPr>
        <w:lastRenderedPageBreak/>
        <w:t xml:space="preserve">Do oceny kwalifikowalności poniesionych wydatków stosuje się Wytyczne </w:t>
      </w:r>
      <w:r w:rsidR="00E91FDE" w:rsidRPr="00A933B4">
        <w:rPr>
          <w:szCs w:val="20"/>
        </w:rPr>
        <w:t>kwalifikowalności</w:t>
      </w:r>
      <w:r w:rsidRPr="00A933B4">
        <w:rPr>
          <w:szCs w:val="20"/>
        </w:rPr>
        <w:t xml:space="preserve"> w wersji obowiązującej w dniu poniesienia wydatku, z zastrzeżeniem ust. </w:t>
      </w:r>
      <w:r w:rsidR="0004258B" w:rsidRPr="00A933B4">
        <w:rPr>
          <w:szCs w:val="20"/>
        </w:rPr>
        <w:t>4</w:t>
      </w:r>
      <w:r w:rsidR="00FC1C79" w:rsidRPr="00A933B4">
        <w:rPr>
          <w:szCs w:val="20"/>
        </w:rPr>
        <w:t xml:space="preserve"> i </w:t>
      </w:r>
      <w:r w:rsidR="0004258B" w:rsidRPr="00A933B4">
        <w:rPr>
          <w:szCs w:val="20"/>
        </w:rPr>
        <w:t>5</w:t>
      </w:r>
      <w:r w:rsidR="00695BC7" w:rsidRPr="00A933B4">
        <w:rPr>
          <w:szCs w:val="20"/>
        </w:rPr>
        <w:t>.</w:t>
      </w:r>
    </w:p>
    <w:p w14:paraId="02B85C67" w14:textId="5EB6236C" w:rsidR="009D18B5" w:rsidRPr="00A933B4" w:rsidRDefault="00EB2C2B" w:rsidP="00806811">
      <w:pPr>
        <w:numPr>
          <w:ilvl w:val="0"/>
          <w:numId w:val="30"/>
        </w:numPr>
        <w:ind w:hanging="422"/>
        <w:rPr>
          <w:szCs w:val="20"/>
        </w:rPr>
      </w:pPr>
      <w:r w:rsidRPr="00A933B4">
        <w:rPr>
          <w:szCs w:val="20"/>
        </w:rPr>
        <w:t>Do oceny prawidłowości umów</w:t>
      </w:r>
      <w:r w:rsidR="00C06F74">
        <w:rPr>
          <w:szCs w:val="20"/>
        </w:rPr>
        <w:t xml:space="preserve"> cywilnoprawnych – umowy zlecenie</w:t>
      </w:r>
      <w:r w:rsidRPr="00A933B4">
        <w:rPr>
          <w:szCs w:val="20"/>
        </w:rPr>
        <w:t xml:space="preserve"> zawartych w ramach realizacji Projektu w wyniku przeprowadzonych postępowań o udzielenie zamówienia stosuje się Wytyczne </w:t>
      </w:r>
      <w:r w:rsidR="0062463A" w:rsidRPr="00A933B4">
        <w:rPr>
          <w:szCs w:val="20"/>
        </w:rPr>
        <w:t>kwalifikowalności</w:t>
      </w:r>
      <w:r w:rsidRPr="00A933B4">
        <w:rPr>
          <w:szCs w:val="20"/>
        </w:rPr>
        <w:t xml:space="preserve"> w wersji obowiązującej w dniu wszczęcia postępowania, które zakończyło się zawarciem danej umowy. </w:t>
      </w:r>
    </w:p>
    <w:p w14:paraId="75BD9DBA" w14:textId="3A25B01E" w:rsidR="00444A48" w:rsidRPr="00A933B4" w:rsidRDefault="00EB2C2B" w:rsidP="00806811">
      <w:pPr>
        <w:numPr>
          <w:ilvl w:val="0"/>
          <w:numId w:val="30"/>
        </w:numPr>
        <w:ind w:hanging="422"/>
        <w:rPr>
          <w:szCs w:val="20"/>
        </w:rPr>
      </w:pPr>
      <w:r w:rsidRPr="00A933B4">
        <w:rPr>
          <w:szCs w:val="20"/>
        </w:rPr>
        <w:t>W przypadku zmiany Wytycznych</w:t>
      </w:r>
      <w:r w:rsidR="00E40E72" w:rsidRPr="00A933B4">
        <w:rPr>
          <w:szCs w:val="20"/>
        </w:rPr>
        <w:t xml:space="preserve"> kwalifikowalności </w:t>
      </w:r>
      <w:r w:rsidRPr="00A933B4">
        <w:rPr>
          <w:szCs w:val="20"/>
        </w:rPr>
        <w:t>w</w:t>
      </w:r>
      <w:r w:rsidR="00040D7B" w:rsidRPr="00A933B4">
        <w:rPr>
          <w:szCs w:val="20"/>
        </w:rPr>
        <w:t> </w:t>
      </w:r>
      <w:r w:rsidRPr="00A933B4">
        <w:rPr>
          <w:szCs w:val="20"/>
        </w:rPr>
        <w:t xml:space="preserve">zakresie nierozliczonych wydatków </w:t>
      </w:r>
      <w:r w:rsidR="008E6A9E">
        <w:rPr>
          <w:szCs w:val="20"/>
        </w:rPr>
        <w:t xml:space="preserve">faktycznie </w:t>
      </w:r>
      <w:r w:rsidRPr="00A933B4">
        <w:rPr>
          <w:szCs w:val="20"/>
        </w:rPr>
        <w:t>poniesionych przed dniem stosowania nowej wersji Wytycznych</w:t>
      </w:r>
      <w:r w:rsidR="0062463A" w:rsidRPr="00A933B4">
        <w:rPr>
          <w:szCs w:val="20"/>
        </w:rPr>
        <w:t xml:space="preserve"> kwalifikowalności</w:t>
      </w:r>
      <w:r w:rsidR="2DCB97D0" w:rsidRPr="00A933B4">
        <w:rPr>
          <w:szCs w:val="20"/>
        </w:rPr>
        <w:t xml:space="preserve">, </w:t>
      </w:r>
      <w:r w:rsidRPr="00A933B4">
        <w:rPr>
          <w:szCs w:val="20"/>
        </w:rPr>
        <w:t>Beneficjen</w:t>
      </w:r>
      <w:r w:rsidR="0086070C" w:rsidRPr="00A933B4">
        <w:rPr>
          <w:szCs w:val="20"/>
        </w:rPr>
        <w:t>ci</w:t>
      </w:r>
      <w:r w:rsidRPr="00A933B4">
        <w:rPr>
          <w:szCs w:val="20"/>
        </w:rPr>
        <w:t xml:space="preserve"> mo</w:t>
      </w:r>
      <w:r w:rsidR="0086070C" w:rsidRPr="00A933B4">
        <w:rPr>
          <w:szCs w:val="20"/>
        </w:rPr>
        <w:t>gą</w:t>
      </w:r>
      <w:r w:rsidRPr="00A933B4">
        <w:rPr>
          <w:szCs w:val="20"/>
        </w:rPr>
        <w:t xml:space="preserve"> stosować nowe Wytyczne</w:t>
      </w:r>
      <w:r w:rsidR="0062463A" w:rsidRPr="00A933B4">
        <w:rPr>
          <w:szCs w:val="20"/>
        </w:rPr>
        <w:t xml:space="preserve"> kwalifikowalności</w:t>
      </w:r>
      <w:r w:rsidRPr="00A933B4">
        <w:rPr>
          <w:szCs w:val="20"/>
        </w:rPr>
        <w:t>, jeśli wprowadzają rozwiązania korzystniejsze dla Beneficjent</w:t>
      </w:r>
      <w:r w:rsidR="0086070C" w:rsidRPr="00A933B4">
        <w:rPr>
          <w:szCs w:val="20"/>
        </w:rPr>
        <w:t>ów</w:t>
      </w:r>
      <w:r w:rsidRPr="00A933B4">
        <w:rPr>
          <w:szCs w:val="20"/>
        </w:rPr>
        <w:t xml:space="preserve">. </w:t>
      </w:r>
    </w:p>
    <w:p w14:paraId="0658DF43" w14:textId="12136437" w:rsidR="00444A48" w:rsidRPr="00A933B4" w:rsidRDefault="00EB2C2B" w:rsidP="00806811">
      <w:pPr>
        <w:numPr>
          <w:ilvl w:val="0"/>
          <w:numId w:val="30"/>
        </w:numPr>
        <w:ind w:hanging="422"/>
      </w:pPr>
      <w:r w:rsidRPr="00A933B4">
        <w:t>Wydatki poniesione przez Beneficjent</w:t>
      </w:r>
      <w:r w:rsidR="00157147">
        <w:t>a</w:t>
      </w:r>
      <w:r w:rsidRPr="00A933B4">
        <w:t xml:space="preserve"> przed rozpoczęciem okresu kwalifikowalności wydatków, o którym mowa w ust. </w:t>
      </w:r>
      <w:r w:rsidR="4EFD5759" w:rsidRPr="00A933B4">
        <w:t>2</w:t>
      </w:r>
      <w:r w:rsidRPr="00A933B4">
        <w:t xml:space="preserve">, zostaną uznane za niekwalifikowalne. </w:t>
      </w:r>
    </w:p>
    <w:p w14:paraId="1A79CD1B" w14:textId="4FB6B5EC" w:rsidR="422C173A" w:rsidRPr="00A933B4" w:rsidRDefault="422C173A" w:rsidP="00806811">
      <w:pPr>
        <w:numPr>
          <w:ilvl w:val="0"/>
          <w:numId w:val="30"/>
        </w:numPr>
        <w:ind w:hanging="422"/>
        <w:rPr>
          <w:color w:val="000000" w:themeColor="text1"/>
          <w:szCs w:val="20"/>
        </w:rPr>
      </w:pPr>
      <w:r w:rsidRPr="00A933B4">
        <w:rPr>
          <w:color w:val="000000" w:themeColor="text1"/>
          <w:szCs w:val="20"/>
        </w:rPr>
        <w:t>Wydatki poniesione na podatek od towarów i usług (VAT) są kwalifikowane</w:t>
      </w:r>
      <w:r w:rsidR="001E36D9" w:rsidRPr="00A933B4">
        <w:rPr>
          <w:rStyle w:val="Odwoanieprzypisudolnego"/>
          <w:color w:val="000000" w:themeColor="text1"/>
          <w:szCs w:val="20"/>
        </w:rPr>
        <w:footnoteReference w:id="21"/>
      </w:r>
      <w:r w:rsidRPr="00A933B4">
        <w:rPr>
          <w:color w:val="000000" w:themeColor="text1"/>
          <w:szCs w:val="20"/>
        </w:rPr>
        <w:t>.</w:t>
      </w:r>
    </w:p>
    <w:p w14:paraId="4DBE4E63" w14:textId="6CEDD557" w:rsidR="00444A48" w:rsidRPr="00A933B4" w:rsidRDefault="511D9063" w:rsidP="00806811">
      <w:pPr>
        <w:numPr>
          <w:ilvl w:val="0"/>
          <w:numId w:val="30"/>
        </w:numPr>
        <w:ind w:hanging="422"/>
      </w:pPr>
      <w:r w:rsidRPr="00A933B4">
        <w:t>Beneficjen</w:t>
      </w:r>
      <w:r w:rsidR="00157147">
        <w:t>t</w:t>
      </w:r>
      <w:r w:rsidRPr="00A933B4">
        <w:t xml:space="preserve"> przygotowuj</w:t>
      </w:r>
      <w:r w:rsidR="00157147">
        <w:t>e</w:t>
      </w:r>
      <w:r w:rsidRPr="00A933B4">
        <w:t xml:space="preserve"> i przeprowadza postępowanie o udzielenie zamówienia w sposób zapewniający zachowanie uczciwej konkurencji i równego traktowania wykonawców zgodnie</w:t>
      </w:r>
      <w:r w:rsidR="0F04BF51" w:rsidRPr="00A933B4">
        <w:t xml:space="preserve"> </w:t>
      </w:r>
      <w:r w:rsidRPr="00A933B4">
        <w:t xml:space="preserve">z Wytycznymi </w:t>
      </w:r>
      <w:r w:rsidR="0062463A" w:rsidRPr="00A933B4">
        <w:t>kwalifikowalności</w:t>
      </w:r>
      <w:r w:rsidR="009126D4">
        <w:rPr>
          <w:rStyle w:val="Odwoanieprzypisudolnego"/>
        </w:rPr>
        <w:footnoteReference w:id="22"/>
      </w:r>
      <w:r w:rsidRPr="00A933B4">
        <w:t xml:space="preserve"> lub zgodnie z ustawą z dnia 11 września 2019 r. Prawo zamówień publicznych w przypadku podmiotów będących zamawiającymi w rozumieniu</w:t>
      </w:r>
      <w:r w:rsidR="628074A3" w:rsidRPr="00A933B4">
        <w:t xml:space="preserve"> tej</w:t>
      </w:r>
      <w:r w:rsidRPr="00A933B4">
        <w:t xml:space="preserve"> ustawy</w:t>
      </w:r>
      <w:r w:rsidRPr="00A933B4">
        <w:rPr>
          <w:szCs w:val="20"/>
        </w:rPr>
        <w:t xml:space="preserve">.  </w:t>
      </w:r>
    </w:p>
    <w:p w14:paraId="4E57A8EF" w14:textId="7B1E51C7" w:rsidR="00444A48" w:rsidRPr="00A933B4" w:rsidRDefault="00EB2C2B" w:rsidP="00806811">
      <w:pPr>
        <w:numPr>
          <w:ilvl w:val="0"/>
          <w:numId w:val="30"/>
        </w:numPr>
        <w:ind w:hanging="422"/>
      </w:pPr>
      <w:r w:rsidRPr="00A933B4">
        <w:t>W przypadku naruszenia przez Beneficjent</w:t>
      </w:r>
      <w:r w:rsidR="00157147">
        <w:t>a</w:t>
      </w:r>
      <w:r w:rsidRPr="00A933B4">
        <w:t xml:space="preserve"> trybu i zasad udzielania zamówienia, o których mowa w ust. </w:t>
      </w:r>
      <w:r w:rsidR="009D18B5" w:rsidRPr="00A933B4">
        <w:t>8</w:t>
      </w:r>
      <w:r w:rsidRPr="00A933B4">
        <w:t>, Instytucja uznaje całość lub część wydatków związanych z tym zamówieniem</w:t>
      </w:r>
      <w:r w:rsidR="00B165FB" w:rsidRPr="00A933B4">
        <w:t xml:space="preserve"> </w:t>
      </w:r>
      <w:r w:rsidRPr="00A933B4">
        <w:t>za niekwalifikowalne, zgodnie z załącznikiem do decyzji Komisji Europejskiej ustanawiającej wytyczne dotyczące określania korekt finansowych w odniesieniu do wydatków finansowanych przez Unię w</w:t>
      </w:r>
      <w:r w:rsidR="002737C8" w:rsidRPr="00A933B4">
        <w:t> </w:t>
      </w:r>
      <w:r w:rsidRPr="00A933B4">
        <w:t xml:space="preserve">przypadku nieprzestrzegania obowiązujących przepisów dotyczących zamówień publicznych.   </w:t>
      </w:r>
    </w:p>
    <w:p w14:paraId="13F8C8D8" w14:textId="563C878B" w:rsidR="00444A48" w:rsidRPr="00A933B4" w:rsidRDefault="00EB2C2B" w:rsidP="00806811">
      <w:pPr>
        <w:numPr>
          <w:ilvl w:val="0"/>
          <w:numId w:val="30"/>
        </w:numPr>
        <w:ind w:hanging="422"/>
        <w:rPr>
          <w:szCs w:val="20"/>
        </w:rPr>
      </w:pPr>
      <w:r w:rsidRPr="00A933B4">
        <w:t>W przypadku zawarcia z wykonawcami umowy w języku obcym Beneficjen</w:t>
      </w:r>
      <w:r w:rsidR="00157147">
        <w:t>t</w:t>
      </w:r>
      <w:r w:rsidRPr="00A933B4">
        <w:t xml:space="preserve"> </w:t>
      </w:r>
      <w:r w:rsidR="00157147">
        <w:t>jest</w:t>
      </w:r>
      <w:r w:rsidR="00157147" w:rsidRPr="00A933B4">
        <w:t xml:space="preserve"> </w:t>
      </w:r>
      <w:r w:rsidRPr="00A933B4">
        <w:t>zobowiązan</w:t>
      </w:r>
      <w:r w:rsidR="00157147">
        <w:t>y</w:t>
      </w:r>
      <w:r w:rsidRPr="00A933B4">
        <w:t xml:space="preserve"> dokonać na żądanie Instytucji tłumaczenia przysięgłego na język polski. </w:t>
      </w:r>
    </w:p>
    <w:p w14:paraId="4A3DCF26" w14:textId="77777777" w:rsidR="00E423AC" w:rsidRPr="00A933B4" w:rsidRDefault="00E423AC" w:rsidP="00E423AC">
      <w:pPr>
        <w:rPr>
          <w:szCs w:val="20"/>
        </w:rPr>
      </w:pPr>
    </w:p>
    <w:p w14:paraId="4040C5FD" w14:textId="5BA21AA5" w:rsidR="00E423AC" w:rsidRPr="00A933B4" w:rsidRDefault="00E423AC" w:rsidP="002737C8">
      <w:pPr>
        <w:keepNext/>
        <w:ind w:hanging="363"/>
        <w:jc w:val="center"/>
        <w:rPr>
          <w:b/>
          <w:szCs w:val="20"/>
        </w:rPr>
      </w:pPr>
      <w:r w:rsidRPr="00A933B4">
        <w:rPr>
          <w:b/>
          <w:szCs w:val="20"/>
        </w:rPr>
        <w:t xml:space="preserve">§ </w:t>
      </w:r>
      <w:r w:rsidR="00E20F10" w:rsidRPr="00A933B4">
        <w:rPr>
          <w:b/>
          <w:szCs w:val="20"/>
        </w:rPr>
        <w:t>8</w:t>
      </w:r>
      <w:r w:rsidR="00F94257" w:rsidRPr="00A933B4">
        <w:rPr>
          <w:b/>
          <w:szCs w:val="20"/>
        </w:rPr>
        <w:t>.</w:t>
      </w:r>
    </w:p>
    <w:p w14:paraId="0FF844F1" w14:textId="77777777" w:rsidR="00E423AC" w:rsidRPr="00A933B4" w:rsidRDefault="00E423AC" w:rsidP="0A280BFC">
      <w:pPr>
        <w:jc w:val="center"/>
        <w:rPr>
          <w:b/>
          <w:bCs/>
        </w:rPr>
      </w:pPr>
      <w:r w:rsidRPr="00A933B4">
        <w:rPr>
          <w:b/>
          <w:bCs/>
        </w:rPr>
        <w:t xml:space="preserve">Wynagrodzenia </w:t>
      </w:r>
      <w:r w:rsidR="71E00542" w:rsidRPr="00A933B4">
        <w:rPr>
          <w:b/>
          <w:bCs/>
        </w:rPr>
        <w:t xml:space="preserve">personelu </w:t>
      </w:r>
      <w:r w:rsidR="00AA5C15" w:rsidRPr="00A933B4">
        <w:rPr>
          <w:b/>
          <w:bCs/>
        </w:rPr>
        <w:t>Projektu</w:t>
      </w:r>
    </w:p>
    <w:p w14:paraId="427996B6" w14:textId="77777777" w:rsidR="00695BC7" w:rsidRPr="00A933B4" w:rsidRDefault="00695BC7" w:rsidP="00E423AC">
      <w:pPr>
        <w:jc w:val="center"/>
        <w:rPr>
          <w:b/>
          <w:szCs w:val="20"/>
        </w:rPr>
      </w:pPr>
    </w:p>
    <w:p w14:paraId="4D9790B2" w14:textId="02425A1E" w:rsidR="00D06347" w:rsidRPr="00A933B4" w:rsidRDefault="4308DB61" w:rsidP="00806811">
      <w:pPr>
        <w:numPr>
          <w:ilvl w:val="0"/>
          <w:numId w:val="49"/>
        </w:numPr>
        <w:ind w:left="426" w:hanging="426"/>
      </w:pPr>
      <w:r w:rsidRPr="00A933B4">
        <w:t xml:space="preserve">Wysokość </w:t>
      </w:r>
      <w:r w:rsidR="1AC25824" w:rsidRPr="00A933B4">
        <w:t xml:space="preserve">całkowitego </w:t>
      </w:r>
      <w:r w:rsidRPr="00A933B4">
        <w:t xml:space="preserve">wynagrodzenia miesięcznego </w:t>
      </w:r>
      <w:r w:rsidR="3E1F2A6A" w:rsidRPr="00A933B4">
        <w:t xml:space="preserve">personelu </w:t>
      </w:r>
      <w:r w:rsidR="4584B7B0" w:rsidRPr="00A933B4">
        <w:t>P</w:t>
      </w:r>
      <w:r w:rsidRPr="00A933B4">
        <w:t xml:space="preserve">rojektu jest zawarta we </w:t>
      </w:r>
      <w:r w:rsidR="00FC0F65" w:rsidRPr="00A933B4">
        <w:t>W</w:t>
      </w:r>
      <w:r w:rsidRPr="00A933B4">
        <w:t>niosku o dofinansowanie i jest określona na podstawie regulamin</w:t>
      </w:r>
      <w:r w:rsidR="0081154E" w:rsidRPr="00A933B4">
        <w:t>ów</w:t>
      </w:r>
      <w:r w:rsidRPr="00A933B4">
        <w:t xml:space="preserve"> wynagradzania obowiązując</w:t>
      </w:r>
      <w:r w:rsidR="0081154E" w:rsidRPr="00A933B4">
        <w:t xml:space="preserve">ych </w:t>
      </w:r>
      <w:r w:rsidRPr="00A933B4">
        <w:t>u</w:t>
      </w:r>
      <w:r w:rsidR="009F6C76">
        <w:t> </w:t>
      </w:r>
      <w:r w:rsidR="00EB2536" w:rsidRPr="00A933B4">
        <w:t xml:space="preserve">Konsorcjantów </w:t>
      </w:r>
      <w:r w:rsidR="05A26963" w:rsidRPr="00A933B4">
        <w:t>adekw</w:t>
      </w:r>
      <w:r w:rsidR="04A43007" w:rsidRPr="00A933B4">
        <w:t>a</w:t>
      </w:r>
      <w:r w:rsidR="05A26963" w:rsidRPr="00A933B4">
        <w:t>tn</w:t>
      </w:r>
      <w:r w:rsidR="04A43007" w:rsidRPr="00A933B4">
        <w:t>i</w:t>
      </w:r>
      <w:r w:rsidR="05A26963" w:rsidRPr="00A933B4">
        <w:t>e do zapewnienia realizacji celu Projektu</w:t>
      </w:r>
      <w:r w:rsidR="194AA050" w:rsidRPr="00A933B4">
        <w:rPr>
          <w:szCs w:val="20"/>
        </w:rPr>
        <w:t xml:space="preserve">. </w:t>
      </w:r>
    </w:p>
    <w:p w14:paraId="1A3E8D29" w14:textId="660EEB86" w:rsidR="00E5441B" w:rsidRPr="00A933B4" w:rsidRDefault="003D7EA6" w:rsidP="00806811">
      <w:pPr>
        <w:numPr>
          <w:ilvl w:val="0"/>
          <w:numId w:val="49"/>
        </w:numPr>
        <w:ind w:left="426" w:hanging="426"/>
      </w:pPr>
      <w:r w:rsidRPr="00A933B4">
        <w:t>Liderzy zespołów badawczych</w:t>
      </w:r>
      <w:r w:rsidR="00EE670E" w:rsidRPr="00A933B4">
        <w:t>, za zgodą Instytucji,</w:t>
      </w:r>
      <w:r w:rsidRPr="00A933B4">
        <w:t xml:space="preserve"> </w:t>
      </w:r>
      <w:r w:rsidR="00FD184B" w:rsidRPr="00A933B4">
        <w:t xml:space="preserve">mogą </w:t>
      </w:r>
      <w:r w:rsidR="362B347D" w:rsidRPr="00A933B4">
        <w:t>pobiera</w:t>
      </w:r>
      <w:r w:rsidR="00FD184B" w:rsidRPr="00A933B4">
        <w:t>ć</w:t>
      </w:r>
      <w:r w:rsidR="362B347D" w:rsidRPr="00A933B4">
        <w:t xml:space="preserve"> </w:t>
      </w:r>
      <w:r w:rsidR="00FD184B" w:rsidRPr="00A933B4">
        <w:t xml:space="preserve">jednocześnie </w:t>
      </w:r>
      <w:r w:rsidR="362B347D" w:rsidRPr="00A933B4">
        <w:t>wynagrodzenie w</w:t>
      </w:r>
      <w:r w:rsidR="009F6C76">
        <w:t> </w:t>
      </w:r>
      <w:r w:rsidR="362B347D" w:rsidRPr="00A933B4">
        <w:t>innym projekcie finansowanym przez Instytucję</w:t>
      </w:r>
      <w:r w:rsidR="00260147">
        <w:t xml:space="preserve"> </w:t>
      </w:r>
      <w:r w:rsidR="00B43D40">
        <w:t>(</w:t>
      </w:r>
      <w:r w:rsidR="00231B41" w:rsidRPr="00A933B4">
        <w:t>z wyłączeniem projektu M</w:t>
      </w:r>
      <w:r w:rsidR="008278DD">
        <w:t xml:space="preserve">iędzynarodowe </w:t>
      </w:r>
      <w:r w:rsidR="00231B41" w:rsidRPr="00A933B4">
        <w:t>A</w:t>
      </w:r>
      <w:r w:rsidR="008278DD">
        <w:t xml:space="preserve">gendy </w:t>
      </w:r>
      <w:r w:rsidR="00231B41" w:rsidRPr="00A933B4">
        <w:t>B</w:t>
      </w:r>
      <w:r w:rsidR="008278DD">
        <w:t>adawcze</w:t>
      </w:r>
      <w:r w:rsidR="008278DD" w:rsidRPr="008278DD">
        <w:t xml:space="preserve"> </w:t>
      </w:r>
      <w:r w:rsidR="008856B3">
        <w:t>i</w:t>
      </w:r>
      <w:r w:rsidR="008278DD">
        <w:t xml:space="preserve"> First Team</w:t>
      </w:r>
      <w:r w:rsidR="00B43D40">
        <w:t>)</w:t>
      </w:r>
      <w:r w:rsidR="00231B41" w:rsidRPr="00A933B4">
        <w:t xml:space="preserve">, </w:t>
      </w:r>
      <w:r w:rsidR="362B347D" w:rsidRPr="00A933B4">
        <w:t>w określonych wymiarach etatu</w:t>
      </w:r>
      <w:r w:rsidR="3084EA74" w:rsidRPr="00A933B4">
        <w:t xml:space="preserve"> (</w:t>
      </w:r>
      <w:r w:rsidR="7ED7C0F4" w:rsidRPr="00A933B4">
        <w:t>maksymalnie</w:t>
      </w:r>
      <w:r w:rsidR="3084EA74" w:rsidRPr="00A933B4">
        <w:t xml:space="preserve"> 1 etat </w:t>
      </w:r>
      <w:r w:rsidR="008278DD">
        <w:t xml:space="preserve">we wszystkich projektach finansowanych przez Instytucję </w:t>
      </w:r>
      <w:r w:rsidR="1EC85436" w:rsidRPr="00A933B4">
        <w:t>rozliczany proporcjonalnie</w:t>
      </w:r>
      <w:r w:rsidRPr="00A933B4">
        <w:t xml:space="preserve"> </w:t>
      </w:r>
      <w:r w:rsidR="1EC85436" w:rsidRPr="00A933B4">
        <w:t>do zaangażowania w dany projekt</w:t>
      </w:r>
      <w:r w:rsidR="3084EA74" w:rsidRPr="00A933B4">
        <w:t>)</w:t>
      </w:r>
      <w:r w:rsidR="362B347D" w:rsidRPr="00A933B4">
        <w:t xml:space="preserve">. </w:t>
      </w:r>
      <w:r w:rsidR="00A032EE">
        <w:t xml:space="preserve">W przypadku wypłaty dodatków, osoba otrzymuje </w:t>
      </w:r>
      <w:r w:rsidR="00A032EE" w:rsidRPr="00A032EE">
        <w:t>jeden dodatek za pracę w kilku projektach, rozliczany proporcjonalnie do zaangażowania w projekt</w:t>
      </w:r>
      <w:r w:rsidR="00A032EE">
        <w:t>.</w:t>
      </w:r>
    </w:p>
    <w:p w14:paraId="172A84ED" w14:textId="4E341D44" w:rsidR="2DA67210" w:rsidRPr="00A933B4" w:rsidRDefault="2DA67210" w:rsidP="624294E8">
      <w:pPr>
        <w:numPr>
          <w:ilvl w:val="0"/>
          <w:numId w:val="49"/>
        </w:numPr>
        <w:ind w:left="426" w:hanging="426"/>
        <w:rPr>
          <w:color w:val="000000" w:themeColor="text1"/>
        </w:rPr>
      </w:pPr>
      <w:r w:rsidRPr="00A933B4">
        <w:rPr>
          <w:color w:val="000000" w:themeColor="text1"/>
        </w:rPr>
        <w:t xml:space="preserve">Łączne zaangażowanie zawodowe </w:t>
      </w:r>
      <w:r w:rsidR="0062463A" w:rsidRPr="00A933B4">
        <w:rPr>
          <w:color w:val="000000" w:themeColor="text1"/>
        </w:rPr>
        <w:t xml:space="preserve">każdej osoby wchodzącej w skład </w:t>
      </w:r>
      <w:r w:rsidRPr="00A933B4">
        <w:rPr>
          <w:color w:val="000000" w:themeColor="text1"/>
        </w:rPr>
        <w:t xml:space="preserve">personelu </w:t>
      </w:r>
      <w:r w:rsidR="000B71D9" w:rsidRPr="00A933B4">
        <w:rPr>
          <w:color w:val="000000" w:themeColor="text1"/>
        </w:rPr>
        <w:t>P</w:t>
      </w:r>
      <w:r w:rsidRPr="00A933B4">
        <w:rPr>
          <w:color w:val="000000" w:themeColor="text1"/>
        </w:rPr>
        <w:t>rojektu</w:t>
      </w:r>
      <w:r w:rsidR="0089053D" w:rsidRPr="00A933B4">
        <w:rPr>
          <w:color w:val="000000" w:themeColor="text1"/>
        </w:rPr>
        <w:t xml:space="preserve"> </w:t>
      </w:r>
      <w:r w:rsidRPr="00A933B4">
        <w:rPr>
          <w:color w:val="000000" w:themeColor="text1"/>
        </w:rPr>
        <w:t>w</w:t>
      </w:r>
      <w:r w:rsidR="009739AB">
        <w:rPr>
          <w:color w:val="000000" w:themeColor="text1"/>
        </w:rPr>
        <w:t> </w:t>
      </w:r>
      <w:r w:rsidRPr="00A933B4">
        <w:rPr>
          <w:color w:val="000000" w:themeColor="text1"/>
        </w:rPr>
        <w:t>realizację wszystkich projektów finansowanych z funduszy UE oraz działań finansowanych z</w:t>
      </w:r>
      <w:r w:rsidR="009739AB">
        <w:rPr>
          <w:color w:val="000000" w:themeColor="text1"/>
        </w:rPr>
        <w:t> </w:t>
      </w:r>
      <w:r w:rsidRPr="00A933B4">
        <w:rPr>
          <w:color w:val="000000" w:themeColor="text1"/>
        </w:rPr>
        <w:t xml:space="preserve">innych źródeł, w tym środków własnych </w:t>
      </w:r>
      <w:r w:rsidR="007B600F" w:rsidRPr="00A933B4">
        <w:rPr>
          <w:color w:val="000000" w:themeColor="text1"/>
        </w:rPr>
        <w:t>B</w:t>
      </w:r>
      <w:r w:rsidRPr="00A933B4">
        <w:rPr>
          <w:color w:val="000000" w:themeColor="text1"/>
        </w:rPr>
        <w:t>eneficjenta i innych podmiotów (niezależnie od formy zaangażowania), nie może przekroczyć 276 godzin miesięcznie.</w:t>
      </w:r>
    </w:p>
    <w:p w14:paraId="553A2A4C" w14:textId="58752BB3" w:rsidR="00695BC7" w:rsidRPr="00A933B4" w:rsidRDefault="00695BC7" w:rsidP="00870872">
      <w:pPr>
        <w:spacing w:after="252"/>
        <w:ind w:left="422" w:firstLine="0"/>
        <w:rPr>
          <w:szCs w:val="20"/>
        </w:rPr>
      </w:pPr>
    </w:p>
    <w:p w14:paraId="33759A46" w14:textId="37CC8633" w:rsidR="00444A48" w:rsidRPr="00A933B4" w:rsidRDefault="00EB2C2B">
      <w:pPr>
        <w:spacing w:after="8" w:line="270" w:lineRule="auto"/>
        <w:ind w:left="439" w:right="360" w:hanging="10"/>
        <w:jc w:val="center"/>
        <w:rPr>
          <w:szCs w:val="20"/>
        </w:rPr>
      </w:pPr>
      <w:bookmarkStart w:id="7" w:name="_Hlk130383387"/>
      <w:bookmarkStart w:id="8" w:name="_Hlk140572033"/>
      <w:r w:rsidRPr="00A933B4">
        <w:rPr>
          <w:b/>
          <w:szCs w:val="20"/>
        </w:rPr>
        <w:lastRenderedPageBreak/>
        <w:t xml:space="preserve">§ </w:t>
      </w:r>
      <w:r w:rsidR="00E20F10" w:rsidRPr="00A933B4">
        <w:rPr>
          <w:b/>
          <w:szCs w:val="20"/>
        </w:rPr>
        <w:t>9</w:t>
      </w:r>
      <w:r w:rsidRPr="00A933B4">
        <w:rPr>
          <w:b/>
          <w:szCs w:val="20"/>
        </w:rPr>
        <w:t xml:space="preserve">. </w:t>
      </w:r>
    </w:p>
    <w:bookmarkEnd w:id="7"/>
    <w:p w14:paraId="41AC4227" w14:textId="77777777" w:rsidR="00444A48" w:rsidRPr="00A933B4" w:rsidRDefault="00EB2C2B">
      <w:pPr>
        <w:spacing w:after="282" w:line="270" w:lineRule="auto"/>
        <w:ind w:left="439" w:right="358" w:hanging="10"/>
        <w:jc w:val="center"/>
        <w:rPr>
          <w:szCs w:val="20"/>
        </w:rPr>
      </w:pPr>
      <w:r w:rsidRPr="00A933B4">
        <w:rPr>
          <w:b/>
          <w:szCs w:val="20"/>
        </w:rPr>
        <w:t xml:space="preserve">Monitorowanie Projektu i ewaluacja </w:t>
      </w:r>
    </w:p>
    <w:p w14:paraId="08729A07" w14:textId="36C93C54" w:rsidR="00444A48" w:rsidRPr="00A933B4" w:rsidRDefault="00EB2C2B" w:rsidP="00C862EA">
      <w:pPr>
        <w:numPr>
          <w:ilvl w:val="0"/>
          <w:numId w:val="31"/>
        </w:numPr>
        <w:ind w:left="420" w:hanging="420"/>
      </w:pPr>
      <w:r w:rsidRPr="00A933B4">
        <w:t>Instytucja monitoruje realizację Projektu, a w szczególności osiąganie wskaźników Projektu</w:t>
      </w:r>
      <w:r w:rsidR="0089053D" w:rsidRPr="00A933B4">
        <w:t xml:space="preserve"> </w:t>
      </w:r>
      <w:r w:rsidRPr="00A933B4">
        <w:t>w</w:t>
      </w:r>
      <w:r w:rsidR="009739AB">
        <w:t> </w:t>
      </w:r>
      <w:r w:rsidRPr="00A933B4">
        <w:t>terminach i wartościach określonych w Umowie oraz przestrzeganie zasad horyzontalnych i</w:t>
      </w:r>
      <w:r w:rsidR="00250175">
        <w:t> </w:t>
      </w:r>
      <w:r w:rsidRPr="00A933B4">
        <w:t xml:space="preserve">polityk unijnych, o których mowa </w:t>
      </w:r>
      <w:r w:rsidRPr="00490CDB">
        <w:t xml:space="preserve">w § </w:t>
      </w:r>
      <w:r w:rsidR="00FC0F65" w:rsidRPr="00490CDB">
        <w:t>3</w:t>
      </w:r>
      <w:r w:rsidRPr="00490CDB">
        <w:t xml:space="preserve"> ust. </w:t>
      </w:r>
      <w:r w:rsidR="00FC0F65" w:rsidRPr="00490CDB">
        <w:t>1</w:t>
      </w:r>
      <w:r w:rsidR="004316AB" w:rsidRPr="00490CDB">
        <w:t xml:space="preserve"> </w:t>
      </w:r>
      <w:r w:rsidRPr="00490CDB">
        <w:t xml:space="preserve">pkt </w:t>
      </w:r>
      <w:r w:rsidR="004316AB" w:rsidRPr="00490CDB">
        <w:t>3</w:t>
      </w:r>
      <w:r w:rsidRPr="00490CDB">
        <w:t>.</w:t>
      </w:r>
      <w:r w:rsidRPr="00A933B4">
        <w:t xml:space="preserve"> </w:t>
      </w:r>
    </w:p>
    <w:p w14:paraId="2F8BB970" w14:textId="7FC66D18" w:rsidR="00444A48" w:rsidRPr="00A933B4" w:rsidRDefault="00EB2C2B" w:rsidP="00806811">
      <w:pPr>
        <w:numPr>
          <w:ilvl w:val="0"/>
          <w:numId w:val="31"/>
        </w:numPr>
        <w:ind w:left="420" w:hanging="420"/>
        <w:rPr>
          <w:szCs w:val="20"/>
        </w:rPr>
      </w:pPr>
      <w:r w:rsidRPr="00A933B4">
        <w:rPr>
          <w:szCs w:val="20"/>
        </w:rPr>
        <w:t xml:space="preserve">O osiągnięciu wskaźników znajdujących się w CST2021 </w:t>
      </w:r>
      <w:r w:rsidR="00544BD1">
        <w:rPr>
          <w:szCs w:val="20"/>
        </w:rPr>
        <w:t>Beneficjent</w:t>
      </w:r>
      <w:r w:rsidR="00457898" w:rsidRPr="00A933B4">
        <w:rPr>
          <w:szCs w:val="20"/>
        </w:rPr>
        <w:t xml:space="preserve"> </w:t>
      </w:r>
      <w:r w:rsidRPr="00A933B4">
        <w:rPr>
          <w:szCs w:val="20"/>
        </w:rPr>
        <w:t xml:space="preserve">informuje </w:t>
      </w:r>
      <w:r w:rsidR="008030AB" w:rsidRPr="00A933B4">
        <w:rPr>
          <w:szCs w:val="20"/>
        </w:rPr>
        <w:t xml:space="preserve">Instytucję </w:t>
      </w:r>
      <w:r w:rsidRPr="00A933B4">
        <w:rPr>
          <w:szCs w:val="20"/>
        </w:rPr>
        <w:t xml:space="preserve">w ramach wniosków o płatność. </w:t>
      </w:r>
    </w:p>
    <w:p w14:paraId="1E55CEB0" w14:textId="7A5440D4" w:rsidR="00444A48" w:rsidRPr="00A933B4" w:rsidRDefault="008C098E" w:rsidP="00806811">
      <w:pPr>
        <w:numPr>
          <w:ilvl w:val="0"/>
          <w:numId w:val="31"/>
        </w:numPr>
        <w:ind w:left="420" w:hanging="420"/>
        <w:rPr>
          <w:szCs w:val="20"/>
        </w:rPr>
      </w:pPr>
      <w:r>
        <w:rPr>
          <w:szCs w:val="20"/>
        </w:rPr>
        <w:t>Beneficjent</w:t>
      </w:r>
      <w:r w:rsidR="00EB2C2B" w:rsidRPr="00A933B4">
        <w:rPr>
          <w:szCs w:val="20"/>
        </w:rPr>
        <w:t xml:space="preserve"> niezwłocznie informuje Instytucję o wszelkich zagrożeniach oraz nieprawidłowościach w realizacji Projektu</w:t>
      </w:r>
      <w:r w:rsidR="006667DC" w:rsidRPr="00A933B4">
        <w:rPr>
          <w:szCs w:val="20"/>
        </w:rPr>
        <w:t>, zwłaszcza w razie konieczności wprowadzenia zmian w zakresie merytorycznym Projektu</w:t>
      </w:r>
      <w:r w:rsidR="00EB2C2B" w:rsidRPr="00A933B4">
        <w:rPr>
          <w:szCs w:val="20"/>
        </w:rPr>
        <w:t xml:space="preserve">. </w:t>
      </w:r>
    </w:p>
    <w:p w14:paraId="059056B5" w14:textId="0D4802D3" w:rsidR="006E7E10" w:rsidRPr="00A933B4" w:rsidRDefault="006E7E10" w:rsidP="009A5AD4">
      <w:pPr>
        <w:numPr>
          <w:ilvl w:val="0"/>
          <w:numId w:val="31"/>
        </w:numPr>
        <w:ind w:left="420" w:hanging="420"/>
        <w:rPr>
          <w:szCs w:val="20"/>
        </w:rPr>
      </w:pPr>
      <w:r w:rsidRPr="00A933B4">
        <w:rPr>
          <w:szCs w:val="20"/>
        </w:rPr>
        <w:t xml:space="preserve">Monitorowanie polega w szczególności na weryfikacji przebiegu realizacji Projektu co najmniej raz na 3 miesiące, na podstawie informacji uzyskanych od </w:t>
      </w:r>
      <w:r w:rsidR="008C098E">
        <w:rPr>
          <w:szCs w:val="20"/>
        </w:rPr>
        <w:t>Beneficjenta</w:t>
      </w:r>
      <w:r w:rsidRPr="00A933B4">
        <w:rPr>
          <w:szCs w:val="20"/>
        </w:rPr>
        <w:t xml:space="preserve"> we wnioskach o płatność</w:t>
      </w:r>
      <w:r w:rsidR="00FC0F65" w:rsidRPr="00A933B4">
        <w:rPr>
          <w:szCs w:val="20"/>
        </w:rPr>
        <w:t>, w tym informacji, o których mowa w ust. 2 i 3 oraz w innych dokumentach</w:t>
      </w:r>
      <w:r w:rsidRPr="00A933B4">
        <w:rPr>
          <w:szCs w:val="20"/>
        </w:rPr>
        <w:t>.</w:t>
      </w:r>
    </w:p>
    <w:p w14:paraId="0D5B0A6A" w14:textId="1EA10B3B" w:rsidR="006E7E10" w:rsidRPr="00A933B4" w:rsidRDefault="008C098E" w:rsidP="009A5AD4">
      <w:pPr>
        <w:numPr>
          <w:ilvl w:val="0"/>
          <w:numId w:val="31"/>
        </w:numPr>
        <w:ind w:left="420" w:hanging="420"/>
        <w:rPr>
          <w:szCs w:val="20"/>
        </w:rPr>
      </w:pPr>
      <w:r>
        <w:rPr>
          <w:szCs w:val="20"/>
        </w:rPr>
        <w:t>Beneficjent</w:t>
      </w:r>
      <w:r w:rsidR="006E7E10" w:rsidRPr="00A933B4">
        <w:rPr>
          <w:szCs w:val="20"/>
        </w:rPr>
        <w:t xml:space="preserve"> ma obowiązek raportowania nt. wskaźników oraz w zakresie przestrzegania zasad horyzontalnych i polityk unijnych, o których mowa </w:t>
      </w:r>
      <w:r w:rsidR="006E7E10" w:rsidRPr="00490CDB">
        <w:rPr>
          <w:szCs w:val="20"/>
        </w:rPr>
        <w:t xml:space="preserve">w § </w:t>
      </w:r>
      <w:r w:rsidR="000807C1" w:rsidRPr="00490CDB">
        <w:rPr>
          <w:szCs w:val="20"/>
        </w:rPr>
        <w:t>3</w:t>
      </w:r>
      <w:r w:rsidR="006E7E10" w:rsidRPr="00490CDB">
        <w:rPr>
          <w:szCs w:val="20"/>
        </w:rPr>
        <w:t xml:space="preserve"> ust. </w:t>
      </w:r>
      <w:r w:rsidR="000807C1" w:rsidRPr="00490CDB">
        <w:rPr>
          <w:szCs w:val="20"/>
        </w:rPr>
        <w:t>1</w:t>
      </w:r>
      <w:r w:rsidR="006E7E10" w:rsidRPr="00490CDB">
        <w:rPr>
          <w:szCs w:val="20"/>
        </w:rPr>
        <w:t xml:space="preserve"> pkt 3</w:t>
      </w:r>
      <w:r w:rsidR="006E7E10" w:rsidRPr="00A933B4">
        <w:rPr>
          <w:szCs w:val="20"/>
        </w:rPr>
        <w:t>, w okresie realizacji Projektu oraz w okresie trwałości Projektu.</w:t>
      </w:r>
    </w:p>
    <w:p w14:paraId="78AB41DF" w14:textId="25AD779B" w:rsidR="006E7E10" w:rsidRPr="00A933B4" w:rsidRDefault="006E7E10" w:rsidP="009A5AD4">
      <w:pPr>
        <w:numPr>
          <w:ilvl w:val="0"/>
          <w:numId w:val="31"/>
        </w:numPr>
        <w:ind w:left="420" w:hanging="420"/>
        <w:rPr>
          <w:szCs w:val="20"/>
        </w:rPr>
      </w:pPr>
      <w:r w:rsidRPr="00A933B4">
        <w:rPr>
          <w:szCs w:val="20"/>
        </w:rPr>
        <w:t xml:space="preserve">W terminie 25 dni po upływie 12 miesięcy realizacji Projektu, </w:t>
      </w:r>
      <w:r w:rsidR="008C098E">
        <w:rPr>
          <w:szCs w:val="20"/>
        </w:rPr>
        <w:t>Beneficjent</w:t>
      </w:r>
      <w:r w:rsidR="00457898" w:rsidRPr="00A933B4">
        <w:rPr>
          <w:szCs w:val="20"/>
        </w:rPr>
        <w:t xml:space="preserve"> </w:t>
      </w:r>
      <w:r w:rsidRPr="00A933B4">
        <w:rPr>
          <w:szCs w:val="20"/>
        </w:rPr>
        <w:t>składa sprawozdanie śródokresowe na wzorze udostępnionym przez Instytucję</w:t>
      </w:r>
      <w:r w:rsidR="008C098E">
        <w:rPr>
          <w:szCs w:val="20"/>
        </w:rPr>
        <w:t>.</w:t>
      </w:r>
    </w:p>
    <w:p w14:paraId="5D0AFF25" w14:textId="77777777" w:rsidR="006E7E10" w:rsidRPr="00A933B4" w:rsidRDefault="006E7E10" w:rsidP="009A5AD4">
      <w:pPr>
        <w:numPr>
          <w:ilvl w:val="0"/>
          <w:numId w:val="31"/>
        </w:numPr>
        <w:ind w:left="420" w:hanging="420"/>
        <w:rPr>
          <w:szCs w:val="20"/>
        </w:rPr>
      </w:pPr>
      <w:r w:rsidRPr="00A933B4">
        <w:rPr>
          <w:szCs w:val="20"/>
        </w:rPr>
        <w:t>Instytucja przeprowadza ocenę śródokresową Projektu z udziałem ekspertów zewnętrznych, która dotyczy oceny:</w:t>
      </w:r>
    </w:p>
    <w:p w14:paraId="09EB2774" w14:textId="6CA96447" w:rsidR="006E7E10" w:rsidRPr="00A933B4" w:rsidRDefault="006E7E10" w:rsidP="00440061">
      <w:pPr>
        <w:pStyle w:val="Akapitzlist"/>
        <w:numPr>
          <w:ilvl w:val="0"/>
          <w:numId w:val="88"/>
        </w:numPr>
        <w:rPr>
          <w:szCs w:val="20"/>
        </w:rPr>
      </w:pPr>
      <w:r w:rsidRPr="00A933B4">
        <w:rPr>
          <w:szCs w:val="20"/>
        </w:rPr>
        <w:t>postępu realizacji Projektu i osiągani</w:t>
      </w:r>
      <w:r w:rsidR="006D212B" w:rsidRPr="00A933B4">
        <w:rPr>
          <w:szCs w:val="20"/>
        </w:rPr>
        <w:t>a</w:t>
      </w:r>
      <w:r w:rsidRPr="00A933B4">
        <w:rPr>
          <w:szCs w:val="20"/>
        </w:rPr>
        <w:t xml:space="preserve"> kamieni milowych</w:t>
      </w:r>
      <w:r w:rsidR="00075064" w:rsidRPr="00A933B4">
        <w:rPr>
          <w:szCs w:val="20"/>
        </w:rPr>
        <w:t>;</w:t>
      </w:r>
    </w:p>
    <w:p w14:paraId="1D554E08" w14:textId="5EAACB24" w:rsidR="006E7E10" w:rsidRPr="00A933B4" w:rsidRDefault="00440061" w:rsidP="00440061">
      <w:pPr>
        <w:pStyle w:val="Akapitzlist"/>
        <w:numPr>
          <w:ilvl w:val="0"/>
          <w:numId w:val="88"/>
        </w:numPr>
        <w:rPr>
          <w:szCs w:val="20"/>
        </w:rPr>
      </w:pPr>
      <w:r w:rsidRPr="00A933B4">
        <w:rPr>
          <w:szCs w:val="20"/>
        </w:rPr>
        <w:t xml:space="preserve">sposobu </w:t>
      </w:r>
      <w:r w:rsidR="006D212B" w:rsidRPr="00A933B4">
        <w:rPr>
          <w:szCs w:val="20"/>
        </w:rPr>
        <w:t>pracy Zespołu ds. komerc</w:t>
      </w:r>
      <w:r w:rsidR="003D5C91" w:rsidRPr="00A933B4">
        <w:rPr>
          <w:szCs w:val="20"/>
        </w:rPr>
        <w:t>j</w:t>
      </w:r>
      <w:r w:rsidR="006D212B" w:rsidRPr="00A933B4">
        <w:rPr>
          <w:szCs w:val="20"/>
        </w:rPr>
        <w:t xml:space="preserve">alizacji w tym </w:t>
      </w:r>
      <w:r w:rsidRPr="00A933B4">
        <w:rPr>
          <w:szCs w:val="20"/>
        </w:rPr>
        <w:t xml:space="preserve">zarządzania wynikami </w:t>
      </w:r>
      <w:r w:rsidR="000807C1" w:rsidRPr="00A933B4">
        <w:rPr>
          <w:szCs w:val="20"/>
        </w:rPr>
        <w:t>P</w:t>
      </w:r>
      <w:r w:rsidRPr="00A933B4">
        <w:rPr>
          <w:szCs w:val="20"/>
        </w:rPr>
        <w:t xml:space="preserve">rojektu i podejmowania decyzji w zakresie komercjalizacji </w:t>
      </w:r>
      <w:r w:rsidR="000807C1" w:rsidRPr="00A933B4">
        <w:rPr>
          <w:szCs w:val="20"/>
        </w:rPr>
        <w:t>P</w:t>
      </w:r>
      <w:r w:rsidRPr="00A933B4">
        <w:rPr>
          <w:szCs w:val="20"/>
        </w:rPr>
        <w:t>rojektu</w:t>
      </w:r>
      <w:r w:rsidR="00075064" w:rsidRPr="00A933B4">
        <w:rPr>
          <w:szCs w:val="20"/>
        </w:rPr>
        <w:t>;</w:t>
      </w:r>
    </w:p>
    <w:p w14:paraId="3596F95C" w14:textId="3F646B4C" w:rsidR="006E7E10" w:rsidRPr="00A933B4" w:rsidRDefault="00440061" w:rsidP="00440061">
      <w:pPr>
        <w:pStyle w:val="Akapitzlist"/>
        <w:numPr>
          <w:ilvl w:val="0"/>
          <w:numId w:val="88"/>
        </w:numPr>
        <w:rPr>
          <w:szCs w:val="20"/>
        </w:rPr>
      </w:pPr>
      <w:r w:rsidRPr="00A933B4">
        <w:rPr>
          <w:szCs w:val="20"/>
        </w:rPr>
        <w:t xml:space="preserve">funkcjonowania </w:t>
      </w:r>
      <w:r w:rsidR="006E7E10" w:rsidRPr="00A933B4">
        <w:rPr>
          <w:szCs w:val="20"/>
        </w:rPr>
        <w:t xml:space="preserve">współpracy </w:t>
      </w:r>
      <w:r w:rsidRPr="00A933B4">
        <w:rPr>
          <w:szCs w:val="20"/>
        </w:rPr>
        <w:t xml:space="preserve">z </w:t>
      </w:r>
      <w:r w:rsidR="00344740">
        <w:rPr>
          <w:szCs w:val="20"/>
        </w:rPr>
        <w:t>podmiotem</w:t>
      </w:r>
      <w:r w:rsidR="00344740" w:rsidRPr="00A933B4">
        <w:rPr>
          <w:szCs w:val="20"/>
        </w:rPr>
        <w:t xml:space="preserve"> </w:t>
      </w:r>
      <w:r w:rsidR="006E7E10" w:rsidRPr="00A933B4">
        <w:rPr>
          <w:szCs w:val="20"/>
        </w:rPr>
        <w:t>gospodarczym</w:t>
      </w:r>
      <w:r w:rsidR="00344740">
        <w:rPr>
          <w:rStyle w:val="Odwoanieprzypisudolnego"/>
          <w:szCs w:val="20"/>
        </w:rPr>
        <w:footnoteReference w:id="23"/>
      </w:r>
      <w:r w:rsidR="006E7E10" w:rsidRPr="00A933B4">
        <w:rPr>
          <w:szCs w:val="20"/>
        </w:rPr>
        <w:t>.</w:t>
      </w:r>
    </w:p>
    <w:p w14:paraId="7170CC79" w14:textId="69267FC3" w:rsidR="00C87B9F" w:rsidRPr="00A933B4" w:rsidRDefault="00C87B9F" w:rsidP="00205096">
      <w:pPr>
        <w:numPr>
          <w:ilvl w:val="0"/>
          <w:numId w:val="31"/>
        </w:numPr>
        <w:ind w:left="420" w:hanging="420"/>
        <w:rPr>
          <w:szCs w:val="20"/>
        </w:rPr>
      </w:pPr>
      <w:r w:rsidRPr="00A933B4">
        <w:rPr>
          <w:szCs w:val="20"/>
        </w:rPr>
        <w:t xml:space="preserve">W terminie 30 dni od </w:t>
      </w:r>
      <w:r w:rsidR="3F9F49A0" w:rsidRPr="00A933B4">
        <w:rPr>
          <w:szCs w:val="20"/>
        </w:rPr>
        <w:t xml:space="preserve">dnia </w:t>
      </w:r>
      <w:r w:rsidRPr="00A933B4">
        <w:rPr>
          <w:szCs w:val="20"/>
        </w:rPr>
        <w:t xml:space="preserve">zakończenia </w:t>
      </w:r>
      <w:r w:rsidR="35350DDD" w:rsidRPr="00A933B4">
        <w:rPr>
          <w:szCs w:val="20"/>
        </w:rPr>
        <w:t xml:space="preserve">okresu realizacji </w:t>
      </w:r>
      <w:r w:rsidRPr="00A933B4">
        <w:rPr>
          <w:szCs w:val="20"/>
        </w:rPr>
        <w:t xml:space="preserve">Projektu </w:t>
      </w:r>
      <w:r w:rsidR="008C098E">
        <w:rPr>
          <w:szCs w:val="20"/>
        </w:rPr>
        <w:t>Beneficjent</w:t>
      </w:r>
      <w:r w:rsidRPr="00A933B4">
        <w:rPr>
          <w:szCs w:val="20"/>
        </w:rPr>
        <w:t xml:space="preserve"> składa sprawozdanie końcowe na wzorze udostępnionym przez Instytucję.</w:t>
      </w:r>
    </w:p>
    <w:bookmarkEnd w:id="8"/>
    <w:p w14:paraId="7153F14F" w14:textId="77924726" w:rsidR="00444A48" w:rsidRPr="00A933B4" w:rsidRDefault="12FB50A7" w:rsidP="00205096">
      <w:pPr>
        <w:numPr>
          <w:ilvl w:val="0"/>
          <w:numId w:val="31"/>
        </w:numPr>
        <w:ind w:left="420" w:hanging="420"/>
        <w:rPr>
          <w:szCs w:val="20"/>
        </w:rPr>
      </w:pPr>
      <w:r w:rsidRPr="00A933B4">
        <w:rPr>
          <w:szCs w:val="20"/>
        </w:rPr>
        <w:t>W przypadku stwierdzenia przez Instytucję, że cel Projektu został osiągnięty, ale Beneficjen</w:t>
      </w:r>
      <w:r w:rsidR="008C098E">
        <w:rPr>
          <w:szCs w:val="20"/>
        </w:rPr>
        <w:t>t</w:t>
      </w:r>
      <w:r w:rsidRPr="00A933B4">
        <w:rPr>
          <w:szCs w:val="20"/>
        </w:rPr>
        <w:t xml:space="preserve"> nie osiągn</w:t>
      </w:r>
      <w:r w:rsidR="008C098E">
        <w:rPr>
          <w:szCs w:val="20"/>
        </w:rPr>
        <w:t>ął</w:t>
      </w:r>
      <w:r w:rsidRPr="00A933B4">
        <w:rPr>
          <w:szCs w:val="20"/>
        </w:rPr>
        <w:t xml:space="preserve"> wartości wskaźników produktu określonych w Umowie, Instytucja może pomniejszyć dofinansowanie proporcjonalnie do stopnia nieosiągnięcia tych wskaźników. </w:t>
      </w:r>
    </w:p>
    <w:p w14:paraId="3C5D4F5F" w14:textId="5010421B" w:rsidR="00444A48" w:rsidRPr="00A933B4" w:rsidRDefault="12FB50A7" w:rsidP="00205096">
      <w:pPr>
        <w:numPr>
          <w:ilvl w:val="0"/>
          <w:numId w:val="31"/>
        </w:numPr>
        <w:ind w:left="420" w:hanging="420"/>
        <w:rPr>
          <w:szCs w:val="20"/>
        </w:rPr>
      </w:pPr>
      <w:r w:rsidRPr="00A933B4">
        <w:rPr>
          <w:szCs w:val="20"/>
        </w:rPr>
        <w:t>W przypadku stwierdzenia przez Instytucję, że cel Projektu został osiągnięty, ale Beneficjen</w:t>
      </w:r>
      <w:r w:rsidR="008C098E">
        <w:rPr>
          <w:szCs w:val="20"/>
        </w:rPr>
        <w:t>t</w:t>
      </w:r>
      <w:r w:rsidRPr="00A933B4">
        <w:rPr>
          <w:szCs w:val="20"/>
        </w:rPr>
        <w:t xml:space="preserve"> nie </w:t>
      </w:r>
      <w:r w:rsidR="00E5406F" w:rsidRPr="00A933B4">
        <w:rPr>
          <w:szCs w:val="20"/>
        </w:rPr>
        <w:t>osiągn</w:t>
      </w:r>
      <w:r w:rsidR="00E5406F">
        <w:rPr>
          <w:szCs w:val="20"/>
        </w:rPr>
        <w:t>ął</w:t>
      </w:r>
      <w:r w:rsidRPr="00A933B4">
        <w:rPr>
          <w:szCs w:val="20"/>
        </w:rPr>
        <w:t xml:space="preserve"> wartości wskaźników rezultatu określonych w Umowie, Instytucja może żądać zwrotu dofinansowania proporcjonalnie do stopnia nieosiągnięcia tych wskaźników. Pomniejszenia dokonuje się z uwzględnieniem pomniejszenia dokonanego na podstawie ust. </w:t>
      </w:r>
      <w:r w:rsidR="000807C1" w:rsidRPr="00A933B4">
        <w:rPr>
          <w:szCs w:val="20"/>
        </w:rPr>
        <w:t>9</w:t>
      </w:r>
      <w:r w:rsidRPr="00A933B4">
        <w:rPr>
          <w:szCs w:val="20"/>
        </w:rPr>
        <w:t xml:space="preserve">. </w:t>
      </w:r>
    </w:p>
    <w:p w14:paraId="62BACA19" w14:textId="1AC4E5CB" w:rsidR="00444A48" w:rsidRPr="00A933B4" w:rsidRDefault="7011302A" w:rsidP="00205096">
      <w:pPr>
        <w:numPr>
          <w:ilvl w:val="0"/>
          <w:numId w:val="31"/>
        </w:numPr>
        <w:ind w:left="420" w:hanging="420"/>
      </w:pPr>
      <w:r w:rsidRPr="00A933B4">
        <w:t>Dla celów monitorowania realizacji Projektu i ewaluacji Beneficjen</w:t>
      </w:r>
      <w:r w:rsidR="008C098E">
        <w:t>t</w:t>
      </w:r>
      <w:r w:rsidRPr="00A933B4">
        <w:t xml:space="preserve">, w okresie o którym mowa </w:t>
      </w:r>
      <w:r w:rsidR="003D7EA6" w:rsidRPr="00A933B4">
        <w:t>w §</w:t>
      </w:r>
      <w:r w:rsidR="00440061" w:rsidRPr="00A933B4">
        <w:t xml:space="preserve"> </w:t>
      </w:r>
      <w:r w:rsidR="000807C1" w:rsidRPr="00941763">
        <w:t>12</w:t>
      </w:r>
      <w:r w:rsidRPr="00A933B4">
        <w:t xml:space="preserve"> ust. </w:t>
      </w:r>
      <w:r w:rsidR="05A3426F" w:rsidRPr="00A933B4">
        <w:t>9</w:t>
      </w:r>
      <w:r w:rsidRPr="00A933B4">
        <w:t>,</w:t>
      </w:r>
      <w:r w:rsidR="3AFA1378" w:rsidRPr="00A933B4">
        <w:t xml:space="preserve"> </w:t>
      </w:r>
      <w:r w:rsidRPr="00A933B4">
        <w:t>współpracuj</w:t>
      </w:r>
      <w:r w:rsidR="00F64507" w:rsidRPr="00A933B4">
        <w:t>ą</w:t>
      </w:r>
      <w:r w:rsidRPr="00A933B4">
        <w:t xml:space="preserve"> z Instytucją </w:t>
      </w:r>
      <w:r w:rsidR="12FB50A7" w:rsidRPr="00A933B4">
        <w:t>lub upoważnionym przez Instytucję podmiotem</w:t>
      </w:r>
      <w:r w:rsidR="324A6043" w:rsidRPr="00A933B4">
        <w:t>,</w:t>
      </w:r>
      <w:r w:rsidR="00E8248C" w:rsidRPr="00A933B4">
        <w:t xml:space="preserve"> </w:t>
      </w:r>
      <w:r w:rsidR="12FB50A7" w:rsidRPr="00A933B4">
        <w:t>w tym w</w:t>
      </w:r>
      <w:r w:rsidR="006F4B8F" w:rsidRPr="00A933B4">
        <w:t> </w:t>
      </w:r>
      <w:r w:rsidR="12FB50A7" w:rsidRPr="00A933B4">
        <w:t xml:space="preserve">szczególności: </w:t>
      </w:r>
    </w:p>
    <w:p w14:paraId="32E81213" w14:textId="0EB06A60" w:rsidR="00444A48" w:rsidRPr="00A933B4" w:rsidRDefault="00183B22" w:rsidP="00806811">
      <w:pPr>
        <w:numPr>
          <w:ilvl w:val="1"/>
          <w:numId w:val="81"/>
        </w:numPr>
        <w:ind w:left="851" w:hanging="420"/>
      </w:pPr>
      <w:r w:rsidRPr="00A933B4">
        <w:t xml:space="preserve">na wezwanie Instytucji </w:t>
      </w:r>
      <w:r w:rsidR="00EB2C2B" w:rsidRPr="00A933B4">
        <w:t>informuj</w:t>
      </w:r>
      <w:r w:rsidR="00C258CC">
        <w:t>e</w:t>
      </w:r>
      <w:r w:rsidR="00EB2C2B" w:rsidRPr="00A933B4">
        <w:t xml:space="preserve"> o Projekcie, w tym o osiągniętych wartościach wskaźników</w:t>
      </w:r>
      <w:r w:rsidR="00C94E93" w:rsidRPr="00A933B4">
        <w:t xml:space="preserve"> </w:t>
      </w:r>
      <w:r w:rsidR="00EB2C2B" w:rsidRPr="00A933B4">
        <w:t xml:space="preserve">i przestrzeganiu zasad horyzontalnych i polityk unijnych, o których mowa w </w:t>
      </w:r>
      <w:r w:rsidR="00EB2C2B" w:rsidRPr="00490CDB">
        <w:t xml:space="preserve">§ </w:t>
      </w:r>
      <w:r w:rsidR="000807C1" w:rsidRPr="00490CDB">
        <w:t>3</w:t>
      </w:r>
      <w:r w:rsidR="00EB2C2B" w:rsidRPr="00490CDB">
        <w:t xml:space="preserve"> ust. </w:t>
      </w:r>
      <w:r w:rsidR="000807C1" w:rsidRPr="00490CDB">
        <w:t>1</w:t>
      </w:r>
      <w:r w:rsidR="00EB2C2B" w:rsidRPr="00490CDB">
        <w:t xml:space="preserve"> pkt </w:t>
      </w:r>
      <w:r w:rsidR="0078394C" w:rsidRPr="00490CDB">
        <w:t>3</w:t>
      </w:r>
      <w:r w:rsidR="00EB2C2B" w:rsidRPr="00A933B4">
        <w:t xml:space="preserve">; </w:t>
      </w:r>
    </w:p>
    <w:p w14:paraId="0C0A3973" w14:textId="20ED9F3F" w:rsidR="00444A48" w:rsidRPr="00A933B4" w:rsidRDefault="00183B22" w:rsidP="009A5AD4">
      <w:pPr>
        <w:numPr>
          <w:ilvl w:val="1"/>
          <w:numId w:val="81"/>
        </w:numPr>
        <w:spacing w:after="0"/>
        <w:ind w:left="851" w:hanging="420"/>
      </w:pPr>
      <w:r w:rsidRPr="00A933B4">
        <w:t xml:space="preserve">na wezwanie Instytucji </w:t>
      </w:r>
      <w:r w:rsidR="00EB2C2B" w:rsidRPr="00A933B4">
        <w:t>informuj</w:t>
      </w:r>
      <w:r w:rsidR="00C258CC">
        <w:t>e</w:t>
      </w:r>
      <w:r w:rsidR="00EB2C2B" w:rsidRPr="00A933B4">
        <w:t xml:space="preserve"> o efektach ekonomicznych i innych korzyściach powstałych</w:t>
      </w:r>
      <w:r w:rsidR="00C94E93" w:rsidRPr="00A933B4">
        <w:t xml:space="preserve"> </w:t>
      </w:r>
      <w:r w:rsidR="00EB2C2B" w:rsidRPr="00A933B4">
        <w:t xml:space="preserve">w wyniku realizacji Projektu; </w:t>
      </w:r>
    </w:p>
    <w:p w14:paraId="7F4A9C62" w14:textId="13725804" w:rsidR="00444A48" w:rsidRPr="00A933B4" w:rsidRDefault="00EB2C2B" w:rsidP="00806811">
      <w:pPr>
        <w:numPr>
          <w:ilvl w:val="1"/>
          <w:numId w:val="81"/>
        </w:numPr>
        <w:ind w:left="851" w:hanging="420"/>
      </w:pPr>
      <w:r w:rsidRPr="00A933B4">
        <w:t>uczestnicz</w:t>
      </w:r>
      <w:r w:rsidR="00C258CC">
        <w:t>y</w:t>
      </w:r>
      <w:r w:rsidRPr="00A933B4">
        <w:t xml:space="preserve"> w ankietach, wywiadach oraz udostępnia informacje konieczne dla ewaluacji,</w:t>
      </w:r>
      <w:r w:rsidR="00C94E93" w:rsidRPr="00A933B4">
        <w:t xml:space="preserve"> </w:t>
      </w:r>
      <w:r w:rsidRPr="00A933B4">
        <w:t>w tym ewaluacji zlecanych przez Instytucję Zarządzającą</w:t>
      </w:r>
      <w:r w:rsidR="00040953">
        <w:t xml:space="preserve">, </w:t>
      </w:r>
      <w:bookmarkStart w:id="9" w:name="_Hlk166248607"/>
      <w:r w:rsidR="00040953" w:rsidRPr="00040953">
        <w:t>Instytucję Pośredniczącą lub inną uprawnioną instytucję albo jednostkę organizacyjną lub podmiot dokonujący ewaluacji.</w:t>
      </w:r>
      <w:r w:rsidRPr="00A933B4">
        <w:rPr>
          <w:rFonts w:eastAsia="Times New Roman"/>
        </w:rPr>
        <w:t xml:space="preserve"> </w:t>
      </w:r>
      <w:bookmarkEnd w:id="9"/>
    </w:p>
    <w:p w14:paraId="6C5E50DD" w14:textId="38F0E329" w:rsidR="00444A48" w:rsidRPr="00A933B4" w:rsidRDefault="12FB50A7" w:rsidP="00205096">
      <w:pPr>
        <w:numPr>
          <w:ilvl w:val="0"/>
          <w:numId w:val="31"/>
        </w:numPr>
        <w:ind w:left="420" w:hanging="420"/>
        <w:rPr>
          <w:szCs w:val="20"/>
        </w:rPr>
      </w:pPr>
      <w:r w:rsidRPr="00A933B4">
        <w:rPr>
          <w:szCs w:val="20"/>
        </w:rPr>
        <w:lastRenderedPageBreak/>
        <w:t>Beneficjen</w:t>
      </w:r>
      <w:r w:rsidR="008C098E">
        <w:rPr>
          <w:szCs w:val="20"/>
        </w:rPr>
        <w:t>t</w:t>
      </w:r>
      <w:r w:rsidRPr="00A933B4">
        <w:rPr>
          <w:szCs w:val="20"/>
        </w:rPr>
        <w:t xml:space="preserve"> zobowiązuj</w:t>
      </w:r>
      <w:r w:rsidR="008C098E">
        <w:rPr>
          <w:szCs w:val="20"/>
        </w:rPr>
        <w:t>e</w:t>
      </w:r>
      <w:r w:rsidRPr="00A933B4">
        <w:rPr>
          <w:szCs w:val="20"/>
        </w:rPr>
        <w:t xml:space="preserve"> się zachować trwałość Projektu, o której mowa w art. 65 rozporządzenia ogólnego, </w:t>
      </w:r>
      <w:r w:rsidR="286E683B" w:rsidRPr="00A933B4">
        <w:rPr>
          <w:szCs w:val="20"/>
        </w:rPr>
        <w:t xml:space="preserve">przez okres </w:t>
      </w:r>
      <w:r w:rsidR="1245DCB9" w:rsidRPr="00A933B4">
        <w:rPr>
          <w:szCs w:val="20"/>
        </w:rPr>
        <w:t>5</w:t>
      </w:r>
      <w:r w:rsidR="286E683B" w:rsidRPr="00A933B4">
        <w:rPr>
          <w:szCs w:val="20"/>
        </w:rPr>
        <w:t xml:space="preserve"> lat </w:t>
      </w:r>
      <w:r w:rsidR="10D7D251" w:rsidRPr="00A933B4">
        <w:rPr>
          <w:szCs w:val="20"/>
        </w:rPr>
        <w:t>od daty</w:t>
      </w:r>
      <w:r w:rsidR="68205B71" w:rsidRPr="00A933B4">
        <w:rPr>
          <w:szCs w:val="20"/>
        </w:rPr>
        <w:t xml:space="preserve"> zatwierdzenia wniosku końcowego lub wypłaty</w:t>
      </w:r>
      <w:r w:rsidR="10D7D251" w:rsidRPr="00A933B4">
        <w:rPr>
          <w:szCs w:val="20"/>
        </w:rPr>
        <w:t xml:space="preserve"> płatności końcowej na rzecz </w:t>
      </w:r>
      <w:r w:rsidR="008C098E">
        <w:rPr>
          <w:szCs w:val="20"/>
        </w:rPr>
        <w:t>Beneficjenta</w:t>
      </w:r>
      <w:r w:rsidR="5306225D" w:rsidRPr="00A933B4">
        <w:rPr>
          <w:szCs w:val="20"/>
        </w:rPr>
        <w:t xml:space="preserve">, w </w:t>
      </w:r>
      <w:r w:rsidR="13017BCD" w:rsidRPr="00A933B4">
        <w:rPr>
          <w:szCs w:val="20"/>
        </w:rPr>
        <w:t>zależności</w:t>
      </w:r>
      <w:r w:rsidR="5306225D" w:rsidRPr="00A933B4">
        <w:rPr>
          <w:szCs w:val="20"/>
        </w:rPr>
        <w:t xml:space="preserve"> co nastąpiło później</w:t>
      </w:r>
      <w:r w:rsidR="72852897" w:rsidRPr="00A933B4">
        <w:rPr>
          <w:szCs w:val="20"/>
        </w:rPr>
        <w:t>.</w:t>
      </w:r>
    </w:p>
    <w:p w14:paraId="363E3387" w14:textId="43E08F74" w:rsidR="00444A48" w:rsidRPr="00A933B4" w:rsidRDefault="12FB50A7" w:rsidP="00205096">
      <w:pPr>
        <w:numPr>
          <w:ilvl w:val="0"/>
          <w:numId w:val="31"/>
        </w:numPr>
        <w:ind w:left="420" w:hanging="420"/>
      </w:pPr>
      <w:r w:rsidRPr="00A933B4">
        <w:t>Beneficjen</w:t>
      </w:r>
      <w:r w:rsidR="008C098E">
        <w:t>t</w:t>
      </w:r>
      <w:r w:rsidR="00C258CC">
        <w:t xml:space="preserve"> </w:t>
      </w:r>
      <w:r w:rsidRPr="00A933B4">
        <w:t>mo</w:t>
      </w:r>
      <w:r w:rsidR="008C098E">
        <w:t>że</w:t>
      </w:r>
      <w:r w:rsidRPr="00A933B4">
        <w:t xml:space="preserve"> za zgodą Instytucji zbyć lub dokonać likwidacji środka trwałego nabytego</w:t>
      </w:r>
      <w:r w:rsidR="00C94E93" w:rsidRPr="00A933B4">
        <w:t xml:space="preserve"> </w:t>
      </w:r>
      <w:r w:rsidRPr="00A933B4">
        <w:t>z wykorzystaniem dofinansowania, który z uwagi na postęp technologiczny stał się przestarzały.</w:t>
      </w:r>
      <w:r w:rsidR="4DA9A482" w:rsidRPr="00A933B4">
        <w:t xml:space="preserve"> </w:t>
      </w:r>
      <w:r w:rsidRPr="00A933B4">
        <w:t>W</w:t>
      </w:r>
      <w:r w:rsidR="008555E5">
        <w:t> </w:t>
      </w:r>
      <w:r w:rsidRPr="00A933B4">
        <w:t>takim przypadku Beneficjen</w:t>
      </w:r>
      <w:r w:rsidR="00E967E7">
        <w:t>t</w:t>
      </w:r>
      <w:r w:rsidRPr="00A933B4">
        <w:t xml:space="preserve"> </w:t>
      </w:r>
      <w:r w:rsidR="008C098E">
        <w:t>jest</w:t>
      </w:r>
      <w:r w:rsidR="008C098E" w:rsidRPr="00A933B4">
        <w:t xml:space="preserve"> </w:t>
      </w:r>
      <w:r w:rsidRPr="00A933B4">
        <w:t>zobowiązan</w:t>
      </w:r>
      <w:r w:rsidR="008C098E">
        <w:t>y</w:t>
      </w:r>
      <w:r w:rsidRPr="00A933B4">
        <w:t xml:space="preserve"> kupić ze środków własnych inny środek trwały</w:t>
      </w:r>
      <w:r w:rsidR="0AF91D94" w:rsidRPr="00A933B4">
        <w:t xml:space="preserve"> </w:t>
      </w:r>
      <w:r w:rsidRPr="00A933B4">
        <w:t>o</w:t>
      </w:r>
      <w:r w:rsidR="008555E5">
        <w:t> </w:t>
      </w:r>
      <w:r w:rsidRPr="00A933B4">
        <w:t>parametrach technicznych i funkcjonalnych nie gorszych od zbywanego środka trwałego,</w:t>
      </w:r>
      <w:r w:rsidR="394511C1" w:rsidRPr="00A933B4">
        <w:t xml:space="preserve"> </w:t>
      </w:r>
      <w:r w:rsidRPr="00A933B4">
        <w:t>w</w:t>
      </w:r>
      <w:r w:rsidR="008555E5">
        <w:t> </w:t>
      </w:r>
      <w:r w:rsidRPr="00A933B4">
        <w:t>terminie</w:t>
      </w:r>
      <w:r w:rsidR="00327EFA" w:rsidRPr="00A933B4">
        <w:t xml:space="preserve"> 3 </w:t>
      </w:r>
      <w:r w:rsidR="00EB2C2B" w:rsidRPr="00A933B4">
        <w:t>miesięcy od dnia sprzedaży lub likwidacji środka trwałego nabytego z wykorzystaniem dofinansowania, dzięki któremu możliwa będzie realizacja Projektu oraz utrzymanie celu zrealizowanego Projektu. W przypadku, kiedy wartość nowo zakupionego środka trwałego będzie niższa niż zbywanego środka trwałego, Beneficjen</w:t>
      </w:r>
      <w:r w:rsidR="00C258CC">
        <w:t>t</w:t>
      </w:r>
      <w:r w:rsidR="00EB2C2B" w:rsidRPr="00A933B4">
        <w:t xml:space="preserve"> zobowiązan</w:t>
      </w:r>
      <w:r w:rsidR="00E967E7">
        <w:t>y</w:t>
      </w:r>
      <w:r w:rsidR="00EB2C2B" w:rsidRPr="00A933B4">
        <w:t xml:space="preserve"> </w:t>
      </w:r>
      <w:r w:rsidR="00E967E7" w:rsidRPr="00A933B4">
        <w:t>będ</w:t>
      </w:r>
      <w:r w:rsidR="00E967E7">
        <w:t>zie</w:t>
      </w:r>
      <w:r w:rsidR="00EB2C2B" w:rsidRPr="00A933B4">
        <w:t xml:space="preserve"> do zwrotu wypłaconego dofinansowania odpowiednio do wartości kosztów kwalifikowanych uwzględnionych w ramach nowo zakupionego środka trwałego, w terminie 7 dni od dnia jego zakupu. Postanowienia </w:t>
      </w:r>
      <w:r w:rsidR="00EB2C2B" w:rsidRPr="00490CDB">
        <w:t>§ 1</w:t>
      </w:r>
      <w:r w:rsidR="00D50898" w:rsidRPr="00490CDB">
        <w:t>4</w:t>
      </w:r>
      <w:r w:rsidR="00EB2C2B" w:rsidRPr="00490CDB">
        <w:t xml:space="preserve"> ust. 1</w:t>
      </w:r>
      <w:r w:rsidR="00BE2B2A" w:rsidRPr="00490CDB">
        <w:t xml:space="preserve"> i 2</w:t>
      </w:r>
      <w:r w:rsidR="00BE2B2A" w:rsidRPr="00A933B4">
        <w:t xml:space="preserve"> </w:t>
      </w:r>
      <w:r w:rsidR="00EB2C2B" w:rsidRPr="00A933B4">
        <w:t xml:space="preserve">stosuje się odpowiednio. Postanowienie stosuje się odpowiednio do utraty środka trwałego. </w:t>
      </w:r>
    </w:p>
    <w:p w14:paraId="0B4B82DC" w14:textId="1F3C36ED" w:rsidR="00444A48" w:rsidRPr="00A933B4" w:rsidRDefault="00C258CC" w:rsidP="00205096">
      <w:pPr>
        <w:numPr>
          <w:ilvl w:val="0"/>
          <w:numId w:val="31"/>
        </w:numPr>
        <w:ind w:left="420" w:hanging="420"/>
      </w:pPr>
      <w:r>
        <w:rPr>
          <w:szCs w:val="20"/>
        </w:rPr>
        <w:t>Beneficjent</w:t>
      </w:r>
      <w:r w:rsidR="12FB50A7" w:rsidRPr="00A933B4">
        <w:t xml:space="preserve"> w terminach wskazanych przez Instytucję jest zobowiązany do składania corocznie oświadczenia o efektach Projektu potwierdzającego wypełnianie obowiązku, o którym mowa</w:t>
      </w:r>
      <w:r w:rsidR="23119642" w:rsidRPr="00A933B4">
        <w:t xml:space="preserve"> </w:t>
      </w:r>
      <w:r w:rsidR="12FB50A7" w:rsidRPr="00A933B4">
        <w:t>w ust.</w:t>
      </w:r>
      <w:r w:rsidR="00140B7B" w:rsidRPr="00A933B4">
        <w:t> </w:t>
      </w:r>
      <w:r w:rsidR="00FE6F39" w:rsidRPr="00A933B4">
        <w:t>12</w:t>
      </w:r>
      <w:r w:rsidR="12FB50A7" w:rsidRPr="00A933B4">
        <w:t xml:space="preserve">. </w:t>
      </w:r>
    </w:p>
    <w:p w14:paraId="6AE7E9F7" w14:textId="77777777" w:rsidR="00444A48" w:rsidRPr="00A933B4" w:rsidRDefault="00EB2C2B" w:rsidP="00976C38">
      <w:pPr>
        <w:ind w:left="785" w:firstLine="0"/>
        <w:rPr>
          <w:rFonts w:eastAsia="Calibri"/>
          <w:szCs w:val="20"/>
        </w:rPr>
      </w:pPr>
      <w:r w:rsidRPr="00A933B4">
        <w:rPr>
          <w:rFonts w:eastAsia="Calibri"/>
          <w:szCs w:val="20"/>
        </w:rPr>
        <w:t xml:space="preserve"> </w:t>
      </w:r>
    </w:p>
    <w:p w14:paraId="5E07A3D6" w14:textId="00722566" w:rsidR="00F86562" w:rsidRPr="00A933B4" w:rsidRDefault="00F86562" w:rsidP="00806811">
      <w:pPr>
        <w:ind w:left="426" w:firstLine="0"/>
        <w:jc w:val="center"/>
        <w:rPr>
          <w:b/>
          <w:szCs w:val="20"/>
        </w:rPr>
      </w:pPr>
      <w:r w:rsidRPr="00A933B4">
        <w:rPr>
          <w:b/>
          <w:szCs w:val="20"/>
        </w:rPr>
        <w:t xml:space="preserve">§ </w:t>
      </w:r>
      <w:r w:rsidR="00E20F10" w:rsidRPr="00A933B4">
        <w:rPr>
          <w:b/>
          <w:szCs w:val="20"/>
        </w:rPr>
        <w:t>10</w:t>
      </w:r>
      <w:r w:rsidR="00C862EA" w:rsidRPr="00A933B4">
        <w:rPr>
          <w:b/>
          <w:szCs w:val="20"/>
        </w:rPr>
        <w:t>.</w:t>
      </w:r>
    </w:p>
    <w:p w14:paraId="6625335D" w14:textId="77777777" w:rsidR="00F86562" w:rsidRPr="00A933B4" w:rsidRDefault="4FCD075A" w:rsidP="00806811">
      <w:pPr>
        <w:ind w:left="426" w:firstLine="0"/>
        <w:jc w:val="center"/>
        <w:rPr>
          <w:b/>
          <w:bCs/>
          <w:szCs w:val="20"/>
        </w:rPr>
      </w:pPr>
      <w:r w:rsidRPr="00A933B4">
        <w:rPr>
          <w:b/>
          <w:bCs/>
          <w:szCs w:val="20"/>
        </w:rPr>
        <w:t>Rzetelność naukowa</w:t>
      </w:r>
    </w:p>
    <w:p w14:paraId="3C3062D5" w14:textId="77777777" w:rsidR="00695BC7" w:rsidRPr="00A933B4" w:rsidRDefault="00695BC7" w:rsidP="00BD1CB4">
      <w:pPr>
        <w:ind w:left="785" w:firstLine="0"/>
        <w:jc w:val="center"/>
        <w:rPr>
          <w:b/>
          <w:bCs/>
          <w:szCs w:val="20"/>
        </w:rPr>
      </w:pPr>
    </w:p>
    <w:p w14:paraId="274C5C5F" w14:textId="384AB93F" w:rsidR="00F86562" w:rsidRPr="00A933B4" w:rsidRDefault="00F86562" w:rsidP="000C4BDD">
      <w:pPr>
        <w:numPr>
          <w:ilvl w:val="0"/>
          <w:numId w:val="60"/>
        </w:numPr>
        <w:ind w:left="420" w:hanging="420"/>
        <w:rPr>
          <w:szCs w:val="20"/>
        </w:rPr>
      </w:pPr>
      <w:r w:rsidRPr="00A933B4">
        <w:rPr>
          <w:szCs w:val="20"/>
        </w:rPr>
        <w:t>Beneficjen</w:t>
      </w:r>
      <w:r w:rsidR="00C258CC">
        <w:rPr>
          <w:szCs w:val="20"/>
        </w:rPr>
        <w:t>t</w:t>
      </w:r>
      <w:r w:rsidRPr="00A933B4">
        <w:rPr>
          <w:szCs w:val="20"/>
        </w:rPr>
        <w:t xml:space="preserve"> </w:t>
      </w:r>
      <w:r w:rsidR="00B53FC2">
        <w:rPr>
          <w:szCs w:val="20"/>
        </w:rPr>
        <w:t>zobowiązuje się</w:t>
      </w:r>
      <w:r w:rsidR="00503BAD">
        <w:rPr>
          <w:szCs w:val="20"/>
        </w:rPr>
        <w:t xml:space="preserve"> </w:t>
      </w:r>
      <w:r w:rsidRPr="00A933B4">
        <w:rPr>
          <w:szCs w:val="20"/>
        </w:rPr>
        <w:t xml:space="preserve">w swoich działaniach </w:t>
      </w:r>
      <w:r w:rsidR="00C01225" w:rsidRPr="00A933B4">
        <w:rPr>
          <w:szCs w:val="20"/>
        </w:rPr>
        <w:t xml:space="preserve">i działaniach personelu Projektu </w:t>
      </w:r>
      <w:r w:rsidRPr="00A933B4">
        <w:rPr>
          <w:szCs w:val="20"/>
        </w:rPr>
        <w:t xml:space="preserve">zapewnić przestrzeganie </w:t>
      </w:r>
      <w:r w:rsidR="005227BC" w:rsidRPr="00A933B4">
        <w:rPr>
          <w:szCs w:val="20"/>
        </w:rPr>
        <w:t>„</w:t>
      </w:r>
      <w:r w:rsidRPr="00A933B4">
        <w:rPr>
          <w:szCs w:val="20"/>
        </w:rPr>
        <w:t xml:space="preserve">Kodeksu Etycznego </w:t>
      </w:r>
      <w:r w:rsidR="00901C57" w:rsidRPr="00A933B4">
        <w:rPr>
          <w:szCs w:val="20"/>
        </w:rPr>
        <w:t>beneficjentów i kandydatów w programach FNP</w:t>
      </w:r>
      <w:r w:rsidR="005227BC" w:rsidRPr="00A933B4">
        <w:rPr>
          <w:szCs w:val="20"/>
        </w:rPr>
        <w:t>”</w:t>
      </w:r>
      <w:r w:rsidRPr="00A933B4">
        <w:rPr>
          <w:szCs w:val="20"/>
        </w:rPr>
        <w:t>.</w:t>
      </w:r>
    </w:p>
    <w:p w14:paraId="62E2EFFD" w14:textId="1B32081C" w:rsidR="00F86562" w:rsidRPr="00A933B4" w:rsidRDefault="00F86562" w:rsidP="00806811">
      <w:pPr>
        <w:numPr>
          <w:ilvl w:val="0"/>
          <w:numId w:val="60"/>
        </w:numPr>
        <w:ind w:left="420" w:hanging="420"/>
        <w:rPr>
          <w:szCs w:val="20"/>
        </w:rPr>
      </w:pPr>
      <w:r w:rsidRPr="00A933B4">
        <w:rPr>
          <w:szCs w:val="20"/>
        </w:rPr>
        <w:t>Beneficjen</w:t>
      </w:r>
      <w:r w:rsidR="00C258CC">
        <w:rPr>
          <w:szCs w:val="20"/>
        </w:rPr>
        <w:t>t</w:t>
      </w:r>
      <w:r w:rsidRPr="00A933B4">
        <w:rPr>
          <w:szCs w:val="20"/>
        </w:rPr>
        <w:t xml:space="preserve"> </w:t>
      </w:r>
      <w:r w:rsidR="00503BAD">
        <w:rPr>
          <w:szCs w:val="20"/>
        </w:rPr>
        <w:t xml:space="preserve">jest zobowiązany </w:t>
      </w:r>
      <w:r w:rsidRPr="00A933B4">
        <w:rPr>
          <w:szCs w:val="20"/>
        </w:rPr>
        <w:t>do odpowiedniego gromadzenia, przechowywania wszystkich danych źródłowych, wyników badań i doświadczeń i zapewnienia ich rzetelności oraz zobowiązuj</w:t>
      </w:r>
      <w:r w:rsidR="00C258CC">
        <w:rPr>
          <w:szCs w:val="20"/>
        </w:rPr>
        <w:t xml:space="preserve">e </w:t>
      </w:r>
      <w:r w:rsidRPr="00A933B4">
        <w:rPr>
          <w:szCs w:val="20"/>
        </w:rPr>
        <w:t>każdego</w:t>
      </w:r>
      <w:r w:rsidR="00B20BA9" w:rsidRPr="00A933B4">
        <w:rPr>
          <w:szCs w:val="20"/>
        </w:rPr>
        <w:t xml:space="preserve"> członka zespołu </w:t>
      </w:r>
      <w:r w:rsidR="003D7EA6" w:rsidRPr="00A933B4">
        <w:rPr>
          <w:szCs w:val="20"/>
        </w:rPr>
        <w:t>projektowego do</w:t>
      </w:r>
      <w:r w:rsidRPr="00A933B4">
        <w:rPr>
          <w:szCs w:val="20"/>
        </w:rPr>
        <w:t xml:space="preserve"> wypełniania powyższych obowiązków.</w:t>
      </w:r>
    </w:p>
    <w:p w14:paraId="371D9B65" w14:textId="27155CA0" w:rsidR="005014E9" w:rsidRPr="00A933B4" w:rsidRDefault="00CF51E2" w:rsidP="00806811">
      <w:pPr>
        <w:numPr>
          <w:ilvl w:val="0"/>
          <w:numId w:val="60"/>
        </w:numPr>
        <w:ind w:left="420" w:hanging="420"/>
        <w:rPr>
          <w:szCs w:val="20"/>
        </w:rPr>
      </w:pPr>
      <w:r w:rsidRPr="00A933B4">
        <w:rPr>
          <w:szCs w:val="20"/>
        </w:rPr>
        <w:t>Beneficjen</w:t>
      </w:r>
      <w:r w:rsidR="00C258CC">
        <w:rPr>
          <w:szCs w:val="20"/>
        </w:rPr>
        <w:t>t</w:t>
      </w:r>
      <w:r w:rsidRPr="00A933B4">
        <w:rPr>
          <w:szCs w:val="20"/>
        </w:rPr>
        <w:t xml:space="preserve"> </w:t>
      </w:r>
      <w:r w:rsidR="00C258CC">
        <w:rPr>
          <w:szCs w:val="20"/>
        </w:rPr>
        <w:t>jest</w:t>
      </w:r>
      <w:r w:rsidRPr="00A933B4">
        <w:rPr>
          <w:szCs w:val="20"/>
        </w:rPr>
        <w:t xml:space="preserve"> zobowiązan</w:t>
      </w:r>
      <w:r w:rsidR="00C258CC">
        <w:rPr>
          <w:szCs w:val="20"/>
        </w:rPr>
        <w:t>y</w:t>
      </w:r>
      <w:r w:rsidRPr="00A933B4">
        <w:rPr>
          <w:szCs w:val="20"/>
        </w:rPr>
        <w:t xml:space="preserve"> do </w:t>
      </w:r>
      <w:r w:rsidR="00584F0E" w:rsidRPr="00A933B4">
        <w:rPr>
          <w:szCs w:val="20"/>
        </w:rPr>
        <w:t xml:space="preserve">realizacji Projektu z zachowaniem </w:t>
      </w:r>
      <w:r w:rsidR="00E564DB" w:rsidRPr="00A933B4">
        <w:rPr>
          <w:szCs w:val="20"/>
        </w:rPr>
        <w:t xml:space="preserve">dobrych praktyk transferu wiedzy i technologii. </w:t>
      </w:r>
    </w:p>
    <w:p w14:paraId="5DB9B8F4" w14:textId="355667DE" w:rsidR="00695BC7" w:rsidRPr="00A933B4" w:rsidRDefault="7FCEC9AB" w:rsidP="00806811">
      <w:pPr>
        <w:numPr>
          <w:ilvl w:val="0"/>
          <w:numId w:val="60"/>
        </w:numPr>
        <w:ind w:left="420" w:hanging="420"/>
      </w:pPr>
      <w:r w:rsidRPr="00A933B4">
        <w:t>Beneficjen</w:t>
      </w:r>
      <w:r w:rsidR="00C258CC">
        <w:t>t</w:t>
      </w:r>
      <w:r w:rsidRPr="00A933B4">
        <w:t xml:space="preserve"> </w:t>
      </w:r>
      <w:r w:rsidR="00C258CC">
        <w:t>jest</w:t>
      </w:r>
      <w:r w:rsidR="0F064FC6" w:rsidRPr="00A933B4">
        <w:t xml:space="preserve"> zobowiązan</w:t>
      </w:r>
      <w:r w:rsidR="00C258CC">
        <w:t>y</w:t>
      </w:r>
      <w:r w:rsidR="0F064FC6" w:rsidRPr="00A933B4">
        <w:t xml:space="preserve"> do przekazania do wglądu danych i wyników określonych w ust. 2 bezzwłocznie na każde żądanie </w:t>
      </w:r>
      <w:r w:rsidR="00B20BA9" w:rsidRPr="00A933B4">
        <w:t>Instytucji</w:t>
      </w:r>
      <w:r w:rsidR="0F064FC6" w:rsidRPr="00A933B4">
        <w:t xml:space="preserve"> w celu poddania ich ocenie.</w:t>
      </w:r>
    </w:p>
    <w:p w14:paraId="38F94A93" w14:textId="77777777" w:rsidR="005014E9" w:rsidRPr="00A933B4" w:rsidRDefault="005014E9" w:rsidP="005014E9">
      <w:pPr>
        <w:ind w:left="62" w:firstLine="0"/>
        <w:rPr>
          <w:szCs w:val="20"/>
        </w:rPr>
      </w:pPr>
    </w:p>
    <w:p w14:paraId="4EAEAC63" w14:textId="77777777" w:rsidR="00695BC7" w:rsidRPr="00A933B4" w:rsidRDefault="00695BC7">
      <w:pPr>
        <w:spacing w:after="44" w:line="270" w:lineRule="auto"/>
        <w:ind w:left="439" w:right="360" w:hanging="10"/>
        <w:jc w:val="center"/>
        <w:rPr>
          <w:b/>
          <w:szCs w:val="20"/>
        </w:rPr>
      </w:pPr>
    </w:p>
    <w:p w14:paraId="1E183AA4" w14:textId="00681C7C" w:rsidR="00444A48" w:rsidRPr="00A933B4" w:rsidRDefault="00EB2C2B" w:rsidP="00806811">
      <w:pPr>
        <w:spacing w:after="44" w:line="270" w:lineRule="auto"/>
        <w:ind w:left="0" w:right="360" w:firstLine="0"/>
        <w:jc w:val="center"/>
        <w:rPr>
          <w:szCs w:val="20"/>
        </w:rPr>
      </w:pPr>
      <w:r w:rsidRPr="00A933B4">
        <w:rPr>
          <w:b/>
          <w:szCs w:val="20"/>
        </w:rPr>
        <w:t xml:space="preserve">§ </w:t>
      </w:r>
      <w:r w:rsidR="00E20F10" w:rsidRPr="00A933B4">
        <w:rPr>
          <w:b/>
          <w:szCs w:val="20"/>
        </w:rPr>
        <w:t>11</w:t>
      </w:r>
      <w:r w:rsidRPr="00A933B4">
        <w:rPr>
          <w:b/>
          <w:szCs w:val="20"/>
        </w:rPr>
        <w:t>.</w:t>
      </w:r>
    </w:p>
    <w:p w14:paraId="228E75E7" w14:textId="50EFC232" w:rsidR="00444A48" w:rsidRPr="00A933B4" w:rsidRDefault="00EB2C2B" w:rsidP="00806811">
      <w:pPr>
        <w:spacing w:after="44" w:line="270" w:lineRule="auto"/>
        <w:ind w:left="0" w:right="358" w:firstLine="0"/>
        <w:jc w:val="center"/>
        <w:rPr>
          <w:szCs w:val="20"/>
        </w:rPr>
      </w:pPr>
      <w:r w:rsidRPr="00A933B4">
        <w:rPr>
          <w:b/>
          <w:szCs w:val="20"/>
        </w:rPr>
        <w:t>Komunikacja i widoczność</w:t>
      </w:r>
    </w:p>
    <w:p w14:paraId="4E4DEDF7" w14:textId="18F9EC02" w:rsidR="00444A48" w:rsidRPr="00A933B4" w:rsidRDefault="00EB2C2B" w:rsidP="00806811">
      <w:pPr>
        <w:spacing w:after="282" w:line="270" w:lineRule="auto"/>
        <w:ind w:left="0" w:right="367" w:firstLine="0"/>
        <w:jc w:val="center"/>
        <w:rPr>
          <w:szCs w:val="20"/>
        </w:rPr>
      </w:pPr>
      <w:r w:rsidRPr="00A933B4">
        <w:rPr>
          <w:b/>
          <w:szCs w:val="20"/>
        </w:rPr>
        <w:t>(Obowiązki informacyjne i promocyjne dot. wsparcia z UE)</w:t>
      </w:r>
    </w:p>
    <w:p w14:paraId="1EAF0EC6" w14:textId="32F22274" w:rsidR="00B80C5E" w:rsidRPr="00A933B4" w:rsidRDefault="00EB2C2B" w:rsidP="00806811">
      <w:pPr>
        <w:numPr>
          <w:ilvl w:val="0"/>
          <w:numId w:val="67"/>
        </w:numPr>
        <w:ind w:left="426" w:hanging="426"/>
      </w:pPr>
      <w:r w:rsidRPr="00A933B4">
        <w:t>Beneficjen</w:t>
      </w:r>
      <w:r w:rsidR="00335B88">
        <w:t>t</w:t>
      </w:r>
      <w:r w:rsidR="00B62E77" w:rsidRPr="00A933B4">
        <w:t xml:space="preserve"> </w:t>
      </w:r>
      <w:r w:rsidRPr="00A933B4">
        <w:t>zobowiązan</w:t>
      </w:r>
      <w:r w:rsidR="00503BAD">
        <w:t xml:space="preserve">y jest </w:t>
      </w:r>
      <w:r w:rsidRPr="00A933B4">
        <w:t xml:space="preserve"> do wypełniania obowiązków informacyjnych i promocyjnych, w tym informowania społeczeństwa o dofinansowaniu Projektu przez Unię Europejską, zgodni</w:t>
      </w:r>
      <w:r w:rsidR="43381570" w:rsidRPr="00A933B4">
        <w:t xml:space="preserve">e </w:t>
      </w:r>
      <w:r w:rsidRPr="00A933B4">
        <w:t>z rozporządzeniem ogólnym (w szczególności z załącznikiem IX Komunikacja i Widoczność)</w:t>
      </w:r>
      <w:r w:rsidR="00414324" w:rsidRPr="00A933B4">
        <w:t xml:space="preserve"> </w:t>
      </w:r>
      <w:r w:rsidRPr="00A933B4">
        <w:t>oraz zgodnie</w:t>
      </w:r>
      <w:r w:rsidR="5E0B73CA" w:rsidRPr="00A933B4">
        <w:t xml:space="preserve"> z</w:t>
      </w:r>
      <w:r w:rsidRPr="00A933B4">
        <w:t xml:space="preserve"> </w:t>
      </w:r>
      <w:r w:rsidR="051BE287" w:rsidRPr="00A933B4">
        <w:t xml:space="preserve">Wyciągiem z </w:t>
      </w:r>
      <w:r w:rsidR="44D1632E" w:rsidRPr="00A933B4">
        <w:t>Podręcznik</w:t>
      </w:r>
      <w:r w:rsidR="37F7B4A1" w:rsidRPr="00A933B4">
        <w:t>a</w:t>
      </w:r>
      <w:r w:rsidR="44D1632E" w:rsidRPr="00A933B4">
        <w:t xml:space="preserve"> wnioskodawcy i beneficjenta</w:t>
      </w:r>
      <w:r w:rsidR="33C9EA79" w:rsidRPr="00A933B4">
        <w:t xml:space="preserve"> </w:t>
      </w:r>
      <w:r w:rsidR="44D1632E" w:rsidRPr="00A933B4">
        <w:t>Funduszy Europejskich na lata 2021-2027</w:t>
      </w:r>
      <w:r w:rsidR="4C98C8B1" w:rsidRPr="00A933B4">
        <w:t xml:space="preserve"> </w:t>
      </w:r>
      <w:r w:rsidR="44D1632E" w:rsidRPr="00A933B4">
        <w:t>w zakresie informacji i promocji</w:t>
      </w:r>
      <w:r w:rsidR="2CA2840B" w:rsidRPr="00A933B4">
        <w:t>, stanowiąc</w:t>
      </w:r>
      <w:r w:rsidR="7C735D01" w:rsidRPr="00A933B4">
        <w:t>y</w:t>
      </w:r>
      <w:r w:rsidR="35FB396C" w:rsidRPr="00A933B4">
        <w:t>m</w:t>
      </w:r>
      <w:r w:rsidR="2CA2840B" w:rsidRPr="00A933B4">
        <w:t xml:space="preserve"> załącznik nr </w:t>
      </w:r>
      <w:r w:rsidR="003A3AB4" w:rsidRPr="00A933B4">
        <w:t xml:space="preserve">3 </w:t>
      </w:r>
      <w:r w:rsidR="2CA2840B" w:rsidRPr="00A933B4">
        <w:t>do Umowy</w:t>
      </w:r>
      <w:r w:rsidR="005014E9" w:rsidRPr="00A933B4">
        <w:t>.</w:t>
      </w:r>
    </w:p>
    <w:p w14:paraId="3CD686F0" w14:textId="56B62737" w:rsidR="00444A48" w:rsidRPr="00A933B4" w:rsidRDefault="466D5B82" w:rsidP="00806811">
      <w:pPr>
        <w:numPr>
          <w:ilvl w:val="0"/>
          <w:numId w:val="67"/>
        </w:numPr>
        <w:ind w:left="426" w:hanging="426"/>
        <w:rPr>
          <w:szCs w:val="20"/>
        </w:rPr>
      </w:pPr>
      <w:r w:rsidRPr="00A933B4">
        <w:rPr>
          <w:szCs w:val="20"/>
        </w:rPr>
        <w:t>Beneficjen</w:t>
      </w:r>
      <w:r w:rsidR="00335B88">
        <w:rPr>
          <w:szCs w:val="20"/>
        </w:rPr>
        <w:t>t</w:t>
      </w:r>
      <w:r w:rsidR="00503BAD">
        <w:rPr>
          <w:szCs w:val="20"/>
        </w:rPr>
        <w:t xml:space="preserve"> zobowiązany jest do</w:t>
      </w:r>
      <w:r w:rsidRPr="00A933B4">
        <w:rPr>
          <w:szCs w:val="20"/>
        </w:rPr>
        <w:t xml:space="preserve"> :   </w:t>
      </w:r>
    </w:p>
    <w:p w14:paraId="0D038A32" w14:textId="250B4ECF" w:rsidR="00444A48" w:rsidRPr="00A933B4" w:rsidRDefault="00EB2C2B" w:rsidP="00806811">
      <w:pPr>
        <w:numPr>
          <w:ilvl w:val="1"/>
          <w:numId w:val="31"/>
        </w:numPr>
        <w:ind w:left="851" w:hanging="426"/>
        <w:rPr>
          <w:szCs w:val="20"/>
        </w:rPr>
      </w:pPr>
      <w:r w:rsidRPr="00A933B4">
        <w:rPr>
          <w:szCs w:val="20"/>
        </w:rPr>
        <w:t xml:space="preserve">umieszczania w widoczny sposób znaku Funduszy Europejskich, znaku barw Rzeczypospolitej Polskiej (jeśli dotyczy; wersja </w:t>
      </w:r>
      <w:proofErr w:type="spellStart"/>
      <w:r w:rsidR="003D7EA6" w:rsidRPr="00A933B4">
        <w:rPr>
          <w:szCs w:val="20"/>
        </w:rPr>
        <w:t>pełnokolorowa</w:t>
      </w:r>
      <w:proofErr w:type="spellEnd"/>
      <w:r w:rsidRPr="00A933B4">
        <w:rPr>
          <w:szCs w:val="20"/>
        </w:rPr>
        <w:t xml:space="preserve">) i znaku Unii Europejskiej na: </w:t>
      </w:r>
    </w:p>
    <w:p w14:paraId="5BD94DF2" w14:textId="77777777" w:rsidR="00444A48" w:rsidRPr="00A933B4" w:rsidRDefault="00EB2C2B" w:rsidP="00806811">
      <w:pPr>
        <w:numPr>
          <w:ilvl w:val="0"/>
          <w:numId w:val="68"/>
        </w:numPr>
        <w:ind w:left="1276" w:hanging="426"/>
        <w:rPr>
          <w:szCs w:val="20"/>
        </w:rPr>
      </w:pPr>
      <w:r w:rsidRPr="00A933B4">
        <w:rPr>
          <w:szCs w:val="20"/>
        </w:rPr>
        <w:lastRenderedPageBreak/>
        <w:t>wszystkich dokumentach i materiałach (m.in. produkty drukowane lub cyfrowe) podawanych do wiadomości publicznej</w:t>
      </w:r>
      <w:r w:rsidR="00312A08" w:rsidRPr="00A933B4">
        <w:rPr>
          <w:szCs w:val="20"/>
        </w:rPr>
        <w:t xml:space="preserve"> i związanych z prowadzonymi działaniami informacyjnymi i promocyjnymi dotyczącymi Projektu</w:t>
      </w:r>
      <w:r w:rsidRPr="00A933B4">
        <w:rPr>
          <w:szCs w:val="20"/>
        </w:rPr>
        <w:t xml:space="preserve">, </w:t>
      </w:r>
    </w:p>
    <w:p w14:paraId="399837D6" w14:textId="77777777" w:rsidR="00CD7F3C" w:rsidRDefault="00EB2C2B" w:rsidP="00806811">
      <w:pPr>
        <w:numPr>
          <w:ilvl w:val="0"/>
          <w:numId w:val="68"/>
        </w:numPr>
        <w:ind w:left="1276" w:hanging="426"/>
        <w:rPr>
          <w:szCs w:val="20"/>
        </w:rPr>
      </w:pPr>
      <w:r w:rsidRPr="00A933B4">
        <w:rPr>
          <w:szCs w:val="20"/>
        </w:rPr>
        <w:t>wszystkich dokumentach i materiałach dla osób i podmiotów uczestniczących w Projekcie</w:t>
      </w:r>
      <w:r w:rsidR="749D8FB1" w:rsidRPr="00A933B4">
        <w:rPr>
          <w:szCs w:val="20"/>
        </w:rPr>
        <w:t xml:space="preserve">, z wyłączeniem dokumentacji wewnętrznej dotyczącej </w:t>
      </w:r>
      <w:r w:rsidR="00AA5C15" w:rsidRPr="00A933B4">
        <w:rPr>
          <w:szCs w:val="20"/>
        </w:rPr>
        <w:t>wykonawców</w:t>
      </w:r>
      <w:r w:rsidR="00BD1CB4" w:rsidRPr="00A933B4">
        <w:rPr>
          <w:szCs w:val="20"/>
        </w:rPr>
        <w:t xml:space="preserve"> Projektu</w:t>
      </w:r>
      <w:r w:rsidR="00280CA4" w:rsidRPr="00A933B4">
        <w:rPr>
          <w:szCs w:val="20"/>
        </w:rPr>
        <w:t xml:space="preserve">, </w:t>
      </w:r>
    </w:p>
    <w:p w14:paraId="3A901614" w14:textId="66467F8D" w:rsidR="00444A48" w:rsidRPr="00A933B4" w:rsidRDefault="00EB2C2B" w:rsidP="00806811">
      <w:pPr>
        <w:numPr>
          <w:ilvl w:val="0"/>
          <w:numId w:val="68"/>
        </w:numPr>
        <w:ind w:left="1276" w:hanging="426"/>
        <w:rPr>
          <w:szCs w:val="20"/>
        </w:rPr>
      </w:pPr>
      <w:r w:rsidRPr="00A933B4">
        <w:rPr>
          <w:szCs w:val="20"/>
        </w:rPr>
        <w:t xml:space="preserve">produktach, sprzęcie, pojazdach, aparaturze itp. powstałych lub zakupionych z Projektu, poprzez umieszczenie trwałego oznakowania w postaci naklejek; </w:t>
      </w:r>
    </w:p>
    <w:p w14:paraId="44ABDCF3" w14:textId="2B44A6E3" w:rsidR="00444A48" w:rsidRPr="00A933B4" w:rsidRDefault="00EB2C2B" w:rsidP="00806811">
      <w:pPr>
        <w:numPr>
          <w:ilvl w:val="1"/>
          <w:numId w:val="31"/>
        </w:numPr>
        <w:ind w:left="851" w:hanging="426"/>
      </w:pPr>
      <w:r w:rsidRPr="00A933B4">
        <w:t xml:space="preserve">umieszczania w miejscu realizacji Projektu trwałej tablicy informacyjnej podkreślającej fakt otrzymania dofinansowania z UE, niezwłocznie po rozpoczęciu fizycznej realizacji Projektu obejmującego inwestycje rzeczowe lub zainstalowaniu zakupionego sprzętu, w odniesieniu do projektów, przekraczających 500 000 EUR. </w:t>
      </w:r>
    </w:p>
    <w:p w14:paraId="10482E65" w14:textId="77777777" w:rsidR="00444A48" w:rsidRPr="00A933B4" w:rsidRDefault="00EB2C2B" w:rsidP="00806811">
      <w:pPr>
        <w:ind w:left="851" w:firstLine="0"/>
        <w:rPr>
          <w:szCs w:val="20"/>
        </w:rPr>
      </w:pPr>
      <w:r w:rsidRPr="00A933B4">
        <w:rPr>
          <w:szCs w:val="20"/>
        </w:rPr>
        <w:t xml:space="preserve">W przypadku, gdy miejsce realizacji Projektu nie zapewnia swobodnego dotarcia do ogółu społeczeństwa z informacją o realizacji tego Projektu, umiejscowienie tablicy powinno być uzgodnione z Instytucją. Tablica musi być umieszczona niezwłocznie po rozpoczęciu fizycznej realizacji Projektu lub zainstalowaniu zakupionego sprzętu aż do końca okresu trwałości Projektu;  </w:t>
      </w:r>
    </w:p>
    <w:p w14:paraId="3C28A38C" w14:textId="6E9EFF80" w:rsidR="00444A48" w:rsidRPr="00A933B4" w:rsidRDefault="00EB2C2B" w:rsidP="00806811">
      <w:pPr>
        <w:numPr>
          <w:ilvl w:val="1"/>
          <w:numId w:val="31"/>
        </w:numPr>
        <w:ind w:left="851" w:hanging="426"/>
      </w:pPr>
      <w:r w:rsidRPr="00A933B4">
        <w:t>w przypadku projektów in</w:t>
      </w:r>
      <w:r w:rsidR="00CF1328" w:rsidRPr="00A933B4">
        <w:t xml:space="preserve">nych niż te, o których mowa </w:t>
      </w:r>
      <w:r w:rsidR="00ED3D84" w:rsidRPr="00A933B4">
        <w:t xml:space="preserve">w </w:t>
      </w:r>
      <w:r w:rsidR="00CF1328" w:rsidRPr="00A933B4">
        <w:t xml:space="preserve">pkt. </w:t>
      </w:r>
      <w:r w:rsidRPr="00A933B4">
        <w:t>2 - umieszczenia w widocznym miejscu realizacji Projektu przynajmniej jednego trwałego plakatu o minimalnym formacie</w:t>
      </w:r>
      <w:r w:rsidR="00EA7AF2" w:rsidRPr="00A933B4">
        <w:t xml:space="preserve"> </w:t>
      </w:r>
      <w:r w:rsidRPr="00A933B4">
        <w:t xml:space="preserve">A3 lub podobnej wielkości elektronicznego wyświetlacza podkreślającego fakt otrzymania dofinansowania z </w:t>
      </w:r>
      <w:r w:rsidR="0015419A" w:rsidRPr="00A933B4">
        <w:t>UE, w</w:t>
      </w:r>
      <w:r w:rsidR="045AF0D2" w:rsidRPr="00A933B4">
        <w:t xml:space="preserve"> terminie do 6 miesięcy od </w:t>
      </w:r>
      <w:r w:rsidR="6E96C14E" w:rsidRPr="00A933B4">
        <w:t>dnia</w:t>
      </w:r>
      <w:r w:rsidR="045AF0D2" w:rsidRPr="00A933B4">
        <w:t xml:space="preserve"> podpisania umowy o dofinansowanie</w:t>
      </w:r>
      <w:r w:rsidR="00570BC8" w:rsidRPr="00A933B4">
        <w:t>;</w:t>
      </w:r>
    </w:p>
    <w:p w14:paraId="7E16F6F1" w14:textId="6A80DA72" w:rsidR="0068569B" w:rsidRPr="00A933B4" w:rsidRDefault="00EB2C2B" w:rsidP="00806811">
      <w:pPr>
        <w:numPr>
          <w:ilvl w:val="1"/>
          <w:numId w:val="31"/>
        </w:numPr>
        <w:ind w:left="851" w:hanging="426"/>
        <w:rPr>
          <w:szCs w:val="20"/>
        </w:rPr>
      </w:pPr>
      <w:r w:rsidRPr="00A933B4">
        <w:rPr>
          <w:szCs w:val="20"/>
        </w:rPr>
        <w:t>umieszczenia krótkiego opisu Projektu na stronie internetowej Beneficjent</w:t>
      </w:r>
      <w:r w:rsidR="00335B88">
        <w:rPr>
          <w:szCs w:val="20"/>
        </w:rPr>
        <w:t>a</w:t>
      </w:r>
      <w:r w:rsidRPr="00A933B4">
        <w:rPr>
          <w:szCs w:val="20"/>
        </w:rPr>
        <w:t xml:space="preserve"> i na stronach</w:t>
      </w:r>
      <w:r w:rsidR="00335B88">
        <w:rPr>
          <w:szCs w:val="20"/>
        </w:rPr>
        <w:t xml:space="preserve"> Jego</w:t>
      </w:r>
      <w:r w:rsidRPr="00A933B4">
        <w:rPr>
          <w:szCs w:val="20"/>
        </w:rPr>
        <w:t xml:space="preserve"> mediów społecznościowych</w:t>
      </w:r>
      <w:r w:rsidR="005A3A61">
        <w:rPr>
          <w:rStyle w:val="Odwoanieprzypisudolnego"/>
          <w:szCs w:val="20"/>
        </w:rPr>
        <w:footnoteReference w:id="24"/>
      </w:r>
      <w:r w:rsidRPr="00A933B4">
        <w:rPr>
          <w:szCs w:val="20"/>
        </w:rPr>
        <w:t xml:space="preserve">. Opis Projektu musi zawierać: </w:t>
      </w:r>
    </w:p>
    <w:p w14:paraId="520C6786" w14:textId="77777777" w:rsidR="00444A48" w:rsidRPr="00A933B4" w:rsidRDefault="00EB2C2B" w:rsidP="00806811">
      <w:pPr>
        <w:numPr>
          <w:ilvl w:val="0"/>
          <w:numId w:val="69"/>
        </w:numPr>
        <w:ind w:left="1276" w:hanging="426"/>
        <w:rPr>
          <w:szCs w:val="20"/>
        </w:rPr>
      </w:pPr>
      <w:r w:rsidRPr="00A933B4">
        <w:rPr>
          <w:szCs w:val="20"/>
        </w:rPr>
        <w:t xml:space="preserve">tytuł projektu lub jego skróconą nazwę,  </w:t>
      </w:r>
    </w:p>
    <w:p w14:paraId="40EC4FC7" w14:textId="39AEE4C2" w:rsidR="00444A48" w:rsidRPr="00A933B4" w:rsidRDefault="00EB2C2B" w:rsidP="00806811">
      <w:pPr>
        <w:numPr>
          <w:ilvl w:val="0"/>
          <w:numId w:val="69"/>
        </w:numPr>
        <w:ind w:left="1276" w:hanging="426"/>
      </w:pPr>
      <w:r w:rsidRPr="00A933B4">
        <w:t>podkreślenie faktu otrzymania wsparcia finansowego z Unii Europejskiej przez zamieszczenie znaku Funduszy Europejskich, znaku barw Rzeczypospolitej Polskiej</w:t>
      </w:r>
      <w:r w:rsidR="6BA0FC4C" w:rsidRPr="00A933B4">
        <w:t xml:space="preserve"> </w:t>
      </w:r>
      <w:r w:rsidRPr="00A933B4">
        <w:t xml:space="preserve">i znaku Unii Europejskiej, </w:t>
      </w:r>
    </w:p>
    <w:p w14:paraId="44BD65CD" w14:textId="77777777" w:rsidR="00444A48" w:rsidRPr="00A933B4" w:rsidRDefault="00EB2C2B" w:rsidP="00806811">
      <w:pPr>
        <w:numPr>
          <w:ilvl w:val="0"/>
          <w:numId w:val="69"/>
        </w:numPr>
        <w:ind w:left="1276" w:hanging="426"/>
        <w:rPr>
          <w:szCs w:val="20"/>
        </w:rPr>
      </w:pPr>
      <w:r w:rsidRPr="00A933B4">
        <w:rPr>
          <w:szCs w:val="20"/>
        </w:rPr>
        <w:t xml:space="preserve">zadania, działania, które będą realizowane w ramach projektu (opis, co zostanie zrobione, ew. zakupione),  </w:t>
      </w:r>
    </w:p>
    <w:p w14:paraId="30F74184" w14:textId="77777777" w:rsidR="00A75E53" w:rsidRPr="00A933B4" w:rsidRDefault="00EB2C2B" w:rsidP="00806811">
      <w:pPr>
        <w:numPr>
          <w:ilvl w:val="0"/>
          <w:numId w:val="69"/>
        </w:numPr>
        <w:ind w:left="1276" w:hanging="426"/>
        <w:rPr>
          <w:szCs w:val="20"/>
        </w:rPr>
      </w:pPr>
      <w:r w:rsidRPr="00A933B4">
        <w:rPr>
          <w:szCs w:val="20"/>
        </w:rPr>
        <w:t xml:space="preserve">grupy docelowe (do kogo skierowany jest projekt, kto z niego skorzysta), </w:t>
      </w:r>
    </w:p>
    <w:p w14:paraId="189928D7" w14:textId="77777777" w:rsidR="00444A48" w:rsidRPr="00A933B4" w:rsidRDefault="00EB2C2B" w:rsidP="00806811">
      <w:pPr>
        <w:numPr>
          <w:ilvl w:val="0"/>
          <w:numId w:val="69"/>
        </w:numPr>
        <w:ind w:left="1276" w:hanging="426"/>
        <w:rPr>
          <w:szCs w:val="20"/>
        </w:rPr>
      </w:pPr>
      <w:r w:rsidRPr="00A933B4">
        <w:rPr>
          <w:szCs w:val="20"/>
        </w:rPr>
        <w:t xml:space="preserve">cel lub cele Projektu,  </w:t>
      </w:r>
    </w:p>
    <w:p w14:paraId="46C0894F" w14:textId="77777777" w:rsidR="00A75E53" w:rsidRPr="00A933B4" w:rsidRDefault="00EB2C2B" w:rsidP="00806811">
      <w:pPr>
        <w:numPr>
          <w:ilvl w:val="0"/>
          <w:numId w:val="69"/>
        </w:numPr>
        <w:ind w:left="1276" w:hanging="426"/>
        <w:rPr>
          <w:szCs w:val="20"/>
        </w:rPr>
      </w:pPr>
      <w:r w:rsidRPr="00A933B4">
        <w:rPr>
          <w:szCs w:val="20"/>
        </w:rPr>
        <w:t xml:space="preserve">efekty, rezultaty projektu (jeśli opis zadań, działań nie zawiera opisu efektów, rezultatów),  </w:t>
      </w:r>
    </w:p>
    <w:p w14:paraId="6360874B" w14:textId="77777777" w:rsidR="00444A48" w:rsidRPr="00A933B4" w:rsidRDefault="00EB2C2B" w:rsidP="00806811">
      <w:pPr>
        <w:numPr>
          <w:ilvl w:val="0"/>
          <w:numId w:val="69"/>
        </w:numPr>
        <w:ind w:left="1276" w:hanging="426"/>
        <w:rPr>
          <w:szCs w:val="20"/>
        </w:rPr>
      </w:pPr>
      <w:r w:rsidRPr="00A933B4">
        <w:rPr>
          <w:szCs w:val="20"/>
        </w:rPr>
        <w:t xml:space="preserve">wartość Projektu (łączny koszt), </w:t>
      </w:r>
    </w:p>
    <w:p w14:paraId="09334228" w14:textId="1298B378" w:rsidR="00F86562" w:rsidRPr="00A933B4" w:rsidRDefault="00EB2C2B" w:rsidP="00806811">
      <w:pPr>
        <w:numPr>
          <w:ilvl w:val="0"/>
          <w:numId w:val="69"/>
        </w:numPr>
        <w:ind w:left="1276" w:hanging="426"/>
        <w:rPr>
          <w:szCs w:val="20"/>
        </w:rPr>
      </w:pPr>
      <w:r w:rsidRPr="00A933B4">
        <w:rPr>
          <w:szCs w:val="20"/>
        </w:rPr>
        <w:t>wysokość wkładu Funduszy Europejskich</w:t>
      </w:r>
      <w:r w:rsidR="00DA3906" w:rsidRPr="00A933B4">
        <w:rPr>
          <w:szCs w:val="20"/>
        </w:rPr>
        <w:t>;</w:t>
      </w:r>
    </w:p>
    <w:p w14:paraId="0E7DC051" w14:textId="0729C49C" w:rsidR="00F86562" w:rsidRPr="00A933B4" w:rsidRDefault="668B4E40" w:rsidP="00806811">
      <w:pPr>
        <w:numPr>
          <w:ilvl w:val="1"/>
          <w:numId w:val="31"/>
        </w:numPr>
        <w:ind w:left="851" w:hanging="426"/>
        <w:rPr>
          <w:szCs w:val="20"/>
        </w:rPr>
      </w:pPr>
      <w:r w:rsidRPr="00A933B4">
        <w:rPr>
          <w:szCs w:val="20"/>
        </w:rPr>
        <w:t>umieszcz</w:t>
      </w:r>
      <w:r w:rsidR="62F770FB" w:rsidRPr="00A933B4">
        <w:rPr>
          <w:szCs w:val="20"/>
        </w:rPr>
        <w:t>a</w:t>
      </w:r>
      <w:r w:rsidRPr="00A933B4">
        <w:rPr>
          <w:szCs w:val="20"/>
        </w:rPr>
        <w:t>nia</w:t>
      </w:r>
      <w:r w:rsidR="00F86562" w:rsidRPr="00A933B4">
        <w:rPr>
          <w:szCs w:val="20"/>
        </w:rPr>
        <w:t xml:space="preserve"> we wszystkich publikacjach naukowych lub innych materiałach (np. wystąpienia konferencyjne) odwołani</w:t>
      </w:r>
      <w:r w:rsidR="577B21B7" w:rsidRPr="00A933B4">
        <w:rPr>
          <w:szCs w:val="20"/>
        </w:rPr>
        <w:t>a</w:t>
      </w:r>
      <w:r w:rsidRPr="00A933B4">
        <w:rPr>
          <w:szCs w:val="20"/>
        </w:rPr>
        <w:t xml:space="preserve"> słown</w:t>
      </w:r>
      <w:r w:rsidR="00BD1CB4" w:rsidRPr="00A933B4">
        <w:rPr>
          <w:szCs w:val="20"/>
        </w:rPr>
        <w:t>e</w:t>
      </w:r>
      <w:r w:rsidR="45B6B516" w:rsidRPr="00A933B4">
        <w:rPr>
          <w:szCs w:val="20"/>
        </w:rPr>
        <w:t>go</w:t>
      </w:r>
      <w:r w:rsidR="00F86562" w:rsidRPr="00A933B4">
        <w:rPr>
          <w:szCs w:val="20"/>
        </w:rPr>
        <w:t xml:space="preserve"> do nazwy Projektu lub jego akronimu oraz </w:t>
      </w:r>
      <w:r w:rsidR="793ADF4A" w:rsidRPr="00A933B4">
        <w:rPr>
          <w:szCs w:val="20"/>
        </w:rPr>
        <w:t xml:space="preserve">podawania informacji o </w:t>
      </w:r>
      <w:r w:rsidRPr="00A933B4">
        <w:rPr>
          <w:szCs w:val="20"/>
        </w:rPr>
        <w:t>źród</w:t>
      </w:r>
      <w:r w:rsidR="6388E5B4" w:rsidRPr="00A933B4">
        <w:rPr>
          <w:szCs w:val="20"/>
        </w:rPr>
        <w:t>le</w:t>
      </w:r>
      <w:r w:rsidR="00F86562" w:rsidRPr="00A933B4">
        <w:rPr>
          <w:szCs w:val="20"/>
        </w:rPr>
        <w:t xml:space="preserve"> jego finansowania</w:t>
      </w:r>
      <w:r w:rsidR="5B34661D" w:rsidRPr="00A933B4">
        <w:rPr>
          <w:szCs w:val="20"/>
        </w:rPr>
        <w:t>, w tym roli Instytucji</w:t>
      </w:r>
      <w:r w:rsidR="00F86562" w:rsidRPr="00A933B4">
        <w:rPr>
          <w:szCs w:val="20"/>
        </w:rPr>
        <w:t xml:space="preserve">, a w miarę możliwości – również </w:t>
      </w:r>
      <w:r w:rsidR="00BD1CB4" w:rsidRPr="00A933B4">
        <w:rPr>
          <w:szCs w:val="20"/>
        </w:rPr>
        <w:t>zamieszczenia oznakowania</w:t>
      </w:r>
      <w:r w:rsidR="00F86562" w:rsidRPr="00A933B4">
        <w:rPr>
          <w:szCs w:val="20"/>
        </w:rPr>
        <w:t xml:space="preserve"> graficznego</w:t>
      </w:r>
      <w:r w:rsidR="00DA3906" w:rsidRPr="00A933B4">
        <w:rPr>
          <w:szCs w:val="20"/>
        </w:rPr>
        <w:t>;</w:t>
      </w:r>
    </w:p>
    <w:p w14:paraId="0947975B" w14:textId="6868491F" w:rsidR="00BD1CB4" w:rsidRPr="00A933B4" w:rsidRDefault="00EB2C2B" w:rsidP="00806811">
      <w:pPr>
        <w:numPr>
          <w:ilvl w:val="1"/>
          <w:numId w:val="31"/>
        </w:numPr>
        <w:ind w:left="851" w:hanging="426"/>
        <w:rPr>
          <w:szCs w:val="20"/>
        </w:rPr>
      </w:pPr>
      <w:r w:rsidRPr="00A933B4">
        <w:rPr>
          <w:szCs w:val="20"/>
        </w:rPr>
        <w:t>dokumentowania działań informacyjnych i promocyjnych prowadzonych w ramach Projektu</w:t>
      </w:r>
      <w:r w:rsidR="00DA3906" w:rsidRPr="00A933B4">
        <w:rPr>
          <w:szCs w:val="20"/>
        </w:rPr>
        <w:t>;</w:t>
      </w:r>
      <w:r w:rsidRPr="00A933B4">
        <w:rPr>
          <w:szCs w:val="20"/>
        </w:rPr>
        <w:t xml:space="preserve"> </w:t>
      </w:r>
    </w:p>
    <w:p w14:paraId="1A862CD1" w14:textId="11E39BFD" w:rsidR="00444A48" w:rsidRPr="00A933B4" w:rsidRDefault="00335B88" w:rsidP="00806811">
      <w:pPr>
        <w:numPr>
          <w:ilvl w:val="1"/>
          <w:numId w:val="31"/>
        </w:numPr>
        <w:ind w:left="851" w:hanging="426"/>
      </w:pPr>
      <w:r>
        <w:t>u</w:t>
      </w:r>
      <w:r w:rsidR="7FB63D50" w:rsidRPr="00A933B4">
        <w:t xml:space="preserve">mieszczania </w:t>
      </w:r>
      <w:r w:rsidR="3CF8051E" w:rsidRPr="00A933B4">
        <w:t>na materiałach informacyjno-promocyjnych dotyczących Projektu (jak np.</w:t>
      </w:r>
      <w:r w:rsidR="35765F21" w:rsidRPr="00A933B4">
        <w:rPr>
          <w:szCs w:val="20"/>
        </w:rPr>
        <w:t xml:space="preserve"> </w:t>
      </w:r>
      <w:r w:rsidR="3F22E583" w:rsidRPr="00A933B4">
        <w:t>s</w:t>
      </w:r>
      <w:r w:rsidR="35765F21" w:rsidRPr="00A933B4">
        <w:t xml:space="preserve">trona internetowa/ podstrona Projektu, prezentacja, baner, </w:t>
      </w:r>
      <w:proofErr w:type="spellStart"/>
      <w:r w:rsidR="35765F21" w:rsidRPr="00A933B4">
        <w:t>rol</w:t>
      </w:r>
      <w:r w:rsidR="25949E0C" w:rsidRPr="00A933B4">
        <w:t>l-u</w:t>
      </w:r>
      <w:r w:rsidR="35765F21" w:rsidRPr="00A933B4">
        <w:t>p</w:t>
      </w:r>
      <w:proofErr w:type="spellEnd"/>
      <w:r w:rsidR="35765F21" w:rsidRPr="00A933B4">
        <w:t xml:space="preserve">, ulotka, broszura, </w:t>
      </w:r>
      <w:r w:rsidR="7BCB3EBB" w:rsidRPr="00A933B4">
        <w:t>film,</w:t>
      </w:r>
      <w:r w:rsidR="4708ED8B" w:rsidRPr="00A933B4">
        <w:rPr>
          <w:szCs w:val="20"/>
        </w:rPr>
        <w:t xml:space="preserve"> </w:t>
      </w:r>
      <w:r w:rsidR="35765F21" w:rsidRPr="00A933B4">
        <w:t xml:space="preserve">itp.) </w:t>
      </w:r>
      <w:r w:rsidR="638C037C" w:rsidRPr="00A933B4">
        <w:t xml:space="preserve">informacji o źródle finansowania, w tym roli Instytucji, poprzez umieszczenie znaku graficznego zawierającego </w:t>
      </w:r>
      <w:r w:rsidR="60A8B398" w:rsidRPr="00A933B4">
        <w:t xml:space="preserve">znak </w:t>
      </w:r>
      <w:r w:rsidR="54638004" w:rsidRPr="00A933B4">
        <w:t>Funduszy Europejskich, znak barw Rzeczypospolitej Polskiej i znak Unii Europejskiej oraz znak Instytucji.</w:t>
      </w:r>
      <w:r w:rsidR="0C385C95" w:rsidRPr="00A933B4">
        <w:t xml:space="preserve"> Informacja ta powinna również zostać umieszcz</w:t>
      </w:r>
      <w:r w:rsidR="268FBC82" w:rsidRPr="00A933B4">
        <w:t>a</w:t>
      </w:r>
      <w:r w:rsidR="0C385C95" w:rsidRPr="00A933B4">
        <w:t>na</w:t>
      </w:r>
      <w:r w:rsidR="00EA7AF2" w:rsidRPr="00A933B4">
        <w:t xml:space="preserve"> </w:t>
      </w:r>
      <w:r w:rsidR="0C385C95" w:rsidRPr="00A933B4">
        <w:t>na materiałach przekazywanych mediom</w:t>
      </w:r>
      <w:r w:rsidR="265364CF" w:rsidRPr="00A933B4">
        <w:rPr>
          <w:szCs w:val="20"/>
        </w:rPr>
        <w:t xml:space="preserve">. </w:t>
      </w:r>
      <w:r w:rsidR="2A84955F" w:rsidRPr="00A933B4">
        <w:t xml:space="preserve">We wszystkich informacjach przekazywanych mediom </w:t>
      </w:r>
      <w:r w:rsidR="2A84955F" w:rsidRPr="00A933B4">
        <w:lastRenderedPageBreak/>
        <w:t>w formie ustnej (np. podczas udzielanych wywiadów, konferencji prasowych, wypowiedzi publicznych), Beneficjen</w:t>
      </w:r>
      <w:r>
        <w:t>t</w:t>
      </w:r>
      <w:r w:rsidR="2A84955F" w:rsidRPr="00A933B4">
        <w:t xml:space="preserve"> powin</w:t>
      </w:r>
      <w:r>
        <w:t>ien</w:t>
      </w:r>
      <w:r w:rsidR="2A84955F" w:rsidRPr="00A933B4">
        <w:t xml:space="preserve"> </w:t>
      </w:r>
      <w:r w:rsidR="195699F8" w:rsidRPr="00A933B4">
        <w:t xml:space="preserve">także </w:t>
      </w:r>
      <w:r w:rsidR="2A84955F" w:rsidRPr="00A933B4">
        <w:t>poinformowa</w:t>
      </w:r>
      <w:r w:rsidR="374A32AD" w:rsidRPr="00A933B4">
        <w:t>ć</w:t>
      </w:r>
      <w:r w:rsidR="2A84955F" w:rsidRPr="00A933B4">
        <w:t xml:space="preserve"> o źródle finansowania realizowanego </w:t>
      </w:r>
      <w:r w:rsidR="5E7E8B6A" w:rsidRPr="00A933B4">
        <w:t>P</w:t>
      </w:r>
      <w:r w:rsidR="2A84955F" w:rsidRPr="00A933B4">
        <w:t>rojektu</w:t>
      </w:r>
      <w:r w:rsidR="29148069" w:rsidRPr="00A933B4">
        <w:t>, w tym</w:t>
      </w:r>
      <w:r w:rsidR="000B6A19">
        <w:t>, w miarę możliwości, o</w:t>
      </w:r>
      <w:r w:rsidR="29148069" w:rsidRPr="00A933B4">
        <w:t xml:space="preserve"> roli Instytucji</w:t>
      </w:r>
      <w:r w:rsidR="2A84955F" w:rsidRPr="00A933B4">
        <w:rPr>
          <w:szCs w:val="20"/>
        </w:rPr>
        <w:t>.</w:t>
      </w:r>
      <w:r w:rsidR="0C385C95" w:rsidRPr="00A933B4">
        <w:rPr>
          <w:szCs w:val="20"/>
        </w:rPr>
        <w:t xml:space="preserve"> </w:t>
      </w:r>
      <w:r w:rsidR="511D9063" w:rsidRPr="00A933B4">
        <w:t>Beneficjen</w:t>
      </w:r>
      <w:r>
        <w:t>t</w:t>
      </w:r>
      <w:r w:rsidR="511D9063" w:rsidRPr="00A933B4">
        <w:t xml:space="preserve"> informuj</w:t>
      </w:r>
      <w:r>
        <w:t>e</w:t>
      </w:r>
      <w:r w:rsidR="511D9063" w:rsidRPr="00A933B4">
        <w:t xml:space="preserve"> Instytucję</w:t>
      </w:r>
      <w:r w:rsidR="00EB2C2B" w:rsidRPr="00A933B4">
        <w:rPr>
          <w:vertAlign w:val="superscript"/>
        </w:rPr>
        <w:footnoteReference w:id="25"/>
      </w:r>
      <w:r w:rsidR="511D9063" w:rsidRPr="00A933B4">
        <w:rPr>
          <w:vertAlign w:val="superscript"/>
        </w:rPr>
        <w:t xml:space="preserve"> </w:t>
      </w:r>
      <w:r w:rsidR="511D9063" w:rsidRPr="00A933B4">
        <w:t xml:space="preserve">o: </w:t>
      </w:r>
    </w:p>
    <w:p w14:paraId="3AA68754" w14:textId="03CA09CD" w:rsidR="00444A48" w:rsidRPr="00A933B4" w:rsidRDefault="00EB2C2B" w:rsidP="00806811">
      <w:pPr>
        <w:numPr>
          <w:ilvl w:val="0"/>
          <w:numId w:val="70"/>
        </w:numPr>
        <w:ind w:left="1276" w:hanging="426"/>
        <w:rPr>
          <w:szCs w:val="20"/>
        </w:rPr>
      </w:pPr>
      <w:r w:rsidRPr="00A933B4">
        <w:rPr>
          <w:szCs w:val="20"/>
        </w:rPr>
        <w:t>planowanych wydarzeniach informacyjno-promocyjnych związanych z Projektem</w:t>
      </w:r>
      <w:r w:rsidR="00DA3906" w:rsidRPr="00A933B4">
        <w:rPr>
          <w:szCs w:val="20"/>
        </w:rPr>
        <w:t>,</w:t>
      </w:r>
      <w:r w:rsidRPr="00A933B4">
        <w:rPr>
          <w:szCs w:val="20"/>
        </w:rPr>
        <w:t xml:space="preserve"> </w:t>
      </w:r>
    </w:p>
    <w:p w14:paraId="21A27E81" w14:textId="77777777" w:rsidR="00444A48" w:rsidRPr="00A933B4" w:rsidRDefault="511D9063" w:rsidP="00806811">
      <w:pPr>
        <w:numPr>
          <w:ilvl w:val="0"/>
          <w:numId w:val="70"/>
        </w:numPr>
        <w:ind w:left="1276" w:hanging="426"/>
        <w:rPr>
          <w:szCs w:val="20"/>
        </w:rPr>
      </w:pPr>
      <w:r w:rsidRPr="00A933B4">
        <w:t>innych planowanych wydarzeniach i istotnych okolicznościach oraz efektach związanych z realizacją Projektu, które mogą mieć znaczenie dla opinii publicznej i mogą służyć budowaniu marki Funduszy Europejskich</w:t>
      </w:r>
      <w:r w:rsidR="00EB2C2B" w:rsidRPr="00A933B4">
        <w:rPr>
          <w:vertAlign w:val="superscript"/>
        </w:rPr>
        <w:footnoteReference w:id="26"/>
      </w:r>
      <w:r w:rsidRPr="00A933B4">
        <w:rPr>
          <w:szCs w:val="20"/>
        </w:rPr>
        <w:t xml:space="preserve">.  </w:t>
      </w:r>
    </w:p>
    <w:p w14:paraId="1AEBF5BC" w14:textId="06CF09C9" w:rsidR="00444A48" w:rsidRPr="00A933B4" w:rsidRDefault="466D5B82" w:rsidP="00806811">
      <w:pPr>
        <w:numPr>
          <w:ilvl w:val="0"/>
          <w:numId w:val="67"/>
        </w:numPr>
        <w:ind w:left="426" w:hanging="426"/>
      </w:pPr>
      <w:r w:rsidRPr="00A933B4">
        <w:t>Beneficjen</w:t>
      </w:r>
      <w:r w:rsidR="00335B88">
        <w:t>t</w:t>
      </w:r>
      <w:r w:rsidRPr="00A933B4">
        <w:t xml:space="preserve"> przekazuj</w:t>
      </w:r>
      <w:r w:rsidR="00335B88">
        <w:t>e</w:t>
      </w:r>
      <w:r w:rsidRPr="00A933B4">
        <w:t xml:space="preserve"> informacje o planowanych wydarzeniach, o których mowa w </w:t>
      </w:r>
      <w:bookmarkStart w:id="10" w:name="_Hlk135824824"/>
      <w:r w:rsidRPr="00A933B4">
        <w:t xml:space="preserve">ust. </w:t>
      </w:r>
      <w:r w:rsidR="007D6D47" w:rsidRPr="00A933B4">
        <w:t xml:space="preserve">2 pkt </w:t>
      </w:r>
      <w:bookmarkEnd w:id="10"/>
      <w:r w:rsidR="6799BD85" w:rsidRPr="00A933B4">
        <w:t>7</w:t>
      </w:r>
      <w:r w:rsidR="66334FC1" w:rsidRPr="00A933B4">
        <w:t xml:space="preserve"> lit.</w:t>
      </w:r>
      <w:r w:rsidR="00C862EA" w:rsidRPr="00A933B4">
        <w:t xml:space="preserve"> </w:t>
      </w:r>
      <w:r w:rsidR="66334FC1" w:rsidRPr="00A933B4">
        <w:t>a</w:t>
      </w:r>
      <w:r w:rsidR="00FA725C" w:rsidRPr="00A933B4">
        <w:t>)</w:t>
      </w:r>
      <w:r w:rsidR="66334FC1" w:rsidRPr="00A933B4">
        <w:t xml:space="preserve"> </w:t>
      </w:r>
      <w:r w:rsidR="00FA725C" w:rsidRPr="00A933B4">
        <w:t>–</w:t>
      </w:r>
      <w:r w:rsidR="66334FC1" w:rsidRPr="00A933B4">
        <w:t xml:space="preserve"> b</w:t>
      </w:r>
      <w:r w:rsidR="00FA725C" w:rsidRPr="00A933B4">
        <w:t>)</w:t>
      </w:r>
      <w:r w:rsidRPr="00A933B4">
        <w:t xml:space="preserve">, na co najmniej </w:t>
      </w:r>
      <w:r w:rsidR="00FE5630">
        <w:t>14 dni</w:t>
      </w:r>
      <w:r w:rsidRPr="00A933B4">
        <w:t xml:space="preserve"> przed wydarzeniem za pośrednictwem poczty elektronicznej na adres </w:t>
      </w:r>
      <w:r w:rsidR="48B17856" w:rsidRPr="00A933B4">
        <w:t xml:space="preserve">Instytucji: </w:t>
      </w:r>
      <w:r w:rsidR="52C02778" w:rsidRPr="00A933B4">
        <w:t>FENGpromocja</w:t>
      </w:r>
      <w:r w:rsidRPr="00A933B4">
        <w:t>@</w:t>
      </w:r>
      <w:r w:rsidR="3DA2D5F8" w:rsidRPr="00A933B4">
        <w:t>fnp.org.</w:t>
      </w:r>
      <w:r w:rsidR="00CF1328" w:rsidRPr="00A933B4">
        <w:t>pl</w:t>
      </w:r>
      <w:r w:rsidRPr="00A933B4">
        <w:t xml:space="preserve"> oraz </w:t>
      </w:r>
      <w:hyperlink r:id="rId12">
        <w:r w:rsidR="08033557" w:rsidRPr="00A933B4">
          <w:t>feng2021@mfipr.gov.pl</w:t>
        </w:r>
      </w:hyperlink>
      <w:r w:rsidR="00CF1328" w:rsidRPr="00A933B4">
        <w:t>.</w:t>
      </w:r>
      <w:r w:rsidRPr="00A933B4">
        <w:t xml:space="preserve"> Informacja powinna wskazywać</w:t>
      </w:r>
      <w:r w:rsidR="59BB9BCB" w:rsidRPr="00A933B4">
        <w:t xml:space="preserve">: termin, czas, lokalizację, temat, cel i </w:t>
      </w:r>
      <w:r w:rsidR="18E9EB07" w:rsidRPr="00A933B4">
        <w:t xml:space="preserve">krótki </w:t>
      </w:r>
      <w:r w:rsidR="59BB9BCB" w:rsidRPr="00A933B4">
        <w:t>opis wydarzenia, a</w:t>
      </w:r>
      <w:r w:rsidR="6D5EEB7E" w:rsidRPr="00A933B4">
        <w:t xml:space="preserve"> także</w:t>
      </w:r>
      <w:r w:rsidRPr="00A933B4">
        <w:t xml:space="preserve"> dane kontaktowe osób ze strony Beneficjent</w:t>
      </w:r>
      <w:r w:rsidR="00335B88">
        <w:t>a</w:t>
      </w:r>
      <w:r w:rsidRPr="00A933B4">
        <w:t xml:space="preserve"> zaangażowanych w wydarzenie.  </w:t>
      </w:r>
    </w:p>
    <w:p w14:paraId="693EE4F7" w14:textId="363A9CE4" w:rsidR="00444A48" w:rsidRPr="00A933B4" w:rsidRDefault="466D5B82" w:rsidP="00806811">
      <w:pPr>
        <w:numPr>
          <w:ilvl w:val="0"/>
          <w:numId w:val="67"/>
        </w:numPr>
        <w:ind w:left="426" w:hanging="426"/>
        <w:rPr>
          <w:szCs w:val="20"/>
        </w:rPr>
      </w:pPr>
      <w:r w:rsidRPr="00A933B4">
        <w:rPr>
          <w:szCs w:val="20"/>
        </w:rPr>
        <w:t xml:space="preserve">Każdorazowo, na prośbę Instytucji, </w:t>
      </w:r>
      <w:r w:rsidR="00335B88">
        <w:rPr>
          <w:szCs w:val="20"/>
        </w:rPr>
        <w:t>Beneficjent</w:t>
      </w:r>
      <w:r w:rsidR="00FA725C" w:rsidRPr="00A933B4">
        <w:rPr>
          <w:szCs w:val="20"/>
        </w:rPr>
        <w:t xml:space="preserve"> </w:t>
      </w:r>
      <w:r w:rsidRPr="00A933B4">
        <w:rPr>
          <w:szCs w:val="20"/>
        </w:rPr>
        <w:t xml:space="preserve">jest zobowiązany do zorganizowania wspólnego wydarzenia informacyjno-promocyjnego dla mediów (np. briefingu prasowego, konferencji prasowej) z przedstawicielami Instytucji.  </w:t>
      </w:r>
    </w:p>
    <w:p w14:paraId="2CE2D65C" w14:textId="764065D7" w:rsidR="00444A48" w:rsidRPr="00A933B4" w:rsidRDefault="466D5B82" w:rsidP="00806811">
      <w:pPr>
        <w:numPr>
          <w:ilvl w:val="0"/>
          <w:numId w:val="67"/>
        </w:numPr>
        <w:ind w:left="426" w:hanging="426"/>
      </w:pPr>
      <w:r w:rsidRPr="00A933B4">
        <w:t>Jeśli Beneficjen</w:t>
      </w:r>
      <w:r w:rsidR="00335B88">
        <w:t>t</w:t>
      </w:r>
      <w:r w:rsidRPr="00A933B4">
        <w:t xml:space="preserve"> realizuj</w:t>
      </w:r>
      <w:r w:rsidR="00335B88">
        <w:t>e</w:t>
      </w:r>
      <w:r w:rsidRPr="00A933B4">
        <w:t xml:space="preserve"> Projekt, w którym przewidziany jest udział uczestników projektu, Beneficjen</w:t>
      </w:r>
      <w:r w:rsidR="00335B88">
        <w:t>t</w:t>
      </w:r>
      <w:r w:rsidRPr="00A933B4">
        <w:t xml:space="preserve"> zobowiązan</w:t>
      </w:r>
      <w:r w:rsidR="00335B88">
        <w:t>y</w:t>
      </w:r>
      <w:r w:rsidRPr="00A933B4">
        <w:t xml:space="preserve"> </w:t>
      </w:r>
      <w:r w:rsidR="00335B88">
        <w:t>jest</w:t>
      </w:r>
      <w:r w:rsidRPr="00A933B4">
        <w:t xml:space="preserve"> do rzetelnego i regularnego wprowadzania aktualnych danych</w:t>
      </w:r>
      <w:r w:rsidR="5281C07A" w:rsidRPr="00A933B4">
        <w:t xml:space="preserve"> </w:t>
      </w:r>
      <w:r w:rsidRPr="00A933B4">
        <w:t>do wyszukiwarki wsparcia dla potencjalnych beneficjentów i uczestników projektów, dostępne</w:t>
      </w:r>
      <w:r w:rsidR="00335B88">
        <w:t>j</w:t>
      </w:r>
      <w:r w:rsidR="00CA4672" w:rsidRPr="00A933B4">
        <w:t xml:space="preserve"> </w:t>
      </w:r>
      <w:r w:rsidRPr="00A933B4">
        <w:t xml:space="preserve">na Portalu Funduszy Europejskich. </w:t>
      </w:r>
    </w:p>
    <w:p w14:paraId="15466037" w14:textId="4FB70D87" w:rsidR="00444A48" w:rsidRPr="00A933B4" w:rsidRDefault="466D5B82" w:rsidP="00806811">
      <w:pPr>
        <w:numPr>
          <w:ilvl w:val="0"/>
          <w:numId w:val="67"/>
        </w:numPr>
        <w:ind w:left="426" w:hanging="426"/>
      </w:pPr>
      <w:bookmarkStart w:id="11" w:name="_Hlk137722635"/>
      <w:r w:rsidRPr="00A933B4">
        <w:t>W przypadku niewywiązania się Beneficjent</w:t>
      </w:r>
      <w:r w:rsidR="002A0A1D">
        <w:t>a</w:t>
      </w:r>
      <w:r w:rsidRPr="00A933B4">
        <w:t xml:space="preserve"> z obowiązków określonych w ust. 2 pkt 1 lit. a</w:t>
      </w:r>
      <w:r w:rsidR="00C862EA" w:rsidRPr="00A933B4">
        <w:t xml:space="preserve"> </w:t>
      </w:r>
      <w:r w:rsidRPr="00A933B4">
        <w:t>-</w:t>
      </w:r>
      <w:r w:rsidR="00C862EA" w:rsidRPr="00A933B4">
        <w:t xml:space="preserve"> </w:t>
      </w:r>
      <w:r w:rsidR="00F079F7" w:rsidRPr="00A933B4">
        <w:t>b</w:t>
      </w:r>
      <w:r w:rsidRPr="00A933B4">
        <w:t xml:space="preserve"> oraz pkt 2-</w:t>
      </w:r>
      <w:r w:rsidR="00282573">
        <w:t>4</w:t>
      </w:r>
      <w:r w:rsidRPr="00A933B4">
        <w:t>, Instytucja wzywa</w:t>
      </w:r>
      <w:r w:rsidR="00B62E77" w:rsidRPr="00A933B4">
        <w:t xml:space="preserve"> </w:t>
      </w:r>
      <w:r w:rsidR="002A0A1D">
        <w:rPr>
          <w:szCs w:val="20"/>
        </w:rPr>
        <w:t>Beneficjenta</w:t>
      </w:r>
      <w:r w:rsidRPr="00A933B4">
        <w:t xml:space="preserve"> do podjęcia działań zaradczych w terminie i na warunkach określonych w wezwaniu. W przypadku braku wykonania przez </w:t>
      </w:r>
      <w:r w:rsidR="002A0A1D">
        <w:rPr>
          <w:szCs w:val="20"/>
        </w:rPr>
        <w:t>Beneficjenta</w:t>
      </w:r>
      <w:r w:rsidR="00B62E77" w:rsidRPr="00A933B4">
        <w:rPr>
          <w:szCs w:val="20"/>
        </w:rPr>
        <w:t xml:space="preserve"> </w:t>
      </w:r>
      <w:r w:rsidRPr="00A933B4">
        <w:t>działań zaradczych,</w:t>
      </w:r>
      <w:r w:rsidR="4AF36EE5" w:rsidRPr="00A933B4">
        <w:t xml:space="preserve"> </w:t>
      </w:r>
      <w:r w:rsidRPr="00A933B4">
        <w:t xml:space="preserve">o których mowa w wezwaniu, Instytucja </w:t>
      </w:r>
      <w:r w:rsidR="00493CB7" w:rsidRPr="00A933B4">
        <w:t>pomniejsz</w:t>
      </w:r>
      <w:r w:rsidR="00493CB7">
        <w:t>a</w:t>
      </w:r>
      <w:r w:rsidR="00493CB7" w:rsidRPr="00A933B4">
        <w:t xml:space="preserve"> </w:t>
      </w:r>
      <w:r w:rsidRPr="00A933B4">
        <w:t>maksymalną kwotę dofinansowania</w:t>
      </w:r>
      <w:r w:rsidR="6C7FF653" w:rsidRPr="00A933B4">
        <w:t>,</w:t>
      </w:r>
      <w:r w:rsidR="00AB75E9" w:rsidRPr="00A933B4">
        <w:t xml:space="preserve"> </w:t>
      </w:r>
      <w:r w:rsidR="6C7FF653" w:rsidRPr="00A933B4">
        <w:t xml:space="preserve">o którym mowa w </w:t>
      </w:r>
      <w:r w:rsidR="4D4343A6" w:rsidRPr="00A933B4">
        <w:t xml:space="preserve">§ </w:t>
      </w:r>
      <w:r w:rsidR="00FA725C" w:rsidRPr="00941763">
        <w:t>2</w:t>
      </w:r>
      <w:r w:rsidRPr="00A933B4">
        <w:t xml:space="preserve"> o wartość nie większą niż </w:t>
      </w:r>
      <w:r w:rsidR="18CCD13C" w:rsidRPr="00A933B4">
        <w:t>3</w:t>
      </w:r>
      <w:r w:rsidRPr="00A933B4">
        <w:t>% tego dofinansowania</w:t>
      </w:r>
      <w:r w:rsidR="56EF19C2" w:rsidRPr="00A933B4">
        <w:t xml:space="preserve">, zgodnie z wykazem pomniejszenia wartości dofinansowania Projektu w zakresie obowiązków komunikacyjnych, który stanowi załącznik nr </w:t>
      </w:r>
      <w:r w:rsidR="003A3AB4" w:rsidRPr="00A933B4">
        <w:t xml:space="preserve">4 </w:t>
      </w:r>
      <w:r w:rsidR="56EF19C2" w:rsidRPr="00A933B4">
        <w:t xml:space="preserve">do Umowy. </w:t>
      </w:r>
      <w:r w:rsidR="008D74CF" w:rsidRPr="00A933B4">
        <w:t>W takim przypadku Instytucja w drodze jednostronnego oświadczenia woli, które jest wiążące dla Beneficjent</w:t>
      </w:r>
      <w:r w:rsidR="002A0A1D">
        <w:t>a</w:t>
      </w:r>
      <w:r w:rsidR="008D74CF" w:rsidRPr="00A933B4">
        <w:t xml:space="preserve">, dokona zmiany maksymalnej kwoty dofinansowania, o czym poinformuje </w:t>
      </w:r>
      <w:r w:rsidR="002A0A1D">
        <w:rPr>
          <w:szCs w:val="20"/>
        </w:rPr>
        <w:t>Beneficjenta</w:t>
      </w:r>
      <w:r w:rsidR="008D74CF" w:rsidRPr="00A933B4">
        <w:t xml:space="preserve"> w formie pisemnej lub elektronicznej, wzywając go jednocześnie do </w:t>
      </w:r>
      <w:r w:rsidR="00B72C80" w:rsidRPr="00A933B4">
        <w:t xml:space="preserve">ewentualnej </w:t>
      </w:r>
      <w:r w:rsidR="008D74CF" w:rsidRPr="00A933B4">
        <w:t>zmiany</w:t>
      </w:r>
      <w:r w:rsidR="009A1EEF" w:rsidRPr="00A933B4">
        <w:t xml:space="preserve"> w</w:t>
      </w:r>
      <w:r w:rsidR="00682282" w:rsidRPr="00A933B4">
        <w:t>e Wniosku o dofinansowanie</w:t>
      </w:r>
      <w:r w:rsidR="008D74CF" w:rsidRPr="00A933B4">
        <w:t xml:space="preserve">. Jeżeli w wyniku pomniejszenia dofinansowania okaże się, że </w:t>
      </w:r>
      <w:r w:rsidR="002A0A1D">
        <w:rPr>
          <w:szCs w:val="20"/>
        </w:rPr>
        <w:t>Beneficjent</w:t>
      </w:r>
      <w:r w:rsidR="00B62E77" w:rsidRPr="00A933B4">
        <w:rPr>
          <w:szCs w:val="20"/>
        </w:rPr>
        <w:t xml:space="preserve"> </w:t>
      </w:r>
      <w:r w:rsidR="008D74CF" w:rsidRPr="00A933B4">
        <w:t xml:space="preserve">otrzymał środki w kwocie wyższej niż maksymalna wysokość dofinansowania, o której mowa w zdaniu poprzednim, różnica podlega zwrotowi bez odsetek w terminie i na zasadach określonych przez Instytucję. Po bezskutecznym upływie terminu do zwrotu, następuje on w trybie i na zasadach określonych w art. 207 </w:t>
      </w:r>
      <w:proofErr w:type="spellStart"/>
      <w:r w:rsidR="008D74CF" w:rsidRPr="00A933B4">
        <w:t>ufp</w:t>
      </w:r>
      <w:bookmarkEnd w:id="11"/>
      <w:proofErr w:type="spellEnd"/>
      <w:r w:rsidR="008D74CF" w:rsidRPr="00A933B4">
        <w:t>.</w:t>
      </w:r>
      <w:r w:rsidRPr="00A933B4">
        <w:t xml:space="preserve"> </w:t>
      </w:r>
    </w:p>
    <w:p w14:paraId="67E38B57" w14:textId="2E505489" w:rsidR="00C20DCD" w:rsidRPr="00A933B4" w:rsidRDefault="00EB2C2B" w:rsidP="00806811">
      <w:pPr>
        <w:numPr>
          <w:ilvl w:val="0"/>
          <w:numId w:val="67"/>
        </w:numPr>
        <w:ind w:left="426" w:hanging="426"/>
      </w:pPr>
      <w:r w:rsidRPr="00A933B4">
        <w:t xml:space="preserve">W przypadku stworzenia przez osobę trzecią utworów w rozumieniu art. 1 ustawy z dnia 4 lutego 1994 r. o prawie autorskim i prawach pokrewnych, związanych z komunikacją i widocznością (np. zdjęcia, filmy, broszury, ulotki, prezentacje multimedialne nt. Projektu), powstałych w ramach Projektu, </w:t>
      </w:r>
      <w:r w:rsidR="002A0A1D">
        <w:t>Beneficjent</w:t>
      </w:r>
      <w:r w:rsidRPr="00A933B4">
        <w:t xml:space="preserve"> zobowiązuje się do uzyskania od tej osoby autorskich praw majątkowych do tych utworów. </w:t>
      </w:r>
    </w:p>
    <w:p w14:paraId="1F6575A1" w14:textId="3F565F26" w:rsidR="00C20DCD" w:rsidRPr="00A933B4" w:rsidRDefault="00EB2C2B" w:rsidP="00806811">
      <w:pPr>
        <w:numPr>
          <w:ilvl w:val="0"/>
          <w:numId w:val="67"/>
        </w:numPr>
        <w:ind w:left="426" w:hanging="426"/>
        <w:rPr>
          <w:szCs w:val="20"/>
        </w:rPr>
      </w:pPr>
      <w:r w:rsidRPr="00A933B4">
        <w:rPr>
          <w:szCs w:val="20"/>
        </w:rPr>
        <w:t xml:space="preserve">Każdorazowo na wniosek Instytucji </w:t>
      </w:r>
      <w:r w:rsidR="00D71A2B" w:rsidRPr="00A933B4">
        <w:rPr>
          <w:szCs w:val="20"/>
        </w:rPr>
        <w:t>lub</w:t>
      </w:r>
      <w:r w:rsidRPr="00A933B4">
        <w:rPr>
          <w:szCs w:val="20"/>
        </w:rPr>
        <w:t xml:space="preserve"> unijnych instytucji </w:t>
      </w:r>
      <w:r w:rsidR="00D71A2B" w:rsidRPr="00A933B4">
        <w:rPr>
          <w:szCs w:val="20"/>
        </w:rPr>
        <w:t xml:space="preserve">(ich </w:t>
      </w:r>
      <w:r w:rsidRPr="00A933B4">
        <w:rPr>
          <w:szCs w:val="20"/>
        </w:rPr>
        <w:t>organów lub jednostek organizacyjnych</w:t>
      </w:r>
      <w:r w:rsidR="00D71A2B" w:rsidRPr="00A933B4">
        <w:rPr>
          <w:szCs w:val="20"/>
        </w:rPr>
        <w:t>)</w:t>
      </w:r>
      <w:r w:rsidRPr="00A933B4">
        <w:rPr>
          <w:szCs w:val="20"/>
        </w:rPr>
        <w:t>, Beneficjen</w:t>
      </w:r>
      <w:r w:rsidR="002A0A1D">
        <w:rPr>
          <w:szCs w:val="20"/>
        </w:rPr>
        <w:t>t</w:t>
      </w:r>
      <w:r w:rsidRPr="00A933B4">
        <w:rPr>
          <w:szCs w:val="20"/>
        </w:rPr>
        <w:t xml:space="preserve"> zobowiązuj</w:t>
      </w:r>
      <w:r w:rsidR="002A0A1D">
        <w:rPr>
          <w:szCs w:val="20"/>
        </w:rPr>
        <w:t>e</w:t>
      </w:r>
      <w:r w:rsidRPr="00A933B4">
        <w:rPr>
          <w:szCs w:val="20"/>
        </w:rPr>
        <w:t xml:space="preserve"> się do udostępnienia tym podmiotom</w:t>
      </w:r>
      <w:r w:rsidR="00D71A2B" w:rsidRPr="00A933B4">
        <w:rPr>
          <w:szCs w:val="20"/>
        </w:rPr>
        <w:t xml:space="preserve"> </w:t>
      </w:r>
      <w:r w:rsidRPr="00A933B4">
        <w:rPr>
          <w:szCs w:val="20"/>
        </w:rPr>
        <w:t xml:space="preserve">utworów związanych z komunikacją i widocznością (np. zdjęcia, filmy, broszury, ulotki, prezentacje multimedialne nt. Projektu) powstałych w ramach Projektu.  </w:t>
      </w:r>
    </w:p>
    <w:p w14:paraId="125E5FFB" w14:textId="11F33C0E" w:rsidR="009D7672" w:rsidRPr="00A933B4" w:rsidRDefault="4012BA17" w:rsidP="00806811">
      <w:pPr>
        <w:numPr>
          <w:ilvl w:val="0"/>
          <w:numId w:val="67"/>
        </w:numPr>
        <w:ind w:left="426" w:hanging="426"/>
      </w:pPr>
      <w:r w:rsidRPr="00A933B4">
        <w:lastRenderedPageBreak/>
        <w:t>Beneficjen</w:t>
      </w:r>
      <w:r w:rsidR="002A0A1D">
        <w:t>t</w:t>
      </w:r>
      <w:r w:rsidRPr="00A933B4">
        <w:t xml:space="preserve"> zobowiązuj</w:t>
      </w:r>
      <w:r w:rsidR="002A0A1D">
        <w:t>e</w:t>
      </w:r>
      <w:r w:rsidRPr="00A933B4">
        <w:t xml:space="preserve"> się do </w:t>
      </w:r>
      <w:r w:rsidR="36CE27D3" w:rsidRPr="00A933B4">
        <w:t>u</w:t>
      </w:r>
      <w:r w:rsidR="00D71A2B" w:rsidRPr="00A933B4">
        <w:t>dzielenia podmiotom, o który</w:t>
      </w:r>
      <w:r w:rsidR="52DEE770" w:rsidRPr="00A933B4">
        <w:t>ch</w:t>
      </w:r>
      <w:r w:rsidR="00D71A2B" w:rsidRPr="00A933B4">
        <w:t xml:space="preserve"> mowa w ust. </w:t>
      </w:r>
      <w:r w:rsidR="000B077B" w:rsidRPr="00A933B4">
        <w:t>8</w:t>
      </w:r>
      <w:r w:rsidR="00D71A2B" w:rsidRPr="00A933B4">
        <w:t xml:space="preserve"> </w:t>
      </w:r>
      <w:r w:rsidR="00EB2C2B" w:rsidRPr="00A933B4">
        <w:t>nieodpłatnej</w:t>
      </w:r>
      <w:r w:rsidR="1504A172" w:rsidRPr="00A933B4">
        <w:t xml:space="preserve"> </w:t>
      </w:r>
      <w:r w:rsidR="00EB2C2B" w:rsidRPr="00A933B4">
        <w:t>i niewyłącznej licencji do korzystania z utworów związanych z komunikacją i widocznością</w:t>
      </w:r>
      <w:r w:rsidR="00B62E77" w:rsidRPr="00A933B4">
        <w:t xml:space="preserve"> </w:t>
      </w:r>
      <w:r w:rsidR="00EB2C2B" w:rsidRPr="00A933B4">
        <w:t xml:space="preserve">(np. zdjęcia, filmy, broszury, ulotki, prezentacje multimedialne nt. Projektu) powstałych w ramach Projektu </w:t>
      </w:r>
      <w:r w:rsidR="009D7672" w:rsidRPr="00A933B4">
        <w:t>w następujący sposób:</w:t>
      </w:r>
    </w:p>
    <w:p w14:paraId="4994E664" w14:textId="317B45CF" w:rsidR="009D7672" w:rsidRPr="00A933B4" w:rsidRDefault="00EB2C2B" w:rsidP="00806811">
      <w:pPr>
        <w:numPr>
          <w:ilvl w:val="0"/>
          <w:numId w:val="71"/>
        </w:numPr>
        <w:ind w:left="851" w:hanging="426"/>
        <w:rPr>
          <w:szCs w:val="20"/>
        </w:rPr>
      </w:pPr>
      <w:r w:rsidRPr="00A933B4">
        <w:rPr>
          <w:szCs w:val="20"/>
        </w:rPr>
        <w:t xml:space="preserve">na terytorium Rzeczypospolitej Polskiej </w:t>
      </w:r>
      <w:r w:rsidR="00D71A2B" w:rsidRPr="00A933B4">
        <w:rPr>
          <w:szCs w:val="20"/>
        </w:rPr>
        <w:t>i</w:t>
      </w:r>
      <w:r w:rsidRPr="00A933B4">
        <w:rPr>
          <w:szCs w:val="20"/>
        </w:rPr>
        <w:t xml:space="preserve"> na terytorium innych państw członkowskich UE</w:t>
      </w:r>
      <w:r w:rsidR="00E1626D" w:rsidRPr="00A933B4">
        <w:rPr>
          <w:szCs w:val="20"/>
        </w:rPr>
        <w:t>,</w:t>
      </w:r>
      <w:r w:rsidR="00D71A2B" w:rsidRPr="00A933B4">
        <w:rPr>
          <w:szCs w:val="20"/>
        </w:rPr>
        <w:t xml:space="preserve"> </w:t>
      </w:r>
    </w:p>
    <w:p w14:paraId="70576BBB" w14:textId="48D82E35" w:rsidR="009D7672" w:rsidRPr="00A933B4" w:rsidRDefault="00EB2C2B" w:rsidP="00806811">
      <w:pPr>
        <w:numPr>
          <w:ilvl w:val="0"/>
          <w:numId w:val="71"/>
        </w:numPr>
        <w:ind w:left="851" w:hanging="426"/>
        <w:rPr>
          <w:szCs w:val="20"/>
        </w:rPr>
      </w:pPr>
      <w:r w:rsidRPr="00A933B4">
        <w:rPr>
          <w:szCs w:val="20"/>
        </w:rPr>
        <w:t>na okres 10 lat od dnia udzielenia licencji</w:t>
      </w:r>
      <w:r w:rsidR="00E1626D" w:rsidRPr="00A933B4">
        <w:rPr>
          <w:szCs w:val="20"/>
        </w:rPr>
        <w:t>,</w:t>
      </w:r>
    </w:p>
    <w:p w14:paraId="64CCEA3B" w14:textId="77777777" w:rsidR="00D71A2B" w:rsidRPr="00A933B4" w:rsidRDefault="466D5B82" w:rsidP="00806811">
      <w:pPr>
        <w:numPr>
          <w:ilvl w:val="0"/>
          <w:numId w:val="71"/>
        </w:numPr>
        <w:ind w:left="851" w:hanging="426"/>
        <w:rPr>
          <w:szCs w:val="20"/>
        </w:rPr>
      </w:pPr>
      <w:r w:rsidRPr="00A933B4">
        <w:rPr>
          <w:szCs w:val="20"/>
        </w:rPr>
        <w:t>bez ograniczeń co do liczby egzemplarzy i nośników, w zakresie następujących pól eksploatacji:</w:t>
      </w:r>
    </w:p>
    <w:p w14:paraId="2442B8AB" w14:textId="77777777" w:rsidR="00444A48" w:rsidRPr="00A933B4" w:rsidRDefault="00EB2C2B" w:rsidP="00806811">
      <w:pPr>
        <w:numPr>
          <w:ilvl w:val="0"/>
          <w:numId w:val="72"/>
        </w:numPr>
        <w:ind w:left="1276" w:hanging="426"/>
        <w:rPr>
          <w:szCs w:val="20"/>
        </w:rPr>
      </w:pPr>
      <w:r w:rsidRPr="00A933B4">
        <w:rPr>
          <w:szCs w:val="20"/>
        </w:rPr>
        <w:t xml:space="preserve">utrwalanie – w szczególności drukiem, zapisem w pamięci komputera i na nośnikach elektronicznych, oraz zwielokrotnianie, powielanie i kopiowanie tak powstałych egzemplarzy dowolną techniką, </w:t>
      </w:r>
    </w:p>
    <w:p w14:paraId="2EB34CCB" w14:textId="77777777" w:rsidR="00444A48" w:rsidRPr="00A933B4" w:rsidRDefault="00EB2C2B" w:rsidP="00806811">
      <w:pPr>
        <w:numPr>
          <w:ilvl w:val="0"/>
          <w:numId w:val="72"/>
        </w:numPr>
        <w:ind w:left="1276" w:hanging="426"/>
        <w:rPr>
          <w:szCs w:val="20"/>
        </w:rPr>
      </w:pPr>
      <w:r w:rsidRPr="00A933B4">
        <w:rPr>
          <w:szCs w:val="20"/>
        </w:rPr>
        <w:t>rozpowszechnianie oraz publikowanie w dowolny sposób (w tym poprzez: wyświetlanie lub publiczne odtwarzanie lub wprowadzanie do pamięci komputera i sieci multimedialnych, w tym Internetu)</w:t>
      </w:r>
      <w:r w:rsidR="000B71D9" w:rsidRPr="00A933B4">
        <w:rPr>
          <w:szCs w:val="20"/>
        </w:rPr>
        <w:t>, nadawanie i reemitowanie</w:t>
      </w:r>
      <w:r w:rsidRPr="00A933B4">
        <w:rPr>
          <w:szCs w:val="20"/>
        </w:rPr>
        <w:t xml:space="preserve"> – w całości lub w części, jak również w połączeniu z innymi utworami, </w:t>
      </w:r>
    </w:p>
    <w:p w14:paraId="2F95C4F7" w14:textId="77777777" w:rsidR="00444A48" w:rsidRPr="00A933B4" w:rsidRDefault="000B71D9" w:rsidP="00806811">
      <w:pPr>
        <w:numPr>
          <w:ilvl w:val="0"/>
          <w:numId w:val="72"/>
        </w:numPr>
        <w:ind w:left="1276" w:hanging="426"/>
        <w:rPr>
          <w:szCs w:val="20"/>
        </w:rPr>
      </w:pPr>
      <w:r w:rsidRPr="00A933B4">
        <w:rPr>
          <w:szCs w:val="20"/>
        </w:rPr>
        <w:t xml:space="preserve">wprowadzenie utworów do obrotu, w szczególności </w:t>
      </w:r>
      <w:r w:rsidR="00EB2C2B" w:rsidRPr="00A933B4">
        <w:rPr>
          <w:szCs w:val="20"/>
        </w:rPr>
        <w:t>publiczna dystrybucja utworów lub ich kopii we wszelkich formach (np. książka, broszura,</w:t>
      </w:r>
      <w:r w:rsidR="00545293" w:rsidRPr="00A933B4">
        <w:rPr>
          <w:szCs w:val="20"/>
        </w:rPr>
        <w:t xml:space="preserve"> </w:t>
      </w:r>
      <w:r w:rsidR="004D5E55" w:rsidRPr="00A933B4">
        <w:rPr>
          <w:szCs w:val="20"/>
        </w:rPr>
        <w:t>CD, Internet</w:t>
      </w:r>
      <w:r w:rsidR="00EB2C2B" w:rsidRPr="00A933B4">
        <w:rPr>
          <w:szCs w:val="20"/>
        </w:rPr>
        <w:t xml:space="preserve">), </w:t>
      </w:r>
    </w:p>
    <w:p w14:paraId="1FB1FA92" w14:textId="70949A72" w:rsidR="000B71D9" w:rsidRPr="00A933B4" w:rsidRDefault="000B71D9" w:rsidP="00806811">
      <w:pPr>
        <w:numPr>
          <w:ilvl w:val="0"/>
          <w:numId w:val="72"/>
        </w:numPr>
        <w:ind w:left="1276" w:hanging="426"/>
      </w:pPr>
      <w:r w:rsidRPr="00A933B4">
        <w:t>publiczne udostępnianie przy wykorzystaniu wszelkich środków komunikacji</w:t>
      </w:r>
      <w:r w:rsidR="00CA4672" w:rsidRPr="00A933B4">
        <w:t xml:space="preserve"> </w:t>
      </w:r>
      <w:r w:rsidRPr="00A933B4">
        <w:t>w taki sposób, aby każdy mógł się zapoznać z utworem w czasie i miejscu przez siebie wybranym (np. Internet),</w:t>
      </w:r>
    </w:p>
    <w:p w14:paraId="09E6676B" w14:textId="77777777" w:rsidR="00444A48" w:rsidRPr="00A933B4" w:rsidRDefault="00EB2C2B" w:rsidP="00806811">
      <w:pPr>
        <w:numPr>
          <w:ilvl w:val="0"/>
          <w:numId w:val="72"/>
        </w:numPr>
        <w:ind w:left="1276" w:hanging="426"/>
        <w:rPr>
          <w:szCs w:val="20"/>
        </w:rPr>
      </w:pPr>
      <w:r w:rsidRPr="00A933B4">
        <w:rPr>
          <w:szCs w:val="20"/>
        </w:rPr>
        <w:t xml:space="preserve">udostępnianie, w tym unijnym instytucjom, organom lub jednostkom organizacyjnym </w:t>
      </w:r>
      <w:r w:rsidR="004D5E55" w:rsidRPr="00A933B4">
        <w:rPr>
          <w:szCs w:val="20"/>
        </w:rPr>
        <w:t>Unii, oraz</w:t>
      </w:r>
      <w:r w:rsidRPr="00A933B4">
        <w:rPr>
          <w:szCs w:val="20"/>
        </w:rPr>
        <w:t xml:space="preserve"> ich pracownikom oraz publiczne udostępnianie przy wykorzystaniu wszelkich środków komunikacji (np. Internet), </w:t>
      </w:r>
    </w:p>
    <w:p w14:paraId="671A2612" w14:textId="287189DC" w:rsidR="00444A48" w:rsidRPr="00A933B4" w:rsidRDefault="00EB2C2B" w:rsidP="00806811">
      <w:pPr>
        <w:numPr>
          <w:ilvl w:val="0"/>
          <w:numId w:val="72"/>
        </w:numPr>
        <w:ind w:left="1276" w:hanging="426"/>
        <w:rPr>
          <w:szCs w:val="20"/>
        </w:rPr>
      </w:pPr>
      <w:r w:rsidRPr="00A933B4">
        <w:rPr>
          <w:szCs w:val="20"/>
        </w:rPr>
        <w:t>przechowywanie i archiwizowanie w postaci papierowej albo elektronicznej</w:t>
      </w:r>
      <w:r w:rsidR="00E1626D" w:rsidRPr="00A933B4">
        <w:rPr>
          <w:szCs w:val="20"/>
        </w:rPr>
        <w:t>,</w:t>
      </w:r>
      <w:r w:rsidRPr="00A933B4">
        <w:rPr>
          <w:szCs w:val="20"/>
        </w:rPr>
        <w:t xml:space="preserve"> </w:t>
      </w:r>
    </w:p>
    <w:p w14:paraId="71337533" w14:textId="318E6C96" w:rsidR="00444A48" w:rsidRPr="00A933B4" w:rsidRDefault="00E40898" w:rsidP="00806811">
      <w:pPr>
        <w:ind w:left="1276" w:hanging="426"/>
      </w:pPr>
      <w:r w:rsidRPr="00A933B4">
        <w:t xml:space="preserve">- </w:t>
      </w:r>
      <w:r w:rsidR="00EB2C2B" w:rsidRPr="00A933B4">
        <w:t xml:space="preserve">z prawem do udzielania osobom trzecim sublicencji na warunkach i polach eksploatacji, o których mowa w ust. </w:t>
      </w:r>
      <w:r w:rsidR="00B12055" w:rsidRPr="00A933B4">
        <w:t>9</w:t>
      </w:r>
      <w:r w:rsidR="00EB2C2B" w:rsidRPr="00A933B4">
        <w:t xml:space="preserve">. </w:t>
      </w:r>
    </w:p>
    <w:p w14:paraId="5E241E9C" w14:textId="77777777" w:rsidR="00444A48" w:rsidRPr="00A933B4" w:rsidRDefault="466D5B82" w:rsidP="00806811">
      <w:pPr>
        <w:numPr>
          <w:ilvl w:val="0"/>
          <w:numId w:val="67"/>
        </w:numPr>
        <w:ind w:left="426" w:hanging="426"/>
        <w:rPr>
          <w:szCs w:val="20"/>
        </w:rPr>
      </w:pPr>
      <w:r w:rsidRPr="00A933B4">
        <w:rPr>
          <w:szCs w:val="20"/>
        </w:rPr>
        <w:t>Znaki graficzne oraz obowiązkowe wzory tablic, plakatu i naklejek są określone w Księdze Tożsamości Wizualnej i dostępne na stronie</w:t>
      </w:r>
      <w:r w:rsidR="0AAD9D00" w:rsidRPr="00A933B4">
        <w:rPr>
          <w:szCs w:val="20"/>
        </w:rPr>
        <w:t xml:space="preserve"> </w:t>
      </w:r>
      <w:hyperlink r:id="rId13" w:history="1">
        <w:r w:rsidR="152F189E" w:rsidRPr="00A933B4">
          <w:rPr>
            <w:rStyle w:val="Hipercze"/>
            <w:szCs w:val="20"/>
          </w:rPr>
          <w:t>www.funduszeeuropejskie.gov.pl</w:t>
        </w:r>
      </w:hyperlink>
      <w:r w:rsidR="152F189E" w:rsidRPr="00A933B4">
        <w:rPr>
          <w:szCs w:val="20"/>
        </w:rPr>
        <w:t xml:space="preserve"> </w:t>
      </w:r>
      <w:r w:rsidR="315DCB45" w:rsidRPr="00A933B4">
        <w:rPr>
          <w:szCs w:val="20"/>
        </w:rPr>
        <w:t>.</w:t>
      </w:r>
    </w:p>
    <w:p w14:paraId="2AB734E5" w14:textId="1332C56A" w:rsidR="00444A48" w:rsidRPr="00A933B4" w:rsidRDefault="466D5B82" w:rsidP="00806811">
      <w:pPr>
        <w:numPr>
          <w:ilvl w:val="0"/>
          <w:numId w:val="67"/>
        </w:numPr>
        <w:ind w:left="426" w:hanging="426"/>
      </w:pPr>
      <w:r w:rsidRPr="00A933B4">
        <w:t xml:space="preserve">Zmiana adresów poczty elektronicznej, wskazanych w ust. </w:t>
      </w:r>
      <w:r w:rsidR="344EFD65" w:rsidRPr="00A933B4">
        <w:t>3</w:t>
      </w:r>
      <w:r w:rsidR="000A41FC" w:rsidRPr="00A933B4">
        <w:t xml:space="preserve"> </w:t>
      </w:r>
      <w:r w:rsidRPr="00A933B4">
        <w:t>i strony internetowej wskazanej</w:t>
      </w:r>
      <w:r w:rsidR="662D60B4" w:rsidRPr="00A933B4">
        <w:t xml:space="preserve"> </w:t>
      </w:r>
      <w:r w:rsidRPr="00A933B4">
        <w:t xml:space="preserve">w ust. </w:t>
      </w:r>
      <w:r w:rsidR="368AF728" w:rsidRPr="00A933B4">
        <w:t>10</w:t>
      </w:r>
      <w:r w:rsidRPr="00A933B4">
        <w:t xml:space="preserve"> nie wymaga aneksowania Umowy. Instytucja informuje </w:t>
      </w:r>
      <w:r w:rsidR="002A0A1D">
        <w:rPr>
          <w:szCs w:val="20"/>
        </w:rPr>
        <w:t>Beneficjenta</w:t>
      </w:r>
      <w:r w:rsidRPr="00A933B4">
        <w:t xml:space="preserve"> o tym fakcie w formie pisemnej lub elektronicznej wraz ze wskazaniem daty, od której obowiązuje zmieniony adres. Zmiana jest skuteczna z chwilą doręczenia informacji </w:t>
      </w:r>
      <w:r w:rsidR="002A0A1D">
        <w:rPr>
          <w:szCs w:val="20"/>
        </w:rPr>
        <w:t>Beneficjentowi</w:t>
      </w:r>
      <w:r w:rsidRPr="00A933B4">
        <w:t xml:space="preserve">. </w:t>
      </w:r>
    </w:p>
    <w:p w14:paraId="5174F016" w14:textId="7755A45E" w:rsidR="00444A48" w:rsidRPr="00A933B4" w:rsidRDefault="466D5B82" w:rsidP="00806811">
      <w:pPr>
        <w:numPr>
          <w:ilvl w:val="0"/>
          <w:numId w:val="67"/>
        </w:numPr>
        <w:ind w:left="426" w:hanging="426"/>
        <w:rPr>
          <w:szCs w:val="20"/>
        </w:rPr>
      </w:pPr>
      <w:r w:rsidRPr="00A933B4">
        <w:rPr>
          <w:szCs w:val="20"/>
        </w:rPr>
        <w:t>Beneficjen</w:t>
      </w:r>
      <w:r w:rsidR="002A0A1D">
        <w:rPr>
          <w:szCs w:val="20"/>
        </w:rPr>
        <w:t>t</w:t>
      </w:r>
      <w:r w:rsidRPr="00A933B4">
        <w:rPr>
          <w:szCs w:val="20"/>
        </w:rPr>
        <w:t xml:space="preserve"> przyjmuj</w:t>
      </w:r>
      <w:r w:rsidR="002A0A1D">
        <w:rPr>
          <w:szCs w:val="20"/>
        </w:rPr>
        <w:t>e</w:t>
      </w:r>
      <w:r w:rsidRPr="00A933B4">
        <w:rPr>
          <w:szCs w:val="20"/>
        </w:rPr>
        <w:t xml:space="preserve"> do wiadomości, że objęcie dofinansowaniem oznacza umieszczenie danych Beneficjent</w:t>
      </w:r>
      <w:r w:rsidR="002A0A1D">
        <w:rPr>
          <w:szCs w:val="20"/>
        </w:rPr>
        <w:t>a</w:t>
      </w:r>
      <w:r w:rsidRPr="00A933B4">
        <w:rPr>
          <w:szCs w:val="20"/>
        </w:rPr>
        <w:t xml:space="preserve"> w publikowanym przez Instytucję wykazie projektów. </w:t>
      </w:r>
    </w:p>
    <w:p w14:paraId="2D7658D6" w14:textId="3F288BA8" w:rsidR="009436F9" w:rsidRPr="00A933B4" w:rsidRDefault="009436F9" w:rsidP="00806811">
      <w:pPr>
        <w:numPr>
          <w:ilvl w:val="0"/>
          <w:numId w:val="67"/>
        </w:numPr>
        <w:ind w:left="426" w:hanging="426"/>
      </w:pPr>
      <w:r w:rsidRPr="00A933B4">
        <w:t>Beneficjen</w:t>
      </w:r>
      <w:r w:rsidR="002A0A1D">
        <w:t>t</w:t>
      </w:r>
      <w:r w:rsidRPr="00A933B4">
        <w:t xml:space="preserve"> zobowiązuj</w:t>
      </w:r>
      <w:r w:rsidR="002A0A1D">
        <w:t>e</w:t>
      </w:r>
      <w:r w:rsidRPr="00A933B4">
        <w:t xml:space="preserve"> się uzyskać zgodę Głównego </w:t>
      </w:r>
      <w:r w:rsidR="00FC6C0B" w:rsidRPr="00A933B4">
        <w:t>w</w:t>
      </w:r>
      <w:r w:rsidRPr="00A933B4">
        <w:t xml:space="preserve">ykonawcy </w:t>
      </w:r>
      <w:r w:rsidR="00FC6C0B" w:rsidRPr="00A933B4">
        <w:t xml:space="preserve">Projektu </w:t>
      </w:r>
      <w:r w:rsidRPr="00A933B4">
        <w:t xml:space="preserve">oraz pozostałych </w:t>
      </w:r>
      <w:r w:rsidR="00FC6C0B" w:rsidRPr="00A933B4">
        <w:t xml:space="preserve">osób realizujących </w:t>
      </w:r>
      <w:r w:rsidRPr="00A933B4">
        <w:t>Projekt na publiczne rozpowszechnianie przez Instytucję ich danych osobowych takich jak: imię, nazwisko, wizerunek, głos, tytuł naukowy, miejsce pracy, doświadczenie zawodowe,</w:t>
      </w:r>
      <w:r w:rsidR="7472ED35" w:rsidRPr="00A933B4">
        <w:t xml:space="preserve"> </w:t>
      </w:r>
      <w:r w:rsidRPr="00A933B4">
        <w:t>w celach informacyjno-promocyjnych. Instytucja będzie korzystać z danych kontaktowych</w:t>
      </w:r>
      <w:r w:rsidR="3EA7CD6C" w:rsidRPr="00A933B4">
        <w:t xml:space="preserve"> </w:t>
      </w:r>
      <w:r w:rsidRPr="00A933B4">
        <w:t xml:space="preserve">do Głównego </w:t>
      </w:r>
      <w:r w:rsidR="00E1626D" w:rsidRPr="00A933B4">
        <w:t>wykonawcy Projektu</w:t>
      </w:r>
      <w:r w:rsidRPr="00A933B4">
        <w:t xml:space="preserve"> oraz innych </w:t>
      </w:r>
      <w:r w:rsidR="00E1626D" w:rsidRPr="00A933B4">
        <w:t>osób realizujących Projekt</w:t>
      </w:r>
      <w:r w:rsidRPr="00A933B4">
        <w:t xml:space="preserve"> w celu przesyłania materiałów informacyjno-promocyjnych, w tym informacji o wydarzeniach związanych z Projektem oraz wydarzeniach związanych z działalnością Instytucji.</w:t>
      </w:r>
    </w:p>
    <w:p w14:paraId="303ACF0D" w14:textId="77777777" w:rsidR="51A8F914" w:rsidRPr="00A933B4" w:rsidRDefault="68922183" w:rsidP="00806811">
      <w:pPr>
        <w:numPr>
          <w:ilvl w:val="0"/>
          <w:numId w:val="67"/>
        </w:numPr>
        <w:ind w:left="426" w:hanging="426"/>
        <w:rPr>
          <w:szCs w:val="20"/>
        </w:rPr>
      </w:pPr>
      <w:r w:rsidRPr="00A933B4">
        <w:rPr>
          <w:szCs w:val="20"/>
        </w:rPr>
        <w:t xml:space="preserve">Instytucji przysługuje prawo do publicznego </w:t>
      </w:r>
      <w:r w:rsidR="1159556E" w:rsidRPr="00A933B4">
        <w:rPr>
          <w:szCs w:val="20"/>
        </w:rPr>
        <w:t>informowania o</w:t>
      </w:r>
      <w:r w:rsidR="5569FF69" w:rsidRPr="00A933B4">
        <w:rPr>
          <w:szCs w:val="20"/>
        </w:rPr>
        <w:t xml:space="preserve"> uzyskanych w ramach </w:t>
      </w:r>
      <w:r w:rsidR="4830986A" w:rsidRPr="00A933B4">
        <w:rPr>
          <w:szCs w:val="20"/>
        </w:rPr>
        <w:t>P</w:t>
      </w:r>
      <w:r w:rsidR="5569FF69" w:rsidRPr="00A933B4">
        <w:rPr>
          <w:szCs w:val="20"/>
        </w:rPr>
        <w:t>rojektu wynikach</w:t>
      </w:r>
      <w:r w:rsidR="1159556E" w:rsidRPr="00A933B4">
        <w:rPr>
          <w:szCs w:val="20"/>
        </w:rPr>
        <w:t>, które nie są objęte klauzulami o poufności zgodnie z innymi przepisami ogólnymi</w:t>
      </w:r>
      <w:r w:rsidR="5569FF69" w:rsidRPr="00A933B4">
        <w:rPr>
          <w:szCs w:val="20"/>
        </w:rPr>
        <w:t xml:space="preserve">. </w:t>
      </w:r>
    </w:p>
    <w:p w14:paraId="5B26003C" w14:textId="29599D11" w:rsidR="7B4F03BC" w:rsidRPr="00A933B4" w:rsidRDefault="04F25793" w:rsidP="00806811">
      <w:pPr>
        <w:numPr>
          <w:ilvl w:val="0"/>
          <w:numId w:val="67"/>
        </w:numPr>
        <w:ind w:left="426" w:hanging="426"/>
      </w:pPr>
      <w:r w:rsidRPr="00A933B4">
        <w:t xml:space="preserve">Każdorazowo na wniosek </w:t>
      </w:r>
      <w:r w:rsidR="4DE0F80B" w:rsidRPr="00A933B4">
        <w:t>Instytucji, Beneficjen</w:t>
      </w:r>
      <w:r w:rsidR="002A0A1D">
        <w:t>t</w:t>
      </w:r>
      <w:r w:rsidR="4DE0F80B" w:rsidRPr="00A933B4">
        <w:t xml:space="preserve"> zobowiązan</w:t>
      </w:r>
      <w:r w:rsidR="002A0A1D">
        <w:t>y</w:t>
      </w:r>
      <w:r w:rsidR="4DE0F80B" w:rsidRPr="00A933B4">
        <w:t xml:space="preserve"> </w:t>
      </w:r>
      <w:r w:rsidR="002A0A1D">
        <w:t xml:space="preserve">jest </w:t>
      </w:r>
      <w:r w:rsidR="4DE0F80B" w:rsidRPr="00A933B4">
        <w:t>do przekazania informacji</w:t>
      </w:r>
      <w:r w:rsidR="003332CA" w:rsidRPr="00A933B4">
        <w:t xml:space="preserve"> </w:t>
      </w:r>
      <w:r w:rsidR="4DE0F80B" w:rsidRPr="00A933B4">
        <w:t>i materiałów dowodowych dokumentujących pop</w:t>
      </w:r>
      <w:r w:rsidR="0ACB82D0" w:rsidRPr="00A933B4">
        <w:t>ra</w:t>
      </w:r>
      <w:r w:rsidR="33F94639" w:rsidRPr="00A933B4">
        <w:t>w</w:t>
      </w:r>
      <w:r w:rsidR="0ACB82D0" w:rsidRPr="00A933B4">
        <w:t>ne wypełnianie obowiązków informacyjn</w:t>
      </w:r>
      <w:r w:rsidR="388B0E8D" w:rsidRPr="00A933B4">
        <w:t>o</w:t>
      </w:r>
      <w:r w:rsidR="0ACB82D0" w:rsidRPr="00A933B4">
        <w:t>-promocyjn</w:t>
      </w:r>
      <w:r w:rsidR="5AE90166" w:rsidRPr="00A933B4">
        <w:t>y</w:t>
      </w:r>
      <w:r w:rsidR="0ACB82D0" w:rsidRPr="00A933B4">
        <w:t xml:space="preserve">ch. </w:t>
      </w:r>
    </w:p>
    <w:p w14:paraId="51413DF4" w14:textId="77777777" w:rsidR="00695BC7" w:rsidRPr="00A933B4" w:rsidRDefault="00695BC7" w:rsidP="00205096">
      <w:pPr>
        <w:spacing w:after="44" w:line="270" w:lineRule="auto"/>
        <w:ind w:left="0" w:right="360" w:firstLine="0"/>
        <w:rPr>
          <w:b/>
          <w:szCs w:val="20"/>
        </w:rPr>
      </w:pPr>
    </w:p>
    <w:p w14:paraId="4EF28B3D" w14:textId="55E680AF" w:rsidR="00444A48" w:rsidRPr="00A933B4" w:rsidRDefault="00EB2C2B">
      <w:pPr>
        <w:spacing w:after="44" w:line="270" w:lineRule="auto"/>
        <w:ind w:left="439" w:right="360" w:hanging="10"/>
        <w:jc w:val="center"/>
        <w:rPr>
          <w:szCs w:val="20"/>
        </w:rPr>
      </w:pPr>
      <w:r w:rsidRPr="00A933B4">
        <w:rPr>
          <w:b/>
          <w:szCs w:val="20"/>
        </w:rPr>
        <w:t>§</w:t>
      </w:r>
      <w:r w:rsidR="00DD535E" w:rsidRPr="00A933B4">
        <w:rPr>
          <w:b/>
          <w:szCs w:val="20"/>
        </w:rPr>
        <w:t xml:space="preserve"> </w:t>
      </w:r>
      <w:r w:rsidR="00E20F10" w:rsidRPr="00A933B4">
        <w:rPr>
          <w:b/>
          <w:szCs w:val="20"/>
        </w:rPr>
        <w:t>12</w:t>
      </w:r>
      <w:r w:rsidRPr="00A933B4">
        <w:rPr>
          <w:b/>
          <w:szCs w:val="20"/>
        </w:rPr>
        <w:t xml:space="preserve">. </w:t>
      </w:r>
    </w:p>
    <w:p w14:paraId="49D47595" w14:textId="77777777" w:rsidR="00444A48" w:rsidRPr="00A933B4" w:rsidRDefault="00EB2C2B">
      <w:pPr>
        <w:spacing w:after="276" w:line="270" w:lineRule="auto"/>
        <w:ind w:left="439" w:right="364" w:hanging="10"/>
        <w:jc w:val="center"/>
        <w:rPr>
          <w:szCs w:val="20"/>
        </w:rPr>
      </w:pPr>
      <w:r w:rsidRPr="00A933B4">
        <w:rPr>
          <w:b/>
          <w:szCs w:val="20"/>
        </w:rPr>
        <w:t xml:space="preserve">Kontrola i audyt oraz przechowywanie dokumentów </w:t>
      </w:r>
    </w:p>
    <w:p w14:paraId="76AFA779" w14:textId="09BD5AA5" w:rsidR="00695BC7" w:rsidRPr="00A933B4" w:rsidRDefault="12FB50A7" w:rsidP="00806811">
      <w:pPr>
        <w:numPr>
          <w:ilvl w:val="0"/>
          <w:numId w:val="34"/>
        </w:numPr>
        <w:ind w:left="426" w:hanging="426"/>
      </w:pPr>
      <w:r w:rsidRPr="00A933B4">
        <w:t>Beneficjen</w:t>
      </w:r>
      <w:r w:rsidR="002A0A1D">
        <w:t>t</w:t>
      </w:r>
      <w:r w:rsidRPr="00A933B4">
        <w:t xml:space="preserve"> </w:t>
      </w:r>
      <w:r w:rsidR="00503BAD">
        <w:t xml:space="preserve"> zobowiązuje się</w:t>
      </w:r>
      <w:r w:rsidRPr="00A933B4">
        <w:t xml:space="preserve">, zgodnie z art. 24-27 ustawy wdrożeniowej, poddać </w:t>
      </w:r>
      <w:r w:rsidR="00CC182B">
        <w:t xml:space="preserve">się </w:t>
      </w:r>
      <w:r w:rsidRPr="00A933B4">
        <w:t>kontrol</w:t>
      </w:r>
      <w:r w:rsidR="601D261A" w:rsidRPr="00A933B4">
        <w:t>om</w:t>
      </w:r>
      <w:r w:rsidR="26DF647F" w:rsidRPr="00A933B4">
        <w:t xml:space="preserve"> w zakresie realizowanej Umowy</w:t>
      </w:r>
      <w:r w:rsidR="794A8691" w:rsidRPr="00A933B4">
        <w:t>, które w szczególno</w:t>
      </w:r>
      <w:r w:rsidR="7A1790C5" w:rsidRPr="00A933B4">
        <w:t>ści</w:t>
      </w:r>
      <w:r w:rsidR="794A8691" w:rsidRPr="00A933B4">
        <w:t xml:space="preserve"> </w:t>
      </w:r>
      <w:r w:rsidR="5CB92FF3" w:rsidRPr="00A933B4">
        <w:t>obejmują</w:t>
      </w:r>
      <w:r w:rsidR="2EED7793" w:rsidRPr="00A933B4">
        <w:t>:</w:t>
      </w:r>
      <w:r w:rsidR="5CB92FF3" w:rsidRPr="00A933B4">
        <w:t xml:space="preserve"> </w:t>
      </w:r>
      <w:r w:rsidR="794A8691" w:rsidRPr="00A933B4">
        <w:t>weryfikacj</w:t>
      </w:r>
      <w:r w:rsidR="391AB925" w:rsidRPr="00A933B4">
        <w:t>ę</w:t>
      </w:r>
      <w:r w:rsidR="794A8691" w:rsidRPr="00A933B4">
        <w:t xml:space="preserve"> dokumentów związanych z wydatkami w Projekcie (zwanej dalej: „</w:t>
      </w:r>
      <w:r w:rsidR="0015419A" w:rsidRPr="00A933B4">
        <w:t>weryfikacją dokumentów</w:t>
      </w:r>
      <w:r w:rsidR="794A8691" w:rsidRPr="00A933B4">
        <w:t>”)</w:t>
      </w:r>
      <w:r w:rsidR="763E2797" w:rsidRPr="00A933B4">
        <w:t>,</w:t>
      </w:r>
      <w:r w:rsidR="0503E4D3" w:rsidRPr="00A933B4">
        <w:t xml:space="preserve"> kontrole w miejscu realizacji </w:t>
      </w:r>
      <w:r w:rsidR="5DD248B7" w:rsidRPr="00A933B4">
        <w:t>P</w:t>
      </w:r>
      <w:r w:rsidR="0503E4D3" w:rsidRPr="00A933B4">
        <w:t>rojektu</w:t>
      </w:r>
      <w:r w:rsidR="16B39AE2" w:rsidRPr="00A933B4">
        <w:t xml:space="preserve">/ </w:t>
      </w:r>
      <w:r w:rsidR="0503E4D3" w:rsidRPr="00A933B4">
        <w:t xml:space="preserve">w siedzibie </w:t>
      </w:r>
      <w:r w:rsidR="00503BAD">
        <w:t xml:space="preserve">Beneficjenta </w:t>
      </w:r>
      <w:r w:rsidRPr="00A933B4">
        <w:t>oraz audyt</w:t>
      </w:r>
      <w:r w:rsidR="4C660E76" w:rsidRPr="00A933B4">
        <w:t>y</w:t>
      </w:r>
      <w:r w:rsidRPr="00A933B4">
        <w:t xml:space="preserve">, </w:t>
      </w:r>
      <w:r w:rsidR="6ADAACEA" w:rsidRPr="00A933B4">
        <w:t>przeprowadz</w:t>
      </w:r>
      <w:r w:rsidR="55CB7A8C" w:rsidRPr="00A933B4">
        <w:t>ane</w:t>
      </w:r>
      <w:r w:rsidR="00695BC7" w:rsidRPr="00A933B4">
        <w:t xml:space="preserve"> </w:t>
      </w:r>
      <w:r w:rsidRPr="00A933B4">
        <w:t>przez</w:t>
      </w:r>
      <w:r w:rsidR="574D0BF4" w:rsidRPr="00A933B4">
        <w:t xml:space="preserve"> Instytucję</w:t>
      </w:r>
      <w:r w:rsidR="4DCC7E7E" w:rsidRPr="00A933B4">
        <w:t xml:space="preserve"> oraz inne instytucje do tego </w:t>
      </w:r>
      <w:r w:rsidRPr="00A933B4">
        <w:t>uprawnione</w:t>
      </w:r>
      <w:r w:rsidR="2350E2DA" w:rsidRPr="00A933B4">
        <w:t>.</w:t>
      </w:r>
    </w:p>
    <w:p w14:paraId="4BB8BEB3" w14:textId="6DFF8427" w:rsidR="00444A48" w:rsidRPr="00A933B4" w:rsidRDefault="00EB2C2B" w:rsidP="00806811">
      <w:pPr>
        <w:numPr>
          <w:ilvl w:val="0"/>
          <w:numId w:val="34"/>
        </w:numPr>
        <w:ind w:left="426" w:hanging="426"/>
        <w:rPr>
          <w:szCs w:val="20"/>
        </w:rPr>
      </w:pPr>
      <w:r w:rsidRPr="00A933B4">
        <w:rPr>
          <w:szCs w:val="20"/>
        </w:rPr>
        <w:t>W ramach realizacji zobowiązania, o którym mowa w ust. 1, Beneficjen</w:t>
      </w:r>
      <w:r w:rsidR="002A0A1D">
        <w:rPr>
          <w:szCs w:val="20"/>
        </w:rPr>
        <w:t>t</w:t>
      </w:r>
      <w:r w:rsidRPr="00A933B4">
        <w:rPr>
          <w:szCs w:val="20"/>
        </w:rPr>
        <w:t xml:space="preserve"> w szczególności: </w:t>
      </w:r>
    </w:p>
    <w:p w14:paraId="0978A8AE" w14:textId="31163997" w:rsidR="00444A48" w:rsidRPr="00A933B4" w:rsidRDefault="398D12B2" w:rsidP="00806811">
      <w:pPr>
        <w:numPr>
          <w:ilvl w:val="1"/>
          <w:numId w:val="34"/>
        </w:numPr>
        <w:ind w:left="851" w:hanging="426"/>
      </w:pPr>
      <w:r w:rsidRPr="00A933B4">
        <w:rPr>
          <w:color w:val="000000" w:themeColor="text1"/>
        </w:rPr>
        <w:t xml:space="preserve">w swojej siedzibie (w jednym pomieszczeniu) </w:t>
      </w:r>
      <w:r w:rsidR="511D9063" w:rsidRPr="00A933B4">
        <w:t xml:space="preserve">udostępnia, na żądanie kontrolujących, wszelką dokumentację </w:t>
      </w:r>
      <w:r w:rsidR="26497495" w:rsidRPr="00A933B4">
        <w:rPr>
          <w:color w:val="000000" w:themeColor="text1"/>
        </w:rPr>
        <w:t xml:space="preserve">uporządkowaną i prawidłowo opisaną </w:t>
      </w:r>
      <w:r w:rsidR="511D9063" w:rsidRPr="00A933B4">
        <w:t>związaną z Projektem oraz Umową,</w:t>
      </w:r>
      <w:r w:rsidR="540201CC" w:rsidRPr="00A933B4">
        <w:t xml:space="preserve"> </w:t>
      </w:r>
      <w:r w:rsidR="511D9063" w:rsidRPr="00A933B4">
        <w:t>w tym umożliwia dostęp do księgowego systemu komputerowego, a także do wszystkich dokumentów i plików komputerowych oraz wszelkich innych nośników</w:t>
      </w:r>
      <w:r w:rsidR="00EB2C2B" w:rsidRPr="00A933B4">
        <w:rPr>
          <w:vertAlign w:val="superscript"/>
        </w:rPr>
        <w:footnoteReference w:id="27"/>
      </w:r>
      <w:r w:rsidR="511D9063" w:rsidRPr="00A933B4">
        <w:t xml:space="preserve"> związanych</w:t>
      </w:r>
      <w:r w:rsidR="74439AC4" w:rsidRPr="00A933B4">
        <w:t xml:space="preserve"> </w:t>
      </w:r>
      <w:r w:rsidR="511D9063" w:rsidRPr="00A933B4">
        <w:t>z finansowym i technicznym zarządzaniem Projektem przez Beneficjenta. Jeżeli jest to konieczne do ustalenia stanu faktycznego w zakresie wydatków ponoszonych w Projekcie Beneficjen</w:t>
      </w:r>
      <w:r w:rsidR="00167F65">
        <w:t>t</w:t>
      </w:r>
      <w:r w:rsidR="511D9063" w:rsidRPr="00A933B4">
        <w:t xml:space="preserve">  zobowiązan</w:t>
      </w:r>
      <w:r w:rsidR="00167F65">
        <w:t>y</w:t>
      </w:r>
      <w:r w:rsidR="511D9063" w:rsidRPr="00A933B4">
        <w:t xml:space="preserve"> </w:t>
      </w:r>
      <w:r w:rsidR="00167F65">
        <w:t xml:space="preserve">jest </w:t>
      </w:r>
      <w:r w:rsidR="511D9063" w:rsidRPr="00A933B4">
        <w:t xml:space="preserve">udostępnić również dokumenty niezwiązane bezpośrednio z jego realizacją; </w:t>
      </w:r>
    </w:p>
    <w:p w14:paraId="15E0A20D" w14:textId="32614BD9" w:rsidR="00444A48" w:rsidRPr="00A933B4" w:rsidRDefault="00EB2C2B" w:rsidP="00806811">
      <w:pPr>
        <w:numPr>
          <w:ilvl w:val="1"/>
          <w:numId w:val="34"/>
        </w:numPr>
        <w:ind w:left="851" w:hanging="426"/>
      </w:pPr>
      <w:r w:rsidRPr="00A933B4">
        <w:t>zapewnia kontrolującym wstęp do pomieszczeń i na teren, gdzie Projekt jest realizowany</w:t>
      </w:r>
      <w:r w:rsidR="477223AB" w:rsidRPr="00A933B4">
        <w:t xml:space="preserve"> </w:t>
      </w:r>
      <w:r w:rsidRPr="00A933B4">
        <w:t xml:space="preserve">lub gdzie znajduje się jego siedziba </w:t>
      </w:r>
      <w:r w:rsidR="00610CAA" w:rsidRPr="00A933B4">
        <w:t>oraz</w:t>
      </w:r>
      <w:r w:rsidR="00256C1C" w:rsidRPr="00A933B4">
        <w:t xml:space="preserve"> na  żądanie</w:t>
      </w:r>
      <w:r w:rsidR="00455331" w:rsidRPr="00A933B4">
        <w:t xml:space="preserve"> kontrolujących</w:t>
      </w:r>
      <w:r w:rsidR="00256C1C" w:rsidRPr="00A933B4">
        <w:t>,</w:t>
      </w:r>
      <w:r w:rsidRPr="00A933B4">
        <w:t xml:space="preserve"> umożliwia dokonanie oględzin środków trwałych i wartości niematerialnych i prawnych zakupionych, leasingowanych, wynajmowanych, dzierżawionych, amortyzowanych lub wytworzonych w ramach Projektu; </w:t>
      </w:r>
    </w:p>
    <w:p w14:paraId="035660F3" w14:textId="0E670083" w:rsidR="00444A48" w:rsidRPr="00A933B4" w:rsidRDefault="00EB2C2B" w:rsidP="00806811">
      <w:pPr>
        <w:numPr>
          <w:ilvl w:val="1"/>
          <w:numId w:val="34"/>
        </w:numPr>
        <w:ind w:left="851" w:hanging="426"/>
        <w:rPr>
          <w:szCs w:val="20"/>
        </w:rPr>
      </w:pPr>
      <w:r w:rsidRPr="00A933B4">
        <w:t xml:space="preserve">udziela w trakcie kontroli ustnych i pisemnych wyjaśnień dotyczących realizacji Projektu oraz zapewnia obecność kompetentnych osób, które udzielą kontrolującym wyjaśnień na temat wydatkowania środków finansowych i innych zagadnień związanych z realizacją Projektu; </w:t>
      </w:r>
    </w:p>
    <w:p w14:paraId="23D1FC98" w14:textId="0F4070F8" w:rsidR="00444A48" w:rsidRPr="00A933B4" w:rsidRDefault="511D9063" w:rsidP="00806811">
      <w:pPr>
        <w:numPr>
          <w:ilvl w:val="1"/>
          <w:numId w:val="34"/>
        </w:numPr>
        <w:ind w:left="851" w:hanging="426"/>
      </w:pPr>
      <w:r w:rsidRPr="00A933B4">
        <w:t>przekazuj</w:t>
      </w:r>
      <w:r w:rsidR="00167F65">
        <w:t>e</w:t>
      </w:r>
      <w:r w:rsidRPr="00A933B4">
        <w:t xml:space="preserve"> na żądanie kontrolujących wyciągi, zestawienia, wydruki, jak również kopie dokumentów, o których mowa w pkt</w:t>
      </w:r>
      <w:r w:rsidR="50E54A66" w:rsidRPr="00A933B4">
        <w:rPr>
          <w:szCs w:val="20"/>
        </w:rPr>
        <w:t>.</w:t>
      </w:r>
      <w:r w:rsidRPr="00A933B4">
        <w:t xml:space="preserve"> 1</w:t>
      </w:r>
      <w:r w:rsidR="00EB2C2B" w:rsidRPr="00A933B4">
        <w:rPr>
          <w:vertAlign w:val="superscript"/>
        </w:rPr>
        <w:footnoteReference w:id="28"/>
      </w:r>
      <w:r w:rsidRPr="00A933B4">
        <w:t xml:space="preserve">, a także zapewnia obecność osoby, która w trakcie kontroli będzie uprawniona, w imieniu </w:t>
      </w:r>
      <w:r w:rsidR="00455331" w:rsidRPr="00A933B4">
        <w:t xml:space="preserve"> </w:t>
      </w:r>
      <w:r w:rsidRPr="00A933B4">
        <w:t>Beneficjenta, do poświadczenia kopii za zgodność</w:t>
      </w:r>
      <w:r w:rsidR="7533C155" w:rsidRPr="00A933B4">
        <w:t xml:space="preserve"> </w:t>
      </w:r>
      <w:r w:rsidRPr="00A933B4">
        <w:t xml:space="preserve">z oryginałem; </w:t>
      </w:r>
    </w:p>
    <w:p w14:paraId="68C7DD1A" w14:textId="363A8BC6" w:rsidR="3507F7DF" w:rsidRPr="00A933B4" w:rsidRDefault="3507F7DF" w:rsidP="00806811">
      <w:pPr>
        <w:numPr>
          <w:ilvl w:val="1"/>
          <w:numId w:val="34"/>
        </w:numPr>
        <w:ind w:left="851" w:hanging="426"/>
      </w:pPr>
      <w:r w:rsidRPr="00A933B4">
        <w:t xml:space="preserve">na żądanie Instytucji </w:t>
      </w:r>
      <w:r w:rsidR="00455331" w:rsidRPr="00A933B4">
        <w:t xml:space="preserve"> </w:t>
      </w:r>
      <w:r w:rsidRPr="00A933B4">
        <w:t>przekazuj</w:t>
      </w:r>
      <w:r w:rsidR="00167F65">
        <w:t>e</w:t>
      </w:r>
      <w:r w:rsidRPr="00A933B4">
        <w:t xml:space="preserve"> dokumentację uporządkowaną i prawidłowo opisaną, o której mowa </w:t>
      </w:r>
      <w:r w:rsidR="005E7FEB" w:rsidRPr="00A933B4">
        <w:t>w</w:t>
      </w:r>
      <w:r w:rsidRPr="00A933B4">
        <w:t xml:space="preserve"> niniejszym paragrafie ust. 2 pkt</w:t>
      </w:r>
      <w:r w:rsidR="008C68E8" w:rsidRPr="00A933B4">
        <w:t xml:space="preserve"> </w:t>
      </w:r>
      <w:r w:rsidRPr="00A933B4">
        <w:t>1), do Instytucji w formie i terminie wskazanym przez Instytucję;</w:t>
      </w:r>
    </w:p>
    <w:p w14:paraId="567A1D30" w14:textId="7F10EED0" w:rsidR="00444A48" w:rsidRPr="00A933B4" w:rsidRDefault="00EB2C2B" w:rsidP="00806811">
      <w:pPr>
        <w:numPr>
          <w:ilvl w:val="1"/>
          <w:numId w:val="34"/>
        </w:numPr>
        <w:ind w:left="851" w:hanging="426"/>
      </w:pPr>
      <w:r w:rsidRPr="00A933B4">
        <w:t>umożliwia instytucjom, o których mowa w ust. 1, utrwalenie przebiegu czynności kontrolnych, poprzez wykonanie fotografii, filmu lub rejestrację dźwięku – w zakresie zgodnym</w:t>
      </w:r>
      <w:r w:rsidR="3222DC15" w:rsidRPr="00A933B4">
        <w:t xml:space="preserve"> </w:t>
      </w:r>
      <w:r w:rsidRPr="00A933B4">
        <w:t xml:space="preserve">z przedmiotem kontroli; </w:t>
      </w:r>
    </w:p>
    <w:p w14:paraId="25BEA61D" w14:textId="01464FE9" w:rsidR="00444A48" w:rsidRPr="00A933B4" w:rsidRDefault="00EB2C2B" w:rsidP="00806811">
      <w:pPr>
        <w:numPr>
          <w:ilvl w:val="1"/>
          <w:numId w:val="34"/>
        </w:numPr>
        <w:ind w:left="851" w:hanging="426"/>
      </w:pPr>
      <w:r w:rsidRPr="00A933B4">
        <w:t>zobowiązan</w:t>
      </w:r>
      <w:r w:rsidR="00167F65">
        <w:t>y</w:t>
      </w:r>
      <w:r w:rsidRPr="00A933B4">
        <w:t xml:space="preserve"> </w:t>
      </w:r>
      <w:r w:rsidR="00167F65">
        <w:t xml:space="preserve">jest </w:t>
      </w:r>
      <w:r w:rsidRPr="00A933B4">
        <w:t>do wypełniania zaleceń pokontrolnych w zakresie i terminie wskazanym</w:t>
      </w:r>
      <w:r w:rsidR="005D16F1" w:rsidRPr="00A933B4">
        <w:t xml:space="preserve"> </w:t>
      </w:r>
      <w:r w:rsidRPr="00A933B4">
        <w:t xml:space="preserve">w Informacji pokontrolnej. </w:t>
      </w:r>
    </w:p>
    <w:p w14:paraId="1DF75AB0" w14:textId="7836AD5D" w:rsidR="00444A48" w:rsidRPr="00A933B4" w:rsidRDefault="00EB2C2B" w:rsidP="00806811">
      <w:pPr>
        <w:numPr>
          <w:ilvl w:val="0"/>
          <w:numId w:val="34"/>
        </w:numPr>
        <w:ind w:left="426" w:hanging="426"/>
        <w:rPr>
          <w:szCs w:val="20"/>
        </w:rPr>
      </w:pPr>
      <w:r w:rsidRPr="00A933B4">
        <w:rPr>
          <w:szCs w:val="20"/>
        </w:rPr>
        <w:t>Niewykonanie chociaż jednego z obowiązków, o których mowa w ust. 2</w:t>
      </w:r>
      <w:r w:rsidR="00B537C6" w:rsidRPr="00A933B4">
        <w:rPr>
          <w:szCs w:val="20"/>
        </w:rPr>
        <w:t xml:space="preserve"> pkt 1-6</w:t>
      </w:r>
      <w:r w:rsidRPr="00A933B4">
        <w:rPr>
          <w:szCs w:val="20"/>
        </w:rPr>
        <w:t xml:space="preserve"> jest traktowane jako utrudnienie przeprowadzenia kontroli.</w:t>
      </w:r>
    </w:p>
    <w:p w14:paraId="355ED599" w14:textId="6C3CEC00" w:rsidR="00444A48" w:rsidRPr="00A933B4" w:rsidRDefault="00167F65" w:rsidP="00806811">
      <w:pPr>
        <w:numPr>
          <w:ilvl w:val="0"/>
          <w:numId w:val="34"/>
        </w:numPr>
        <w:ind w:left="426" w:hanging="426"/>
      </w:pPr>
      <w:r>
        <w:t>Beneficjent</w:t>
      </w:r>
      <w:r w:rsidR="00455331" w:rsidRPr="00A933B4">
        <w:t xml:space="preserve"> </w:t>
      </w:r>
      <w:r w:rsidR="00EB2C2B" w:rsidRPr="00A933B4">
        <w:t xml:space="preserve">jest zawiadamiany o </w:t>
      </w:r>
      <w:r w:rsidR="00EB2C2B" w:rsidRPr="006154A3">
        <w:t>kontroli</w:t>
      </w:r>
      <w:r w:rsidR="005C1491" w:rsidRPr="006154A3">
        <w:t xml:space="preserve"> nie</w:t>
      </w:r>
      <w:r w:rsidR="005C1491" w:rsidRPr="005C1491">
        <w:t xml:space="preserve"> później niż 5 dni przed terminem kontroli</w:t>
      </w:r>
      <w:r w:rsidR="00EB2C2B" w:rsidRPr="00A933B4">
        <w:t>, chyba że kontrola</w:t>
      </w:r>
      <w:r w:rsidR="00925D63" w:rsidRPr="00A933B4">
        <w:t xml:space="preserve"> </w:t>
      </w:r>
      <w:r w:rsidR="00EB2C2B" w:rsidRPr="00A933B4">
        <w:t xml:space="preserve">ma charakter kontroli doraźnej. </w:t>
      </w:r>
      <w:r>
        <w:t>Beneficjent</w:t>
      </w:r>
      <w:r w:rsidR="00F816DB" w:rsidRPr="00A933B4">
        <w:t xml:space="preserve"> ma obowiązek niezwłocznie przekazać informację o otrzymanym zawiadomieniu o kontroli Projektu swoim Konsorcjantom.</w:t>
      </w:r>
    </w:p>
    <w:p w14:paraId="12352940" w14:textId="77777777" w:rsidR="00444A48" w:rsidRPr="00A933B4" w:rsidRDefault="00EB2C2B" w:rsidP="00806811">
      <w:pPr>
        <w:numPr>
          <w:ilvl w:val="0"/>
          <w:numId w:val="34"/>
        </w:numPr>
        <w:ind w:left="426" w:hanging="426"/>
        <w:rPr>
          <w:szCs w:val="20"/>
        </w:rPr>
      </w:pPr>
      <w:r w:rsidRPr="00A933B4">
        <w:rPr>
          <w:szCs w:val="20"/>
        </w:rPr>
        <w:lastRenderedPageBreak/>
        <w:t xml:space="preserve">W przypadku stwierdzenia nieprawidłowości Instytucja lub inna instytucja uprawniona na podstawie odrębnych przepisów do przeprowadzenia kontroli, może przeprowadzić kontrolę mającą na celu ponowne sprawdzenie kwalifikowalności wydatków oraz prawidłowości sposobu realizacji Umowy. </w:t>
      </w:r>
    </w:p>
    <w:p w14:paraId="1C7C277C" w14:textId="77777777" w:rsidR="00444A48" w:rsidRPr="00A933B4" w:rsidRDefault="00EB2C2B" w:rsidP="00806811">
      <w:pPr>
        <w:numPr>
          <w:ilvl w:val="0"/>
          <w:numId w:val="34"/>
        </w:numPr>
        <w:ind w:left="426" w:hanging="426"/>
        <w:rPr>
          <w:szCs w:val="20"/>
        </w:rPr>
      </w:pPr>
      <w:r w:rsidRPr="00A933B4">
        <w:rPr>
          <w:szCs w:val="20"/>
        </w:rPr>
        <w:t xml:space="preserve">W trakcie kontroli na miejscu Instytucja lub inna instytucja uprawniona na podstawie odrębnych przepisów do przeprowadzenia kontroli może zweryfikować prawidłowość zastosowania stawki ryczałtowej. </w:t>
      </w:r>
    </w:p>
    <w:p w14:paraId="62039277" w14:textId="577CDA2F" w:rsidR="00444A48" w:rsidRPr="00A933B4" w:rsidRDefault="00EB2C2B" w:rsidP="00806811">
      <w:pPr>
        <w:numPr>
          <w:ilvl w:val="0"/>
          <w:numId w:val="34"/>
        </w:numPr>
        <w:ind w:left="426" w:hanging="426"/>
      </w:pPr>
      <w:r w:rsidRPr="00A933B4">
        <w:t>W przypadku powzięcia przez Instytucję informacji o podejrzeniu powstania nieprawidłowości</w:t>
      </w:r>
      <w:r w:rsidR="6A0BF20A" w:rsidRPr="00A933B4">
        <w:t xml:space="preserve"> </w:t>
      </w:r>
      <w:r w:rsidRPr="00A933B4">
        <w:t xml:space="preserve">w realizacji Projektu lub wystąpienia innych istotnych uchybień Instytucja lub inna instytucja uprawniona na podstawie odrębnych przepisów do przeprowadzenia kontroli może przeprowadzić kontrolę doraźną bez uprzedniego powiadomienia </w:t>
      </w:r>
      <w:r w:rsidR="00167F65">
        <w:t>Beneficjenta</w:t>
      </w:r>
      <w:r w:rsidRPr="00A933B4">
        <w:t>. Do przeprowadzenia kontroli doraźnej stosuje się odpowiednio postanowienia ust. 1-</w:t>
      </w:r>
      <w:r w:rsidR="004B6A9B" w:rsidRPr="00A933B4">
        <w:t>6</w:t>
      </w:r>
      <w:r w:rsidRPr="00A933B4">
        <w:t xml:space="preserve">.  </w:t>
      </w:r>
    </w:p>
    <w:p w14:paraId="3E16D7F1" w14:textId="473EB9F3" w:rsidR="00EB2C2B" w:rsidRPr="00A933B4" w:rsidRDefault="00EB2C2B" w:rsidP="00806811">
      <w:pPr>
        <w:numPr>
          <w:ilvl w:val="0"/>
          <w:numId w:val="34"/>
        </w:numPr>
        <w:ind w:left="426" w:hanging="426"/>
        <w:rPr>
          <w:szCs w:val="20"/>
        </w:rPr>
      </w:pPr>
      <w:r w:rsidRPr="00A933B4">
        <w:rPr>
          <w:szCs w:val="20"/>
        </w:rPr>
        <w:t>Beneficjen</w:t>
      </w:r>
      <w:r w:rsidR="00167F65">
        <w:rPr>
          <w:szCs w:val="20"/>
        </w:rPr>
        <w:t>t</w:t>
      </w:r>
      <w:r w:rsidRPr="00A933B4">
        <w:rPr>
          <w:szCs w:val="20"/>
        </w:rPr>
        <w:t xml:space="preserve"> zobowiązan</w:t>
      </w:r>
      <w:r w:rsidR="00167F65">
        <w:rPr>
          <w:szCs w:val="20"/>
        </w:rPr>
        <w:t>y jest do</w:t>
      </w:r>
      <w:r w:rsidRPr="00A933B4">
        <w:rPr>
          <w:szCs w:val="20"/>
        </w:rPr>
        <w:t xml:space="preserve"> przekazywa</w:t>
      </w:r>
      <w:r w:rsidR="00167F65">
        <w:rPr>
          <w:szCs w:val="20"/>
        </w:rPr>
        <w:t>nia</w:t>
      </w:r>
      <w:r w:rsidRPr="00A933B4">
        <w:rPr>
          <w:szCs w:val="20"/>
        </w:rPr>
        <w:t xml:space="preserve"> Instytucji kopi</w:t>
      </w:r>
      <w:r w:rsidR="00167F65">
        <w:rPr>
          <w:szCs w:val="20"/>
        </w:rPr>
        <w:t>i</w:t>
      </w:r>
      <w:r w:rsidRPr="00A933B4">
        <w:rPr>
          <w:szCs w:val="20"/>
        </w:rPr>
        <w:t xml:space="preserve"> informacji i zaleceń pokontrolnych oraz innych równoważnych dokumentów sporządzonych przez instytucje kontrolujące inne niż Instytucja, jeżeli wyniki tych kontroli dotyczą Projektu, w terminie 7 dni od dnia otrzymania tych dokumentów. </w:t>
      </w:r>
    </w:p>
    <w:p w14:paraId="0D6703EF" w14:textId="64A5C23E" w:rsidR="00AA3F9F" w:rsidRPr="00A933B4" w:rsidRDefault="3BC83860" w:rsidP="00806811">
      <w:pPr>
        <w:numPr>
          <w:ilvl w:val="0"/>
          <w:numId w:val="34"/>
        </w:numPr>
        <w:spacing w:after="27"/>
        <w:ind w:left="426" w:hanging="426"/>
      </w:pPr>
      <w:r w:rsidRPr="00A933B4">
        <w:t>Beneficjen</w:t>
      </w:r>
      <w:r w:rsidR="00167F65">
        <w:t>t</w:t>
      </w:r>
      <w:r w:rsidRPr="00A933B4">
        <w:t xml:space="preserve"> przechowuj</w:t>
      </w:r>
      <w:r w:rsidR="00167F65">
        <w:t>e</w:t>
      </w:r>
      <w:r w:rsidRPr="00A933B4">
        <w:t xml:space="preserve"> wszelkie dane związane z realizacją Projektu w sposób gwarantujący ich należyte bezpieczeństwo, w tym w szczególności dokumentację związaną z zarządzaniem finansowym, technicznym, procedurami zawierania umów z wykonawcami, przez okres, o którym mowa w art. 82 ust. 1 rozporządzenia ogólnego</w:t>
      </w:r>
      <w:r w:rsidR="00AA3F9F" w:rsidRPr="00A933B4">
        <w:rPr>
          <w:rStyle w:val="Odwoanieprzypisudolnego"/>
        </w:rPr>
        <w:footnoteReference w:id="29"/>
      </w:r>
      <w:r w:rsidR="789C4686" w:rsidRPr="00A933B4">
        <w:rPr>
          <w:szCs w:val="20"/>
        </w:rPr>
        <w:t>.</w:t>
      </w:r>
      <w:r w:rsidR="789C4686" w:rsidRPr="00A933B4">
        <w:t xml:space="preserve"> Beneficjen</w:t>
      </w:r>
      <w:r w:rsidR="00167F65">
        <w:t>t</w:t>
      </w:r>
      <w:r w:rsidR="789C4686" w:rsidRPr="00A933B4">
        <w:t xml:space="preserve"> informuj</w:t>
      </w:r>
      <w:r w:rsidR="00167F65">
        <w:t>e</w:t>
      </w:r>
      <w:r w:rsidR="789C4686" w:rsidRPr="00A933B4">
        <w:t xml:space="preserve"> o miejscu lub zmianie miejsca archiwizacji dokumentacji oraz zapewnia dostęp Instytucji do tej dokumentacji.</w:t>
      </w:r>
      <w:r w:rsidR="27C250EE" w:rsidRPr="00A933B4">
        <w:t xml:space="preserve"> </w:t>
      </w:r>
      <w:r w:rsidR="789C4686" w:rsidRPr="00A933B4">
        <w:t>W przypadku zawieszenia lub zaprzestania przez Beneficjent</w:t>
      </w:r>
      <w:r w:rsidR="00167F65">
        <w:t>a</w:t>
      </w:r>
      <w:r w:rsidR="789C4686" w:rsidRPr="00A933B4">
        <w:t xml:space="preserve"> działalności przed terminem,</w:t>
      </w:r>
      <w:r w:rsidR="77DBBDD8" w:rsidRPr="00A933B4">
        <w:t xml:space="preserve"> </w:t>
      </w:r>
      <w:r w:rsidR="789C4686" w:rsidRPr="00A933B4">
        <w:t xml:space="preserve">do którego zobowiązany jest przechowywać dokumenty, </w:t>
      </w:r>
      <w:r w:rsidR="00167F65">
        <w:t>Beneficjent</w:t>
      </w:r>
      <w:r w:rsidR="00455331" w:rsidRPr="00A933B4">
        <w:t xml:space="preserve"> </w:t>
      </w:r>
      <w:r w:rsidR="789C4686" w:rsidRPr="00A933B4">
        <w:t>zobowiązuje się niezwłocznie, na piśmie poinformować Instytucję o miejscu archiwizacji dokumentacji związanej z realizowanym Projektem.</w:t>
      </w:r>
    </w:p>
    <w:p w14:paraId="7DDBFC7D" w14:textId="4DF150C2" w:rsidR="00444A48" w:rsidRDefault="12FB50A7" w:rsidP="00503BAD">
      <w:pPr>
        <w:numPr>
          <w:ilvl w:val="0"/>
          <w:numId w:val="34"/>
        </w:numPr>
        <w:spacing w:after="27"/>
        <w:ind w:left="426" w:hanging="426"/>
      </w:pPr>
      <w:r w:rsidRPr="00A933B4">
        <w:t>Beneficjen</w:t>
      </w:r>
      <w:r w:rsidR="00167F65">
        <w:t>t</w:t>
      </w:r>
      <w:r w:rsidRPr="00A933B4">
        <w:t xml:space="preserve"> zobowiązuj</w:t>
      </w:r>
      <w:r w:rsidR="00167F65">
        <w:t>e</w:t>
      </w:r>
      <w:r w:rsidRPr="00A933B4">
        <w:t xml:space="preserve"> się podczas kontroli na miejscu realizacji Projektu do okazania oryginałów dokumentów, których kopie zostały przekazane drogą elektroniczną, w tym w ramach CST2021, związanych z realizowanym Projektem. Przekazanie dokumentów drogą elektroniczną nie zdejmuje z Beneficjent</w:t>
      </w:r>
      <w:r w:rsidR="00167F65">
        <w:t>a</w:t>
      </w:r>
      <w:r w:rsidRPr="00A933B4">
        <w:t xml:space="preserve"> obowiązku przechowywania oryginałów dokumentów przez okres, o którym mowa</w:t>
      </w:r>
      <w:r w:rsidR="00D07294" w:rsidRPr="00A933B4">
        <w:t xml:space="preserve"> </w:t>
      </w:r>
      <w:r w:rsidRPr="00A933B4">
        <w:t xml:space="preserve">w ust. </w:t>
      </w:r>
      <w:r w:rsidR="4D869D13" w:rsidRPr="00A933B4">
        <w:t>9</w:t>
      </w:r>
      <w:r w:rsidR="1EC97B2C" w:rsidRPr="00A933B4">
        <w:t xml:space="preserve"> </w:t>
      </w:r>
      <w:r w:rsidRPr="00A933B4">
        <w:t xml:space="preserve">i ich udostępniania podczas kontroli na miejscu.  </w:t>
      </w:r>
    </w:p>
    <w:p w14:paraId="269731C3" w14:textId="61A9E916" w:rsidR="000D5211" w:rsidRDefault="00391D64" w:rsidP="005100DF">
      <w:pPr>
        <w:numPr>
          <w:ilvl w:val="0"/>
          <w:numId w:val="34"/>
        </w:numPr>
        <w:spacing w:after="27"/>
        <w:ind w:left="426" w:hanging="426"/>
      </w:pPr>
      <w:r>
        <w:t xml:space="preserve">W zakresie wydatków, o których mowa </w:t>
      </w:r>
      <w:r w:rsidRPr="000D5211">
        <w:t xml:space="preserve">w </w:t>
      </w:r>
      <w:r w:rsidRPr="006E069F">
        <w:t>§ 2 ust. 7, w</w:t>
      </w:r>
      <w:r>
        <w:t xml:space="preserve"> przypadku poważnych wątpliwości w zakresie faktycznego dostarczenia usługi, dostawy, robót lub uzasadnionych podejrzeń nadużyć finansowych</w:t>
      </w:r>
      <w:r w:rsidRPr="00B37E78">
        <w:t xml:space="preserve"> </w:t>
      </w:r>
      <w:r>
        <w:t>weryfikacji mogą podlegać dokumenty księgowe i wyciągi bankowe potwierdzające poniesienie wydatków na usługę, dostawę, roboty przy czym dokumenty te nie będą służyły udowodnieniu wartości poniesionego wydatku, lecz będą</w:t>
      </w:r>
      <w:r w:rsidRPr="00B37E78">
        <w:t xml:space="preserve"> stanowić dowód, że wykonanie usługi faktycznie miało miejsce.</w:t>
      </w:r>
    </w:p>
    <w:p w14:paraId="326090DD" w14:textId="7606A431" w:rsidR="00FE7B8B" w:rsidRPr="00A933B4" w:rsidRDefault="00FE7B8B" w:rsidP="00391D64">
      <w:pPr>
        <w:spacing w:after="235"/>
        <w:ind w:left="0" w:firstLine="0"/>
      </w:pPr>
    </w:p>
    <w:p w14:paraId="7B72406B" w14:textId="0A6AE54A" w:rsidR="00444A48" w:rsidRPr="00A933B4" w:rsidRDefault="00EB2C2B">
      <w:pPr>
        <w:spacing w:after="44" w:line="270" w:lineRule="auto"/>
        <w:ind w:left="439" w:right="360" w:hanging="10"/>
        <w:jc w:val="center"/>
        <w:rPr>
          <w:szCs w:val="20"/>
        </w:rPr>
      </w:pPr>
      <w:r w:rsidRPr="00A933B4">
        <w:rPr>
          <w:b/>
          <w:szCs w:val="20"/>
        </w:rPr>
        <w:t xml:space="preserve">§ </w:t>
      </w:r>
      <w:r w:rsidR="00DD535E" w:rsidRPr="00A933B4">
        <w:rPr>
          <w:b/>
          <w:szCs w:val="20"/>
        </w:rPr>
        <w:t>1</w:t>
      </w:r>
      <w:r w:rsidR="00E20F10" w:rsidRPr="00A933B4">
        <w:rPr>
          <w:b/>
          <w:szCs w:val="20"/>
        </w:rPr>
        <w:t>3</w:t>
      </w:r>
      <w:r w:rsidRPr="00A933B4">
        <w:rPr>
          <w:b/>
          <w:szCs w:val="20"/>
        </w:rPr>
        <w:t xml:space="preserve">. </w:t>
      </w:r>
    </w:p>
    <w:p w14:paraId="691E3032" w14:textId="77777777" w:rsidR="00444A48" w:rsidRPr="00A933B4" w:rsidRDefault="56EF19C2" w:rsidP="28689581">
      <w:pPr>
        <w:spacing w:after="282" w:line="270" w:lineRule="auto"/>
        <w:ind w:left="439" w:right="364" w:hanging="10"/>
        <w:jc w:val="center"/>
        <w:rPr>
          <w:b/>
          <w:bCs/>
          <w:szCs w:val="20"/>
        </w:rPr>
      </w:pPr>
      <w:r w:rsidRPr="00A933B4">
        <w:rPr>
          <w:b/>
          <w:bCs/>
          <w:szCs w:val="20"/>
        </w:rPr>
        <w:t>Rozwiązanie Umowy oraz wstrzymanie</w:t>
      </w:r>
      <w:r w:rsidR="478CA527" w:rsidRPr="00A933B4">
        <w:rPr>
          <w:b/>
          <w:bCs/>
          <w:szCs w:val="20"/>
        </w:rPr>
        <w:t xml:space="preserve"> lub pomniejszenie</w:t>
      </w:r>
      <w:r w:rsidRPr="00A933B4">
        <w:rPr>
          <w:b/>
          <w:bCs/>
          <w:szCs w:val="20"/>
        </w:rPr>
        <w:t xml:space="preserve"> dofinansowania </w:t>
      </w:r>
    </w:p>
    <w:p w14:paraId="462BDA96" w14:textId="77777777" w:rsidR="00444A48" w:rsidRPr="00A933B4" w:rsidRDefault="00EB2C2B" w:rsidP="00806811">
      <w:pPr>
        <w:numPr>
          <w:ilvl w:val="0"/>
          <w:numId w:val="35"/>
        </w:numPr>
        <w:ind w:left="420" w:hanging="420"/>
        <w:rPr>
          <w:szCs w:val="20"/>
        </w:rPr>
      </w:pPr>
      <w:r w:rsidRPr="00A933B4">
        <w:rPr>
          <w:szCs w:val="20"/>
        </w:rPr>
        <w:t xml:space="preserve">Umowa może zostać rozwiązana przez każdą ze Stron z zachowaniem miesięcznego okresu wypowiedzenia w formie pisemnej lub elektronicznej z podpisem kwalifikowanym. Strona ma obowiązek wskazania przyczyn wypowiedzenia. </w:t>
      </w:r>
    </w:p>
    <w:p w14:paraId="1B6D7FF7" w14:textId="41EAFE6E" w:rsidR="00444A48" w:rsidRPr="00A933B4" w:rsidRDefault="00EB2C2B" w:rsidP="00806811">
      <w:pPr>
        <w:numPr>
          <w:ilvl w:val="0"/>
          <w:numId w:val="35"/>
        </w:numPr>
        <w:ind w:left="420" w:hanging="420"/>
        <w:rPr>
          <w:szCs w:val="20"/>
        </w:rPr>
      </w:pPr>
      <w:r w:rsidRPr="00A933B4">
        <w:rPr>
          <w:szCs w:val="20"/>
        </w:rPr>
        <w:lastRenderedPageBreak/>
        <w:t xml:space="preserve">Instytucja może </w:t>
      </w:r>
      <w:bookmarkStart w:id="12" w:name="_Hlk134867565"/>
      <w:r w:rsidRPr="00A933B4">
        <w:rPr>
          <w:szCs w:val="20"/>
        </w:rPr>
        <w:t xml:space="preserve">wstrzymać wypłatę dofinansowania lub rozwiązać </w:t>
      </w:r>
      <w:r w:rsidR="00F816DB" w:rsidRPr="00A933B4">
        <w:rPr>
          <w:szCs w:val="20"/>
        </w:rPr>
        <w:t>U</w:t>
      </w:r>
      <w:r w:rsidRPr="00A933B4">
        <w:rPr>
          <w:szCs w:val="20"/>
        </w:rPr>
        <w:t>mowę z zachowaniem miesięcznego okresu wypowiedzenia w formie pisemnej lub elektronicznej z podpisem kwalifikowanym</w:t>
      </w:r>
      <w:bookmarkEnd w:id="12"/>
      <w:r w:rsidRPr="00A933B4">
        <w:rPr>
          <w:szCs w:val="20"/>
        </w:rPr>
        <w:t xml:space="preserve">, w szczególności w przypadku, gdy: </w:t>
      </w:r>
    </w:p>
    <w:p w14:paraId="52D2E78B" w14:textId="5D3502E8" w:rsidR="00444A48" w:rsidRPr="00A933B4" w:rsidRDefault="00EB2C2B" w:rsidP="00806811">
      <w:pPr>
        <w:numPr>
          <w:ilvl w:val="1"/>
          <w:numId w:val="35"/>
        </w:numPr>
        <w:ind w:left="851" w:hanging="425"/>
        <w:rPr>
          <w:szCs w:val="20"/>
        </w:rPr>
      </w:pPr>
      <w:r w:rsidRPr="00A933B4">
        <w:rPr>
          <w:szCs w:val="20"/>
        </w:rPr>
        <w:t>Beneficjent</w:t>
      </w:r>
      <w:r w:rsidR="00BF7000">
        <w:rPr>
          <w:szCs w:val="20"/>
        </w:rPr>
        <w:t xml:space="preserve"> </w:t>
      </w:r>
      <w:bookmarkStart w:id="13" w:name="_Hlk169244370"/>
      <w:r w:rsidR="00BF7000">
        <w:rPr>
          <w:szCs w:val="20"/>
        </w:rPr>
        <w:t>lub</w:t>
      </w:r>
      <w:r w:rsidR="008C33DA">
        <w:rPr>
          <w:szCs w:val="20"/>
        </w:rPr>
        <w:t xml:space="preserve"> </w:t>
      </w:r>
      <w:bookmarkStart w:id="14" w:name="_Hlk169246088"/>
      <w:r w:rsidR="008C33DA">
        <w:rPr>
          <w:szCs w:val="20"/>
        </w:rPr>
        <w:t>którykolwiek z</w:t>
      </w:r>
      <w:r w:rsidR="00BF7000">
        <w:rPr>
          <w:szCs w:val="20"/>
        </w:rPr>
        <w:t xml:space="preserve"> Konsorcjant</w:t>
      </w:r>
      <w:bookmarkEnd w:id="13"/>
      <w:r w:rsidR="008C33DA">
        <w:rPr>
          <w:szCs w:val="20"/>
        </w:rPr>
        <w:t>ów</w:t>
      </w:r>
      <w:bookmarkEnd w:id="14"/>
      <w:r w:rsidRPr="00A933B4">
        <w:rPr>
          <w:szCs w:val="20"/>
        </w:rPr>
        <w:t xml:space="preserve"> odmawia poddania się kontroli lub utrudnia jej przeprowadzenie lub nie wykonuje zaleceń pokontrolnych we wskazanym terminie; </w:t>
      </w:r>
    </w:p>
    <w:p w14:paraId="00099DE9" w14:textId="5B6914C0" w:rsidR="00444A48" w:rsidRPr="00A933B4" w:rsidRDefault="00EB2C2B" w:rsidP="00806811">
      <w:pPr>
        <w:numPr>
          <w:ilvl w:val="1"/>
          <w:numId w:val="35"/>
        </w:numPr>
        <w:ind w:left="851" w:hanging="425"/>
        <w:rPr>
          <w:szCs w:val="20"/>
        </w:rPr>
      </w:pPr>
      <w:r w:rsidRPr="00A933B4">
        <w:rPr>
          <w:szCs w:val="20"/>
        </w:rPr>
        <w:t xml:space="preserve">Beneficjent </w:t>
      </w:r>
      <w:r w:rsidR="006B2B09">
        <w:rPr>
          <w:szCs w:val="20"/>
        </w:rPr>
        <w:t xml:space="preserve">lub </w:t>
      </w:r>
      <w:r w:rsidR="008C33DA" w:rsidRPr="008C33DA">
        <w:rPr>
          <w:szCs w:val="20"/>
        </w:rPr>
        <w:t>którykolwiek z Konsorcjantów</w:t>
      </w:r>
      <w:r w:rsidR="008C33DA">
        <w:rPr>
          <w:szCs w:val="20"/>
        </w:rPr>
        <w:t xml:space="preserve"> </w:t>
      </w:r>
      <w:r w:rsidRPr="00A933B4">
        <w:rPr>
          <w:szCs w:val="20"/>
        </w:rPr>
        <w:t xml:space="preserve">dokonał zmian prawno-organizacyjnych swojego statusu zagrażających należytej realizacji Projektu lub osiągnięciu celów Projektu;  </w:t>
      </w:r>
    </w:p>
    <w:p w14:paraId="0BFBA207" w14:textId="70DB1314" w:rsidR="00444A48" w:rsidRPr="00A933B4" w:rsidRDefault="00EB2C2B" w:rsidP="00806811">
      <w:pPr>
        <w:numPr>
          <w:ilvl w:val="1"/>
          <w:numId w:val="35"/>
        </w:numPr>
        <w:ind w:left="851" w:hanging="425"/>
      </w:pPr>
      <w:r w:rsidRPr="00A933B4">
        <w:t>Beneficjent</w:t>
      </w:r>
      <w:r w:rsidR="00BF7000">
        <w:t xml:space="preserve"> </w:t>
      </w:r>
      <w:r w:rsidR="008C33DA">
        <w:t xml:space="preserve">lub </w:t>
      </w:r>
      <w:r w:rsidR="008C33DA" w:rsidRPr="008C33DA">
        <w:t>którykolwiek z Konsorcjantów</w:t>
      </w:r>
      <w:r w:rsidRPr="00A933B4">
        <w:t xml:space="preserve"> realizuje Projekt bez wymaganych prawem pozwoleń i zgód, w tym bez decyzj</w:t>
      </w:r>
      <w:r w:rsidR="6665F865" w:rsidRPr="00A933B4">
        <w:t xml:space="preserve">i </w:t>
      </w:r>
      <w:r w:rsidRPr="00A933B4">
        <w:t xml:space="preserve">o środowiskowych uwarunkowaniach w przypadku, gdy Projekt obejmuje przedsięwzięcie wymienione w § 2 lub § 3 rozporządzenia Rady Ministrów z dnia 10 września 2019 r. w sprawie przedsięwzięć mogących znacząco oddziaływać na środowisko; </w:t>
      </w:r>
    </w:p>
    <w:p w14:paraId="4F83AABA" w14:textId="54758B10" w:rsidR="00444A48" w:rsidRPr="00A933B4" w:rsidRDefault="00EB2C2B" w:rsidP="00806811">
      <w:pPr>
        <w:numPr>
          <w:ilvl w:val="1"/>
          <w:numId w:val="35"/>
        </w:numPr>
        <w:ind w:left="851" w:hanging="425"/>
      </w:pPr>
      <w:r w:rsidRPr="00A933B4">
        <w:t>Beneficjen</w:t>
      </w:r>
      <w:r w:rsidR="005B4B38">
        <w:t>t</w:t>
      </w:r>
      <w:r w:rsidRPr="00A933B4">
        <w:t xml:space="preserve"> nie osiągn</w:t>
      </w:r>
      <w:r w:rsidR="005B4B38">
        <w:t>ął</w:t>
      </w:r>
      <w:r w:rsidRPr="00A933B4">
        <w:t xml:space="preserve"> wskaźników</w:t>
      </w:r>
      <w:r w:rsidR="007E2E27" w:rsidRPr="00A933B4">
        <w:t>/kamieni milowych</w:t>
      </w:r>
      <w:r w:rsidRPr="00A933B4">
        <w:t xml:space="preserve"> </w:t>
      </w:r>
      <w:r w:rsidR="006B0C63" w:rsidRPr="00A933B4">
        <w:t>opisanych w Harmonogramie prac</w:t>
      </w:r>
      <w:r w:rsidR="0320B266" w:rsidRPr="00A933B4">
        <w:t xml:space="preserve"> </w:t>
      </w:r>
      <w:r w:rsidR="006B0C63" w:rsidRPr="00A933B4">
        <w:t>w Projekcie</w:t>
      </w:r>
      <w:r w:rsidRPr="00A933B4">
        <w:t xml:space="preserve"> lub nie przedstawi</w:t>
      </w:r>
      <w:r w:rsidR="00DA4758" w:rsidRPr="00A933B4">
        <w:t>li</w:t>
      </w:r>
      <w:r w:rsidRPr="00A933B4">
        <w:t xml:space="preserve"> wskaźników</w:t>
      </w:r>
      <w:r w:rsidR="007E2E27" w:rsidRPr="00A933B4">
        <w:t>/kamieni milowych</w:t>
      </w:r>
      <w:r w:rsidRPr="00A933B4">
        <w:t xml:space="preserve"> </w:t>
      </w:r>
      <w:r w:rsidR="006B0C63" w:rsidRPr="00A933B4">
        <w:t>z Harmonogramu pra</w:t>
      </w:r>
      <w:r w:rsidR="74328D6F" w:rsidRPr="00A933B4">
        <w:t xml:space="preserve">c </w:t>
      </w:r>
      <w:r w:rsidR="006B0C63" w:rsidRPr="00A933B4">
        <w:t xml:space="preserve">w Projekcie </w:t>
      </w:r>
      <w:r w:rsidRPr="00A933B4">
        <w:t xml:space="preserve">w części sprawozdawczej wniosku o płatność; </w:t>
      </w:r>
    </w:p>
    <w:p w14:paraId="434C2D85" w14:textId="3E84936D" w:rsidR="00444A48" w:rsidRPr="00A933B4" w:rsidRDefault="00EB2C2B" w:rsidP="00806811">
      <w:pPr>
        <w:numPr>
          <w:ilvl w:val="1"/>
          <w:numId w:val="35"/>
        </w:numPr>
        <w:ind w:left="851" w:hanging="425"/>
        <w:rPr>
          <w:szCs w:val="20"/>
        </w:rPr>
      </w:pPr>
      <w:r w:rsidRPr="00A933B4">
        <w:rPr>
          <w:szCs w:val="20"/>
        </w:rPr>
        <w:t>zachodzi obawa wyrządzenia szkody w mieniu publicznym, w szczególności, gdy w stosunku do Beneficjent</w:t>
      </w:r>
      <w:r w:rsidR="005B4B38">
        <w:rPr>
          <w:szCs w:val="20"/>
        </w:rPr>
        <w:t>a</w:t>
      </w:r>
      <w:r w:rsidR="00BF7000">
        <w:rPr>
          <w:szCs w:val="20"/>
        </w:rPr>
        <w:t xml:space="preserve"> </w:t>
      </w:r>
      <w:r w:rsidR="008C33DA">
        <w:rPr>
          <w:szCs w:val="20"/>
        </w:rPr>
        <w:t xml:space="preserve">lub </w:t>
      </w:r>
      <w:r w:rsidR="008C33DA" w:rsidRPr="008C33DA">
        <w:rPr>
          <w:szCs w:val="20"/>
        </w:rPr>
        <w:t>któr</w:t>
      </w:r>
      <w:r w:rsidR="008C33DA">
        <w:rPr>
          <w:szCs w:val="20"/>
        </w:rPr>
        <w:t>ego</w:t>
      </w:r>
      <w:r w:rsidR="008C33DA" w:rsidRPr="008C33DA">
        <w:rPr>
          <w:szCs w:val="20"/>
        </w:rPr>
        <w:t>kolwiek z Konsorcjantów</w:t>
      </w:r>
      <w:r w:rsidRPr="00A933B4">
        <w:rPr>
          <w:szCs w:val="20"/>
        </w:rPr>
        <w:t xml:space="preserve"> (będącego osobą fizyczną lub członka organów Beneficjenta niebędącego osobą fizyczną) toczy się postępowanie karne lub karno-skarbowe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Beneficjentowi</w:t>
      </w:r>
      <w:r w:rsidR="00BF7000">
        <w:rPr>
          <w:szCs w:val="20"/>
        </w:rPr>
        <w:t xml:space="preserve"> lub Konsorcjantowi</w:t>
      </w:r>
      <w:r w:rsidRPr="00A933B4">
        <w:rPr>
          <w:szCs w:val="20"/>
        </w:rPr>
        <w:t xml:space="preserve">, podmiotowi powiązanemu z nim osobowo lub kapitałowo lub członkowi organów zarządzających wyżej wymienionych;  </w:t>
      </w:r>
    </w:p>
    <w:p w14:paraId="5C7B298C" w14:textId="77777777" w:rsidR="00444A48" w:rsidRPr="00A933B4" w:rsidRDefault="00EB2C2B" w:rsidP="00806811">
      <w:pPr>
        <w:numPr>
          <w:ilvl w:val="1"/>
          <w:numId w:val="35"/>
        </w:numPr>
        <w:ind w:left="851" w:hanging="425"/>
        <w:rPr>
          <w:szCs w:val="20"/>
        </w:rPr>
      </w:pPr>
      <w:r w:rsidRPr="00A933B4">
        <w:rPr>
          <w:szCs w:val="20"/>
        </w:rPr>
        <w:t xml:space="preserve">zachodzi podejrzenie wystąpienia nadużycia finansowego, korupcji lub innego przestępstwa na szkodę budżetu UE; </w:t>
      </w:r>
    </w:p>
    <w:p w14:paraId="7BF5CA2E" w14:textId="7F188128" w:rsidR="00444A48" w:rsidRPr="00A933B4" w:rsidRDefault="005B4B38" w:rsidP="00806811">
      <w:pPr>
        <w:numPr>
          <w:ilvl w:val="1"/>
          <w:numId w:val="35"/>
        </w:numPr>
        <w:ind w:left="851" w:hanging="425"/>
        <w:rPr>
          <w:szCs w:val="20"/>
        </w:rPr>
      </w:pPr>
      <w:r>
        <w:rPr>
          <w:szCs w:val="20"/>
        </w:rPr>
        <w:t>Beneficjent</w:t>
      </w:r>
      <w:r w:rsidR="00DA4758" w:rsidRPr="00A933B4">
        <w:rPr>
          <w:szCs w:val="20"/>
        </w:rPr>
        <w:t xml:space="preserve"> </w:t>
      </w:r>
      <w:r w:rsidR="00EB2C2B" w:rsidRPr="00A933B4">
        <w:rPr>
          <w:szCs w:val="20"/>
        </w:rPr>
        <w:t xml:space="preserve">nie przedłożył wniosku o płatność w terminie lub nie wykonał w terminie obowiązków sprawozdawczych; </w:t>
      </w:r>
    </w:p>
    <w:p w14:paraId="1F5A3D40" w14:textId="6A1FD417" w:rsidR="00444A48" w:rsidRPr="00A933B4" w:rsidRDefault="005B4B38" w:rsidP="00806811">
      <w:pPr>
        <w:numPr>
          <w:ilvl w:val="1"/>
          <w:numId w:val="35"/>
        </w:numPr>
        <w:ind w:left="851" w:hanging="425"/>
      </w:pPr>
      <w:r>
        <w:rPr>
          <w:szCs w:val="20"/>
        </w:rPr>
        <w:t>Beneficjent</w:t>
      </w:r>
      <w:r w:rsidR="00EB2C2B" w:rsidRPr="00A933B4">
        <w:t xml:space="preserve"> nie poprawił w wyznaczonym terminie wniosku o płatność zawierającego braki lub błędy; </w:t>
      </w:r>
    </w:p>
    <w:p w14:paraId="63EC8183" w14:textId="5B4A8E81" w:rsidR="00444A48" w:rsidRPr="00A933B4" w:rsidRDefault="00EB2C2B" w:rsidP="00806811">
      <w:pPr>
        <w:numPr>
          <w:ilvl w:val="1"/>
          <w:numId w:val="35"/>
        </w:numPr>
        <w:ind w:left="851" w:hanging="425"/>
      </w:pPr>
      <w:r w:rsidRPr="00A933B4">
        <w:t>Beneficjent</w:t>
      </w:r>
      <w:r w:rsidR="00BF7000">
        <w:t xml:space="preserve"> </w:t>
      </w:r>
      <w:r w:rsidR="00BF7000" w:rsidRPr="00BF7000">
        <w:t xml:space="preserve">lub </w:t>
      </w:r>
      <w:r w:rsidR="008C33DA">
        <w:t xml:space="preserve">którykolwiek z </w:t>
      </w:r>
      <w:r w:rsidR="00BF7000" w:rsidRPr="00BF7000">
        <w:t>Konsorcjant</w:t>
      </w:r>
      <w:r w:rsidR="008C33DA">
        <w:t>ów</w:t>
      </w:r>
      <w:r w:rsidRPr="00A933B4">
        <w:t xml:space="preserve"> odmawia udzielenia Instytucji oraz podmiotom upoważnionym informacji</w:t>
      </w:r>
      <w:r w:rsidR="2384728C" w:rsidRPr="00A933B4">
        <w:t xml:space="preserve"> </w:t>
      </w:r>
      <w:r w:rsidRPr="00A933B4">
        <w:t xml:space="preserve">lub dokumentów dotyczących realizacji Umowy i wydatkowania dofinansowania; </w:t>
      </w:r>
    </w:p>
    <w:p w14:paraId="03316073" w14:textId="1625DCF6" w:rsidR="00444A48" w:rsidRPr="00A933B4" w:rsidRDefault="00EB2C2B" w:rsidP="624294E8">
      <w:pPr>
        <w:numPr>
          <w:ilvl w:val="1"/>
          <w:numId w:val="35"/>
        </w:numPr>
        <w:ind w:left="851" w:hanging="425"/>
        <w:rPr>
          <w:color w:val="auto"/>
        </w:rPr>
      </w:pPr>
      <w:r w:rsidRPr="00A933B4">
        <w:rPr>
          <w:color w:val="auto"/>
        </w:rPr>
        <w:t>brak jest postępów w realizacji Projektu w stosunku do terminów określonyc</w:t>
      </w:r>
      <w:r w:rsidR="38E764CA" w:rsidRPr="00A933B4">
        <w:rPr>
          <w:color w:val="auto"/>
        </w:rPr>
        <w:t>h</w:t>
      </w:r>
      <w:r w:rsidR="00327DE1" w:rsidRPr="00A933B4">
        <w:rPr>
          <w:color w:val="auto"/>
        </w:rPr>
        <w:t xml:space="preserve"> </w:t>
      </w:r>
      <w:r w:rsidRPr="00A933B4">
        <w:rPr>
          <w:color w:val="auto"/>
        </w:rPr>
        <w:t xml:space="preserve">w </w:t>
      </w:r>
      <w:r w:rsidR="004353E9" w:rsidRPr="00A933B4">
        <w:rPr>
          <w:color w:val="auto"/>
        </w:rPr>
        <w:t>Harmonogramie prac w Projekcie</w:t>
      </w:r>
      <w:r w:rsidRPr="00A933B4">
        <w:rPr>
          <w:color w:val="auto"/>
        </w:rPr>
        <w:t xml:space="preserve">, co sprawia, że można mieć uzasadnione przypuszczenia, że Projekt nie zostanie zrealizowany w całości; </w:t>
      </w:r>
    </w:p>
    <w:p w14:paraId="184DD7CC" w14:textId="77777777" w:rsidR="00444A48" w:rsidRPr="00A933B4" w:rsidRDefault="00EB2C2B" w:rsidP="00806811">
      <w:pPr>
        <w:numPr>
          <w:ilvl w:val="1"/>
          <w:numId w:val="35"/>
        </w:numPr>
        <w:ind w:left="851" w:hanging="425"/>
        <w:rPr>
          <w:szCs w:val="20"/>
        </w:rPr>
      </w:pPr>
      <w:r w:rsidRPr="00A933B4">
        <w:rPr>
          <w:szCs w:val="20"/>
        </w:rPr>
        <w:t xml:space="preserve">stwierdzono błędy lub braki w przedłożonej dokumentacji i nie zostały one w wyznaczonym terminie skorygowane lub uzupełnione; </w:t>
      </w:r>
    </w:p>
    <w:p w14:paraId="7D5C738A" w14:textId="6A75D7BF" w:rsidR="00444A48" w:rsidRPr="00A933B4" w:rsidRDefault="00EB2C2B" w:rsidP="00806811">
      <w:pPr>
        <w:numPr>
          <w:ilvl w:val="1"/>
          <w:numId w:val="35"/>
        </w:numPr>
        <w:ind w:left="851" w:hanging="425"/>
      </w:pPr>
      <w:r w:rsidRPr="00A933B4">
        <w:t>Beneficjent</w:t>
      </w:r>
      <w:r w:rsidR="00BF7000">
        <w:t xml:space="preserve"> </w:t>
      </w:r>
      <w:r w:rsidR="00BF7000" w:rsidRPr="00BF7000">
        <w:t xml:space="preserve">lub </w:t>
      </w:r>
      <w:r w:rsidR="008C33DA">
        <w:t xml:space="preserve">którykolwiek z </w:t>
      </w:r>
      <w:r w:rsidR="00BF7000" w:rsidRPr="00BF7000">
        <w:t>Konsorcjant</w:t>
      </w:r>
      <w:r w:rsidR="008C33DA">
        <w:t>ów</w:t>
      </w:r>
      <w:r w:rsidRPr="00A933B4">
        <w:t xml:space="preserve"> nie realizuje lub niewłaściwie realizuje działania promocyjne i informacyjne</w:t>
      </w:r>
      <w:r w:rsidR="00327DE1" w:rsidRPr="00A933B4">
        <w:t xml:space="preserve"> </w:t>
      </w:r>
      <w:r w:rsidRPr="00A933B4">
        <w:t xml:space="preserve">w ramach realizowanego Projektu; </w:t>
      </w:r>
    </w:p>
    <w:p w14:paraId="5EC98272" w14:textId="2245F0C2" w:rsidR="00444A48" w:rsidRPr="00A933B4" w:rsidRDefault="511D9063" w:rsidP="00806811">
      <w:pPr>
        <w:numPr>
          <w:ilvl w:val="1"/>
          <w:numId w:val="35"/>
        </w:numPr>
        <w:spacing w:after="32"/>
        <w:ind w:left="851" w:hanging="425"/>
      </w:pPr>
      <w:r w:rsidRPr="00A933B4">
        <w:lastRenderedPageBreak/>
        <w:t xml:space="preserve">Beneficjent </w:t>
      </w:r>
      <w:r w:rsidR="00BF7000" w:rsidRPr="00BF7000">
        <w:t>lub</w:t>
      </w:r>
      <w:r w:rsidR="008C33DA">
        <w:t xml:space="preserve"> którykolwiek z</w:t>
      </w:r>
      <w:r w:rsidR="00BF7000" w:rsidRPr="00BF7000">
        <w:t xml:space="preserve"> Konsorcjant</w:t>
      </w:r>
      <w:r w:rsidR="008C33DA">
        <w:t>ów</w:t>
      </w:r>
      <w:r w:rsidR="00BF7000">
        <w:t xml:space="preserve"> </w:t>
      </w:r>
      <w:r w:rsidRPr="00A933B4">
        <w:t>nie realizuje działań zgodnych z zasadami horyzontalnymi, do których stosowania zobowiązał się w Umowie lub podjął działania sprzeczne z zasadami, o których mowa w art. 9 rozporządzenia ogólnego</w:t>
      </w:r>
      <w:r w:rsidR="00EB2C2B" w:rsidRPr="00A933B4">
        <w:rPr>
          <w:rFonts w:eastAsia="Calibri"/>
          <w:vertAlign w:val="superscript"/>
        </w:rPr>
        <w:footnoteReference w:id="30"/>
      </w:r>
      <w:r w:rsidRPr="00A933B4">
        <w:rPr>
          <w:szCs w:val="20"/>
        </w:rPr>
        <w:t xml:space="preserve">; </w:t>
      </w:r>
    </w:p>
    <w:p w14:paraId="18F44E02" w14:textId="738E8581" w:rsidR="00444A48" w:rsidRPr="00A933B4" w:rsidRDefault="005B4B38" w:rsidP="00806811">
      <w:pPr>
        <w:numPr>
          <w:ilvl w:val="1"/>
          <w:numId w:val="35"/>
        </w:numPr>
        <w:ind w:left="851" w:hanging="425"/>
        <w:rPr>
          <w:szCs w:val="20"/>
        </w:rPr>
      </w:pPr>
      <w:r>
        <w:rPr>
          <w:szCs w:val="20"/>
        </w:rPr>
        <w:t>Beneficjent</w:t>
      </w:r>
      <w:r w:rsidR="005375EF" w:rsidRPr="00A933B4">
        <w:rPr>
          <w:szCs w:val="20"/>
        </w:rPr>
        <w:t xml:space="preserve"> </w:t>
      </w:r>
      <w:r w:rsidR="00EB2C2B" w:rsidRPr="00A933B4">
        <w:rPr>
          <w:szCs w:val="20"/>
        </w:rPr>
        <w:t xml:space="preserve">nie dostarczył w wymaganych terminach prawidłowo sporządzonych, poprawionych lub uzupełnionych dokumentów, o których mowa w </w:t>
      </w:r>
      <w:r w:rsidR="00EB2C2B" w:rsidRPr="00490CDB">
        <w:rPr>
          <w:szCs w:val="20"/>
        </w:rPr>
        <w:t xml:space="preserve">§ </w:t>
      </w:r>
      <w:r w:rsidR="00455F04" w:rsidRPr="00490CDB">
        <w:rPr>
          <w:szCs w:val="20"/>
        </w:rPr>
        <w:t>3</w:t>
      </w:r>
      <w:r w:rsidR="00EB2C2B" w:rsidRPr="00490CDB">
        <w:rPr>
          <w:szCs w:val="20"/>
        </w:rPr>
        <w:t xml:space="preserve"> ust. </w:t>
      </w:r>
      <w:r w:rsidR="00CC6E8A">
        <w:rPr>
          <w:szCs w:val="20"/>
        </w:rPr>
        <w:t>6</w:t>
      </w:r>
      <w:r w:rsidR="00490CDB">
        <w:rPr>
          <w:szCs w:val="20"/>
        </w:rPr>
        <w:t>-</w:t>
      </w:r>
      <w:r w:rsidR="0070722B">
        <w:rPr>
          <w:szCs w:val="20"/>
        </w:rPr>
        <w:t>1</w:t>
      </w:r>
      <w:r w:rsidR="00A96D1B">
        <w:rPr>
          <w:szCs w:val="20"/>
        </w:rPr>
        <w:t>2</w:t>
      </w:r>
      <w:r w:rsidR="00EB2C2B" w:rsidRPr="00A933B4">
        <w:rPr>
          <w:szCs w:val="20"/>
        </w:rPr>
        <w:t xml:space="preserve"> lub Instytucja ich nie zaakceptuje. </w:t>
      </w:r>
    </w:p>
    <w:p w14:paraId="6F615DB1" w14:textId="04C5255A" w:rsidR="00444A48" w:rsidRPr="00A933B4" w:rsidRDefault="00EB2C2B" w:rsidP="00806811">
      <w:pPr>
        <w:numPr>
          <w:ilvl w:val="0"/>
          <w:numId w:val="35"/>
        </w:numPr>
        <w:ind w:left="420" w:hanging="420"/>
      </w:pPr>
      <w:r w:rsidRPr="00A933B4">
        <w:t xml:space="preserve">Instytucja może rozwiązać Umowę bez zachowania okresu wypowiedzenia w formie pisemnej lub elektronicznej z podpisem kwalifikowanym ze skutkiem natychmiastowym w przypadku, gdy: </w:t>
      </w:r>
    </w:p>
    <w:p w14:paraId="05544DA2" w14:textId="69D90FF2" w:rsidR="00444A48" w:rsidRPr="00A933B4" w:rsidRDefault="00EB2C2B" w:rsidP="00806811">
      <w:pPr>
        <w:numPr>
          <w:ilvl w:val="1"/>
          <w:numId w:val="35"/>
        </w:numPr>
        <w:ind w:left="851" w:hanging="425"/>
        <w:rPr>
          <w:szCs w:val="20"/>
        </w:rPr>
      </w:pPr>
      <w:r w:rsidRPr="00A933B4">
        <w:rPr>
          <w:szCs w:val="20"/>
        </w:rPr>
        <w:t xml:space="preserve">Beneficjent </w:t>
      </w:r>
      <w:r w:rsidR="00BF7000" w:rsidRPr="00BF7000">
        <w:rPr>
          <w:szCs w:val="20"/>
        </w:rPr>
        <w:t xml:space="preserve">lub </w:t>
      </w:r>
      <w:r w:rsidR="008C33DA">
        <w:rPr>
          <w:szCs w:val="20"/>
        </w:rPr>
        <w:t xml:space="preserve">którykolwiek z </w:t>
      </w:r>
      <w:r w:rsidR="00BF7000" w:rsidRPr="00BF7000">
        <w:rPr>
          <w:szCs w:val="20"/>
        </w:rPr>
        <w:t>Konsorcjant</w:t>
      </w:r>
      <w:r w:rsidR="008C33DA">
        <w:rPr>
          <w:szCs w:val="20"/>
        </w:rPr>
        <w:t>ów</w:t>
      </w:r>
      <w:r w:rsidR="00BF7000">
        <w:rPr>
          <w:szCs w:val="20"/>
        </w:rPr>
        <w:t xml:space="preserve"> </w:t>
      </w:r>
      <w:r w:rsidRPr="00A933B4">
        <w:rPr>
          <w:szCs w:val="20"/>
        </w:rPr>
        <w:t xml:space="preserve">wykorzystał dofinansowanie niezgodnie z przeznaczeniem, pobrał dofinansowanie nienależnie lub w nadmiernej wysokości; </w:t>
      </w:r>
    </w:p>
    <w:p w14:paraId="0E32FCEC" w14:textId="57B74C46" w:rsidR="00444A48" w:rsidRPr="00A933B4" w:rsidRDefault="00EB2C2B" w:rsidP="00806811">
      <w:pPr>
        <w:numPr>
          <w:ilvl w:val="1"/>
          <w:numId w:val="35"/>
        </w:numPr>
        <w:ind w:left="851" w:hanging="425"/>
      </w:pPr>
      <w:r w:rsidRPr="00A933B4">
        <w:t xml:space="preserve">Beneficjent </w:t>
      </w:r>
      <w:r w:rsidR="005876EB" w:rsidRPr="005876EB">
        <w:t>lub</w:t>
      </w:r>
      <w:r w:rsidR="008C33DA">
        <w:t xml:space="preserve"> którykolwiek z</w:t>
      </w:r>
      <w:r w:rsidR="005876EB" w:rsidRPr="005876EB">
        <w:t xml:space="preserve"> Konsorcjant</w:t>
      </w:r>
      <w:r w:rsidR="008C33DA">
        <w:t>ów</w:t>
      </w:r>
      <w:r w:rsidR="005876EB">
        <w:t xml:space="preserve"> </w:t>
      </w:r>
      <w:r w:rsidRPr="00A933B4">
        <w:t>wykorzystał dofinansowanie z naruszeniem procedur, o których mowa</w:t>
      </w:r>
      <w:r w:rsidR="00327DE1" w:rsidRPr="00A933B4">
        <w:t xml:space="preserve"> </w:t>
      </w:r>
      <w:r w:rsidRPr="00A933B4">
        <w:t xml:space="preserve">w art. 184 </w:t>
      </w:r>
      <w:proofErr w:type="spellStart"/>
      <w:r w:rsidRPr="00A933B4">
        <w:t>ufp</w:t>
      </w:r>
      <w:proofErr w:type="spellEnd"/>
      <w:r w:rsidRPr="00A933B4">
        <w:t xml:space="preserve">, w tym udzielił zamówienia w sposób sprzeczny z zasadami określonymi w Umowie; </w:t>
      </w:r>
    </w:p>
    <w:p w14:paraId="551D9EA2" w14:textId="4E68BC69" w:rsidR="00444A48" w:rsidRPr="00A933B4" w:rsidRDefault="00EB2C2B" w:rsidP="00806811">
      <w:pPr>
        <w:numPr>
          <w:ilvl w:val="1"/>
          <w:numId w:val="35"/>
        </w:numPr>
        <w:ind w:left="851" w:hanging="425"/>
        <w:rPr>
          <w:szCs w:val="20"/>
        </w:rPr>
      </w:pPr>
      <w:r w:rsidRPr="00A933B4">
        <w:rPr>
          <w:szCs w:val="20"/>
        </w:rPr>
        <w:t xml:space="preserve">Beneficjent </w:t>
      </w:r>
      <w:r w:rsidR="005876EB" w:rsidRPr="005876EB">
        <w:rPr>
          <w:szCs w:val="20"/>
        </w:rPr>
        <w:t>lub</w:t>
      </w:r>
      <w:r w:rsidR="008C33DA">
        <w:rPr>
          <w:szCs w:val="20"/>
        </w:rPr>
        <w:t xml:space="preserve"> którykolwiek z</w:t>
      </w:r>
      <w:r w:rsidR="005876EB" w:rsidRPr="005876EB">
        <w:rPr>
          <w:szCs w:val="20"/>
        </w:rPr>
        <w:t xml:space="preserve"> Konsorcjant</w:t>
      </w:r>
      <w:r w:rsidR="008C33DA">
        <w:rPr>
          <w:szCs w:val="20"/>
        </w:rPr>
        <w:t>ów</w:t>
      </w:r>
      <w:r w:rsidR="005876EB">
        <w:rPr>
          <w:szCs w:val="20"/>
        </w:rPr>
        <w:t xml:space="preserve"> </w:t>
      </w:r>
      <w:r w:rsidRPr="00A933B4">
        <w:rPr>
          <w:szCs w:val="20"/>
        </w:rPr>
        <w:t>nie rozpoczął realizacji Projektu w ciągu 3 miesięcy od daty rozpoczęcia Projektu określonej w</w:t>
      </w:r>
      <w:r w:rsidR="009A1EEF" w:rsidRPr="00A933B4">
        <w:rPr>
          <w:szCs w:val="20"/>
        </w:rPr>
        <w:t>e Wniosku o dofinansowanie</w:t>
      </w:r>
      <w:r w:rsidRPr="00A933B4">
        <w:rPr>
          <w:szCs w:val="20"/>
        </w:rPr>
        <w:t xml:space="preserve"> i nie uzyskał zgody Instytucji na zmianę terminu realizacji Projektu;  </w:t>
      </w:r>
    </w:p>
    <w:p w14:paraId="57725DCB" w14:textId="5CB13013" w:rsidR="00444A48" w:rsidRPr="00A933B4" w:rsidRDefault="00EB2C2B" w:rsidP="00806811">
      <w:pPr>
        <w:numPr>
          <w:ilvl w:val="1"/>
          <w:numId w:val="35"/>
        </w:numPr>
        <w:ind w:left="851" w:hanging="425"/>
        <w:rPr>
          <w:szCs w:val="20"/>
        </w:rPr>
      </w:pPr>
      <w:r w:rsidRPr="00A933B4">
        <w:rPr>
          <w:szCs w:val="20"/>
        </w:rPr>
        <w:t xml:space="preserve">Beneficjent </w:t>
      </w:r>
      <w:r w:rsidR="005876EB" w:rsidRPr="005876EB">
        <w:rPr>
          <w:szCs w:val="20"/>
        </w:rPr>
        <w:t xml:space="preserve">lub </w:t>
      </w:r>
      <w:r w:rsidR="00535CD3">
        <w:rPr>
          <w:szCs w:val="20"/>
        </w:rPr>
        <w:t xml:space="preserve">którykolwiek z </w:t>
      </w:r>
      <w:r w:rsidR="005876EB" w:rsidRPr="005876EB">
        <w:rPr>
          <w:szCs w:val="20"/>
        </w:rPr>
        <w:t>Konsorcjant</w:t>
      </w:r>
      <w:r w:rsidR="00535CD3">
        <w:rPr>
          <w:szCs w:val="20"/>
        </w:rPr>
        <w:t>ów</w:t>
      </w:r>
      <w:r w:rsidR="005876EB">
        <w:rPr>
          <w:szCs w:val="20"/>
        </w:rPr>
        <w:t xml:space="preserve"> </w:t>
      </w:r>
      <w:r w:rsidRPr="00A933B4">
        <w:rPr>
          <w:szCs w:val="20"/>
        </w:rPr>
        <w:t xml:space="preserve">zaprzestał prowadzenia działalności, wszczęte zostało wobec niego postępowanie likwidacyjne lub pozostaje pod zarządem komisarycznym; </w:t>
      </w:r>
    </w:p>
    <w:p w14:paraId="59851F5E" w14:textId="2F753B0E" w:rsidR="00444A48" w:rsidRPr="00A933B4" w:rsidRDefault="00EB2C2B" w:rsidP="00806811">
      <w:pPr>
        <w:numPr>
          <w:ilvl w:val="1"/>
          <w:numId w:val="35"/>
        </w:numPr>
        <w:ind w:left="851" w:hanging="425"/>
        <w:rPr>
          <w:szCs w:val="20"/>
        </w:rPr>
      </w:pPr>
      <w:r w:rsidRPr="00A933B4">
        <w:rPr>
          <w:szCs w:val="20"/>
        </w:rPr>
        <w:t xml:space="preserve">na etapie ubiegania się lub udzielania dofinansowania lub realizacji Umowy lub utrzymania trwałości Projektu lub w okresie odpowiadającym trwałości Projektu Beneficjent </w:t>
      </w:r>
      <w:r w:rsidR="005876EB" w:rsidRPr="005876EB">
        <w:rPr>
          <w:szCs w:val="20"/>
        </w:rPr>
        <w:t xml:space="preserve">lub </w:t>
      </w:r>
      <w:r w:rsidR="00C67B35">
        <w:rPr>
          <w:szCs w:val="20"/>
        </w:rPr>
        <w:t xml:space="preserve">którykolwiek z </w:t>
      </w:r>
      <w:r w:rsidR="005876EB" w:rsidRPr="005876EB">
        <w:rPr>
          <w:szCs w:val="20"/>
        </w:rPr>
        <w:t>Konsorcjant</w:t>
      </w:r>
      <w:r w:rsidR="00C67B35">
        <w:rPr>
          <w:szCs w:val="20"/>
        </w:rPr>
        <w:t>ów</w:t>
      </w:r>
      <w:r w:rsidR="005876EB">
        <w:rPr>
          <w:szCs w:val="20"/>
        </w:rPr>
        <w:t xml:space="preserve"> </w:t>
      </w:r>
      <w:r w:rsidRPr="00A933B4">
        <w:rPr>
          <w:szCs w:val="20"/>
        </w:rPr>
        <w:t xml:space="preserve">nie ujawnił dokumentów, oświadczeń lub informacji mających znaczenie dla udzielenia dofinansowania lub realizacji Umowy albo przedstawił dokumenty, oświadczenia lub informacje poświadczające nieprawdę, nierzetelne, nieprawdziwe, podrobione, przerobione, niepełne lub budzące uzasadnione wątpliwości co do ich prawdziwości i rzetelności lub wystawione przez osoby działające bez stosownego upoważnienia; </w:t>
      </w:r>
    </w:p>
    <w:p w14:paraId="63114531" w14:textId="756802A1" w:rsidR="00444A48" w:rsidRPr="00A933B4" w:rsidRDefault="00EB2C2B" w:rsidP="00806811">
      <w:pPr>
        <w:numPr>
          <w:ilvl w:val="1"/>
          <w:numId w:val="35"/>
        </w:numPr>
        <w:ind w:left="851" w:hanging="425"/>
        <w:rPr>
          <w:szCs w:val="20"/>
        </w:rPr>
      </w:pPr>
      <w:r w:rsidRPr="00A933B4">
        <w:rPr>
          <w:szCs w:val="20"/>
        </w:rPr>
        <w:t xml:space="preserve">Beneficjent </w:t>
      </w:r>
      <w:r w:rsidR="005876EB" w:rsidRPr="005876EB">
        <w:rPr>
          <w:szCs w:val="20"/>
        </w:rPr>
        <w:t>lub</w:t>
      </w:r>
      <w:r w:rsidR="00C67B35">
        <w:rPr>
          <w:szCs w:val="20"/>
        </w:rPr>
        <w:t xml:space="preserve"> którykolwiek z</w:t>
      </w:r>
      <w:r w:rsidR="005876EB" w:rsidRPr="005876EB">
        <w:rPr>
          <w:szCs w:val="20"/>
        </w:rPr>
        <w:t xml:space="preserve"> Konsorcjant</w:t>
      </w:r>
      <w:r w:rsidR="00C67B35">
        <w:rPr>
          <w:szCs w:val="20"/>
        </w:rPr>
        <w:t>ów</w:t>
      </w:r>
      <w:r w:rsidR="005876EB">
        <w:rPr>
          <w:szCs w:val="20"/>
        </w:rPr>
        <w:t xml:space="preserve"> </w:t>
      </w:r>
      <w:r w:rsidRPr="00A933B4">
        <w:rPr>
          <w:szCs w:val="20"/>
        </w:rPr>
        <w:t xml:space="preserve">dopuścił się nieprawidłowości oraz nie usunął ich przyczyn i skutków w terminie wskazanym przez podmiot dokonujący kontroli; </w:t>
      </w:r>
    </w:p>
    <w:p w14:paraId="28986628" w14:textId="6EC15E7A" w:rsidR="00444A48" w:rsidRPr="00A933B4" w:rsidRDefault="00EB2C2B" w:rsidP="00806811">
      <w:pPr>
        <w:numPr>
          <w:ilvl w:val="1"/>
          <w:numId w:val="35"/>
        </w:numPr>
        <w:ind w:left="851" w:hanging="425"/>
        <w:rPr>
          <w:szCs w:val="20"/>
        </w:rPr>
      </w:pPr>
      <w:r w:rsidRPr="00A933B4">
        <w:rPr>
          <w:szCs w:val="20"/>
        </w:rPr>
        <w:t xml:space="preserve">Beneficjent </w:t>
      </w:r>
      <w:r w:rsidR="005876EB" w:rsidRPr="005876EB">
        <w:rPr>
          <w:szCs w:val="20"/>
        </w:rPr>
        <w:t xml:space="preserve">lub </w:t>
      </w:r>
      <w:r w:rsidR="00C67B35">
        <w:rPr>
          <w:szCs w:val="20"/>
        </w:rPr>
        <w:t xml:space="preserve">którykolwiek z </w:t>
      </w:r>
      <w:r w:rsidR="005876EB" w:rsidRPr="005876EB">
        <w:rPr>
          <w:szCs w:val="20"/>
        </w:rPr>
        <w:t>Konsorcjant</w:t>
      </w:r>
      <w:r w:rsidR="00C67B35">
        <w:rPr>
          <w:szCs w:val="20"/>
        </w:rPr>
        <w:t>ów</w:t>
      </w:r>
      <w:r w:rsidR="005876EB">
        <w:rPr>
          <w:szCs w:val="20"/>
        </w:rPr>
        <w:t xml:space="preserve"> </w:t>
      </w:r>
      <w:r w:rsidRPr="00A933B4">
        <w:rPr>
          <w:szCs w:val="20"/>
        </w:rPr>
        <w:t xml:space="preserve">naruszył trwałość Projektu w rozumieniu art. 65 rozporządzenia ogólnego; </w:t>
      </w:r>
    </w:p>
    <w:p w14:paraId="7993E1F2" w14:textId="0B5273FF" w:rsidR="00444A48" w:rsidRPr="00A933B4" w:rsidRDefault="008C6AE5" w:rsidP="00806811">
      <w:pPr>
        <w:numPr>
          <w:ilvl w:val="1"/>
          <w:numId w:val="35"/>
        </w:numPr>
        <w:ind w:left="851" w:hanging="425"/>
        <w:rPr>
          <w:szCs w:val="20"/>
        </w:rPr>
      </w:pPr>
      <w:r>
        <w:rPr>
          <w:szCs w:val="20"/>
        </w:rPr>
        <w:t xml:space="preserve">Beneficjent </w:t>
      </w:r>
      <w:r w:rsidR="00EB2C2B" w:rsidRPr="00A933B4">
        <w:rPr>
          <w:szCs w:val="20"/>
        </w:rPr>
        <w:t>nie ustanowił lub nie wniósł w określonym terminie zabezpieczenia należytego wykonania zobowiązań wynikających z Umowy</w:t>
      </w:r>
      <w:r w:rsidR="005F1DDB" w:rsidRPr="00A933B4">
        <w:rPr>
          <w:rStyle w:val="Odwoanieprzypisudolnego"/>
          <w:szCs w:val="20"/>
        </w:rPr>
        <w:footnoteReference w:id="31"/>
      </w:r>
      <w:r w:rsidR="00EB2C2B" w:rsidRPr="00A933B4">
        <w:rPr>
          <w:szCs w:val="20"/>
        </w:rPr>
        <w:t xml:space="preserve">; </w:t>
      </w:r>
    </w:p>
    <w:p w14:paraId="395003D1" w14:textId="4656F32B" w:rsidR="00444A48" w:rsidRPr="00A933B4" w:rsidRDefault="00EB2C2B" w:rsidP="00806811">
      <w:pPr>
        <w:numPr>
          <w:ilvl w:val="1"/>
          <w:numId w:val="35"/>
        </w:numPr>
        <w:ind w:left="851" w:hanging="425"/>
        <w:rPr>
          <w:szCs w:val="20"/>
        </w:rPr>
      </w:pPr>
      <w:r w:rsidRPr="00A933B4">
        <w:rPr>
          <w:szCs w:val="20"/>
        </w:rPr>
        <w:t xml:space="preserve">Beneficjent </w:t>
      </w:r>
      <w:r w:rsidR="005876EB" w:rsidRPr="005876EB">
        <w:rPr>
          <w:szCs w:val="20"/>
        </w:rPr>
        <w:t xml:space="preserve">lub </w:t>
      </w:r>
      <w:r w:rsidR="00C67B35">
        <w:rPr>
          <w:szCs w:val="20"/>
        </w:rPr>
        <w:t xml:space="preserve">którykolwiek z </w:t>
      </w:r>
      <w:r w:rsidR="005876EB" w:rsidRPr="005876EB">
        <w:rPr>
          <w:szCs w:val="20"/>
        </w:rPr>
        <w:t>Konsorcjant</w:t>
      </w:r>
      <w:r w:rsidR="00C67B35">
        <w:rPr>
          <w:szCs w:val="20"/>
        </w:rPr>
        <w:t>ó</w:t>
      </w:r>
      <w:r w:rsidR="006B2B09">
        <w:rPr>
          <w:szCs w:val="20"/>
        </w:rPr>
        <w:t>w</w:t>
      </w:r>
      <w:r w:rsidR="005876EB">
        <w:rPr>
          <w:szCs w:val="20"/>
        </w:rPr>
        <w:t xml:space="preserve"> </w:t>
      </w:r>
      <w:r w:rsidRPr="00A933B4">
        <w:rPr>
          <w:szCs w:val="20"/>
        </w:rPr>
        <w:t xml:space="preserve">jest zobowiązany do zwrotu </w:t>
      </w:r>
      <w:r w:rsidR="00CA265B" w:rsidRPr="00A933B4">
        <w:rPr>
          <w:szCs w:val="20"/>
        </w:rPr>
        <w:t xml:space="preserve">dofinansowania </w:t>
      </w:r>
      <w:r w:rsidRPr="00A933B4">
        <w:rPr>
          <w:szCs w:val="20"/>
        </w:rPr>
        <w:t>na podstawie decyzji Komisji Europejskiej</w:t>
      </w:r>
      <w:r w:rsidR="00C87A2F" w:rsidRPr="00A933B4">
        <w:rPr>
          <w:szCs w:val="20"/>
        </w:rPr>
        <w:t>, w szczególności</w:t>
      </w:r>
      <w:r w:rsidR="00CA265B" w:rsidRPr="00A933B4">
        <w:rPr>
          <w:szCs w:val="20"/>
        </w:rPr>
        <w:t xml:space="preserve"> w związku z uznaniem go w całości bądź części za pomoc państwa</w:t>
      </w:r>
      <w:r w:rsidRPr="00A933B4">
        <w:rPr>
          <w:szCs w:val="20"/>
        </w:rPr>
        <w:t xml:space="preserve">;  </w:t>
      </w:r>
    </w:p>
    <w:p w14:paraId="4DAF28FD" w14:textId="08A09704" w:rsidR="00444A48" w:rsidRPr="00A933B4" w:rsidRDefault="00EB2C2B" w:rsidP="00806811">
      <w:pPr>
        <w:numPr>
          <w:ilvl w:val="1"/>
          <w:numId w:val="35"/>
        </w:numPr>
        <w:ind w:left="851" w:hanging="425"/>
        <w:rPr>
          <w:szCs w:val="20"/>
        </w:rPr>
      </w:pPr>
      <w:r w:rsidRPr="00A933B4">
        <w:rPr>
          <w:szCs w:val="20"/>
        </w:rPr>
        <w:t>względem Beneficjent</w:t>
      </w:r>
      <w:r w:rsidR="008C6AE5">
        <w:rPr>
          <w:szCs w:val="20"/>
        </w:rPr>
        <w:t>a</w:t>
      </w:r>
      <w:r w:rsidRPr="00A933B4">
        <w:rPr>
          <w:szCs w:val="20"/>
        </w:rPr>
        <w:t xml:space="preserve"> </w:t>
      </w:r>
      <w:r w:rsidR="005876EB" w:rsidRPr="005876EB">
        <w:rPr>
          <w:szCs w:val="20"/>
        </w:rPr>
        <w:t xml:space="preserve">lub </w:t>
      </w:r>
      <w:r w:rsidR="00C67B35">
        <w:rPr>
          <w:szCs w:val="20"/>
        </w:rPr>
        <w:t xml:space="preserve">któregokolwiek z </w:t>
      </w:r>
      <w:r w:rsidR="005876EB" w:rsidRPr="005876EB">
        <w:rPr>
          <w:szCs w:val="20"/>
        </w:rPr>
        <w:t>Konsorcjant</w:t>
      </w:r>
      <w:r w:rsidR="005876EB">
        <w:rPr>
          <w:szCs w:val="20"/>
        </w:rPr>
        <w:t xml:space="preserve">a </w:t>
      </w:r>
      <w:r w:rsidRPr="00A933B4">
        <w:rPr>
          <w:szCs w:val="20"/>
        </w:rPr>
        <w:t xml:space="preserve">został orzeczony prawomocnym wyrokiem sądu zakaz, o którym mowa w art. 12 ust. 1 ustawy z dnia 15 czerwca 2012 r. o skutkach powierzenia wykonywania pracy cudzoziemcom przebywającym wbrew przepisom na terytorium Rzeczypospolitej Polskiej; </w:t>
      </w:r>
    </w:p>
    <w:p w14:paraId="53C4575D" w14:textId="440363C1" w:rsidR="00444A48" w:rsidRPr="00A933B4" w:rsidRDefault="00EB2C2B" w:rsidP="00806811">
      <w:pPr>
        <w:numPr>
          <w:ilvl w:val="1"/>
          <w:numId w:val="35"/>
        </w:numPr>
        <w:ind w:left="851" w:hanging="425"/>
      </w:pPr>
      <w:r w:rsidRPr="00A933B4">
        <w:t xml:space="preserve">Beneficjent </w:t>
      </w:r>
      <w:r w:rsidR="005876EB" w:rsidRPr="005876EB">
        <w:t xml:space="preserve">lub </w:t>
      </w:r>
      <w:r w:rsidR="00C67B35">
        <w:t xml:space="preserve">którykolwiek z </w:t>
      </w:r>
      <w:r w:rsidR="005876EB" w:rsidRPr="005876EB">
        <w:t>Konsorcjant</w:t>
      </w:r>
      <w:r w:rsidR="00C67B35">
        <w:t>ów</w:t>
      </w:r>
      <w:r w:rsidR="005876EB">
        <w:t xml:space="preserve"> </w:t>
      </w:r>
      <w:r w:rsidRPr="00A933B4">
        <w:t xml:space="preserve">pomimo obowiązku zwrotu środków przeznaczonych na realizację programów finansowanych z udziałem środków europejskich, o którym mowa w art. 207 ust. 1 </w:t>
      </w:r>
      <w:proofErr w:type="spellStart"/>
      <w:r w:rsidRPr="00A933B4">
        <w:t>ufp</w:t>
      </w:r>
      <w:proofErr w:type="spellEnd"/>
      <w:r w:rsidRPr="00A933B4">
        <w:t>,</w:t>
      </w:r>
      <w:r w:rsidR="21AD479F" w:rsidRPr="00A933B4">
        <w:t xml:space="preserve"> </w:t>
      </w:r>
      <w:r w:rsidRPr="00A933B4">
        <w:t xml:space="preserve">nie dokonał zwrotu środków najpóźniej w terminie 14 dni od </w:t>
      </w:r>
      <w:r w:rsidRPr="00A933B4">
        <w:lastRenderedPageBreak/>
        <w:t xml:space="preserve">dnia, w którym decyzja, o jakiej mowa w art. 207 ust. 9 </w:t>
      </w:r>
      <w:proofErr w:type="spellStart"/>
      <w:r w:rsidRPr="00A933B4">
        <w:t>ufp</w:t>
      </w:r>
      <w:proofErr w:type="spellEnd"/>
      <w:r w:rsidRPr="00A933B4">
        <w:t xml:space="preserve">, stała się ostateczna, chyba że Beneficjentowi </w:t>
      </w:r>
      <w:r w:rsidR="005876EB">
        <w:t xml:space="preserve"> lub Konsorcjantowi </w:t>
      </w:r>
      <w:r w:rsidRPr="00A933B4">
        <w:t xml:space="preserve">została udzielona ulga w spłacie należności; </w:t>
      </w:r>
    </w:p>
    <w:p w14:paraId="2E586261" w14:textId="6DAF8D17" w:rsidR="000D0C20" w:rsidRPr="00A933B4" w:rsidRDefault="00EB2C2B" w:rsidP="00806811">
      <w:pPr>
        <w:numPr>
          <w:ilvl w:val="1"/>
          <w:numId w:val="35"/>
        </w:numPr>
        <w:ind w:left="851" w:hanging="425"/>
      </w:pPr>
      <w:r w:rsidRPr="00A933B4">
        <w:t>wobec Beneficjent</w:t>
      </w:r>
      <w:r w:rsidR="008C6AE5">
        <w:t>a</w:t>
      </w:r>
      <w:r w:rsidRPr="00A933B4">
        <w:t xml:space="preserve"> </w:t>
      </w:r>
      <w:r w:rsidR="005876EB" w:rsidRPr="005876EB">
        <w:t xml:space="preserve">lub </w:t>
      </w:r>
      <w:r w:rsidR="00C67B35">
        <w:t xml:space="preserve">któregokolwiek z </w:t>
      </w:r>
      <w:r w:rsidR="005876EB" w:rsidRPr="005876EB">
        <w:t>Konsorcjant</w:t>
      </w:r>
      <w:r w:rsidR="00C67B35">
        <w:t>ów</w:t>
      </w:r>
      <w:r w:rsidR="005876EB">
        <w:t xml:space="preserve"> </w:t>
      </w:r>
      <w:r w:rsidRPr="00A933B4">
        <w:t>lub osób, za które ponosi on odpowiedzialność na podstawie ustawy</w:t>
      </w:r>
      <w:r w:rsidR="00857C4C" w:rsidRPr="00A933B4">
        <w:t xml:space="preserve"> </w:t>
      </w:r>
      <w:r w:rsidRPr="00A933B4">
        <w:t>z dnia 28 października 2002 r. o odpowiedzialności podmiotów zbiorowych za czyny zabronione pod groźbą kary, zostało wszczęte postępowanie przygotowawcze w sprawie mogącej mieć wpływ na realizację Projektu</w:t>
      </w:r>
      <w:r w:rsidR="005F1DDB" w:rsidRPr="00A933B4">
        <w:t>;</w:t>
      </w:r>
    </w:p>
    <w:p w14:paraId="0FC2E3AE" w14:textId="4B66FC2F" w:rsidR="000D0C20" w:rsidRPr="00A933B4" w:rsidRDefault="005014E9" w:rsidP="00806811">
      <w:pPr>
        <w:pStyle w:val="Akapitzlist"/>
        <w:numPr>
          <w:ilvl w:val="1"/>
          <w:numId w:val="35"/>
        </w:numPr>
        <w:ind w:left="851" w:hanging="425"/>
        <w:rPr>
          <w:szCs w:val="20"/>
        </w:rPr>
      </w:pPr>
      <w:r w:rsidRPr="00A933B4">
        <w:rPr>
          <w:szCs w:val="20"/>
        </w:rPr>
        <w:t>Beneficjent</w:t>
      </w:r>
      <w:r w:rsidR="008C33DA">
        <w:rPr>
          <w:szCs w:val="20"/>
        </w:rPr>
        <w:t xml:space="preserve"> </w:t>
      </w:r>
      <w:r w:rsidR="008C33DA" w:rsidRPr="008C33DA">
        <w:rPr>
          <w:szCs w:val="20"/>
        </w:rPr>
        <w:t xml:space="preserve">lub </w:t>
      </w:r>
      <w:r w:rsidR="00C67B35">
        <w:rPr>
          <w:szCs w:val="20"/>
        </w:rPr>
        <w:t xml:space="preserve">którykolwiek z </w:t>
      </w:r>
      <w:r w:rsidR="008C33DA" w:rsidRPr="008C33DA">
        <w:rPr>
          <w:szCs w:val="20"/>
        </w:rPr>
        <w:t>Konsorcjant</w:t>
      </w:r>
      <w:r w:rsidR="00C67B35">
        <w:rPr>
          <w:szCs w:val="20"/>
        </w:rPr>
        <w:t>ów</w:t>
      </w:r>
      <w:r w:rsidRPr="00A933B4">
        <w:rPr>
          <w:szCs w:val="20"/>
        </w:rPr>
        <w:t>, w tym</w:t>
      </w:r>
      <w:r w:rsidR="000B71D9" w:rsidRPr="00A933B4">
        <w:rPr>
          <w:szCs w:val="20"/>
        </w:rPr>
        <w:t xml:space="preserve"> m.in.</w:t>
      </w:r>
      <w:r w:rsidRPr="00A933B4">
        <w:rPr>
          <w:szCs w:val="20"/>
        </w:rPr>
        <w:t xml:space="preserve"> </w:t>
      </w:r>
      <w:r w:rsidR="000D0C20" w:rsidRPr="00A933B4">
        <w:rPr>
          <w:szCs w:val="20"/>
        </w:rPr>
        <w:t xml:space="preserve">Główny </w:t>
      </w:r>
      <w:r w:rsidRPr="00A933B4">
        <w:rPr>
          <w:szCs w:val="20"/>
        </w:rPr>
        <w:t>w</w:t>
      </w:r>
      <w:r w:rsidR="000D0C20" w:rsidRPr="00A933B4">
        <w:rPr>
          <w:szCs w:val="20"/>
        </w:rPr>
        <w:t>ykonawca Projektu</w:t>
      </w:r>
      <w:r w:rsidRPr="00A933B4">
        <w:rPr>
          <w:szCs w:val="20"/>
        </w:rPr>
        <w:t>,</w:t>
      </w:r>
      <w:r w:rsidR="000D0C20" w:rsidRPr="00A933B4">
        <w:rPr>
          <w:szCs w:val="20"/>
        </w:rPr>
        <w:t xml:space="preserve"> naruszył zasady ujęte w Kodeksie etycznym beneficjentów i </w:t>
      </w:r>
      <w:r w:rsidRPr="00A933B4">
        <w:rPr>
          <w:szCs w:val="20"/>
        </w:rPr>
        <w:t xml:space="preserve">kandydatów </w:t>
      </w:r>
      <w:r w:rsidR="000D0C20" w:rsidRPr="00A933B4">
        <w:rPr>
          <w:szCs w:val="20"/>
        </w:rPr>
        <w:t>w programach FNP;</w:t>
      </w:r>
    </w:p>
    <w:p w14:paraId="24219841" w14:textId="77777777" w:rsidR="000D0C20" w:rsidRPr="00A933B4" w:rsidRDefault="000D0C20" w:rsidP="00806811">
      <w:pPr>
        <w:numPr>
          <w:ilvl w:val="1"/>
          <w:numId w:val="35"/>
        </w:numPr>
        <w:ind w:left="851" w:hanging="425"/>
        <w:rPr>
          <w:color w:val="auto"/>
          <w:szCs w:val="20"/>
        </w:rPr>
      </w:pPr>
      <w:r w:rsidRPr="00A933B4">
        <w:rPr>
          <w:color w:val="auto"/>
          <w:szCs w:val="20"/>
        </w:rPr>
        <w:t xml:space="preserve">nie został osiągnięty cel Projektu; </w:t>
      </w:r>
    </w:p>
    <w:p w14:paraId="37DAC5F0" w14:textId="2338600F" w:rsidR="007C2723" w:rsidRPr="00A933B4" w:rsidRDefault="000D0C20" w:rsidP="00806811">
      <w:pPr>
        <w:pStyle w:val="Akapitzlist"/>
        <w:numPr>
          <w:ilvl w:val="1"/>
          <w:numId w:val="35"/>
        </w:numPr>
        <w:ind w:left="851" w:hanging="425"/>
        <w:rPr>
          <w:color w:val="auto"/>
          <w:szCs w:val="20"/>
        </w:rPr>
      </w:pPr>
      <w:r w:rsidRPr="00A933B4">
        <w:rPr>
          <w:color w:val="auto"/>
          <w:szCs w:val="20"/>
        </w:rPr>
        <w:t>dalsza realizacja Projektu przez Beneficjent</w:t>
      </w:r>
      <w:r w:rsidR="008C6AE5">
        <w:rPr>
          <w:color w:val="auto"/>
          <w:szCs w:val="20"/>
        </w:rPr>
        <w:t>a</w:t>
      </w:r>
      <w:r w:rsidR="008C33DA">
        <w:rPr>
          <w:color w:val="auto"/>
          <w:szCs w:val="20"/>
        </w:rPr>
        <w:t xml:space="preserve"> </w:t>
      </w:r>
      <w:r w:rsidR="008C33DA" w:rsidRPr="008C33DA">
        <w:rPr>
          <w:color w:val="auto"/>
          <w:szCs w:val="20"/>
        </w:rPr>
        <w:t xml:space="preserve">lub </w:t>
      </w:r>
      <w:r w:rsidR="00C67B35">
        <w:rPr>
          <w:color w:val="auto"/>
          <w:szCs w:val="20"/>
        </w:rPr>
        <w:t xml:space="preserve">któregokolwiek z </w:t>
      </w:r>
      <w:r w:rsidR="008C33DA" w:rsidRPr="008C33DA">
        <w:rPr>
          <w:color w:val="auto"/>
          <w:szCs w:val="20"/>
        </w:rPr>
        <w:t>Konsorcjant</w:t>
      </w:r>
      <w:r w:rsidR="00C67B35">
        <w:rPr>
          <w:color w:val="auto"/>
          <w:szCs w:val="20"/>
        </w:rPr>
        <w:t>ów</w:t>
      </w:r>
      <w:r w:rsidRPr="00A933B4">
        <w:rPr>
          <w:color w:val="auto"/>
          <w:szCs w:val="20"/>
        </w:rPr>
        <w:t xml:space="preserve"> jest niemożliwa lub niecelowa</w:t>
      </w:r>
      <w:r w:rsidR="00EC3B86" w:rsidRPr="00A933B4">
        <w:rPr>
          <w:color w:val="auto"/>
          <w:szCs w:val="20"/>
        </w:rPr>
        <w:t>;</w:t>
      </w:r>
    </w:p>
    <w:p w14:paraId="5EE8573C" w14:textId="0F9C0987" w:rsidR="005628B6" w:rsidRPr="00A933B4" w:rsidRDefault="005628B6" w:rsidP="00806811">
      <w:pPr>
        <w:pStyle w:val="Akapitzlist"/>
        <w:numPr>
          <w:ilvl w:val="1"/>
          <w:numId w:val="35"/>
        </w:numPr>
        <w:ind w:left="851" w:hanging="425"/>
      </w:pPr>
      <w:r w:rsidRPr="00A933B4">
        <w:t>Beneficjent</w:t>
      </w:r>
      <w:r w:rsidR="008C33DA">
        <w:t xml:space="preserve"> </w:t>
      </w:r>
      <w:r w:rsidR="008C33DA" w:rsidRPr="008C33DA">
        <w:t xml:space="preserve">lub </w:t>
      </w:r>
      <w:r w:rsidR="00C67B35">
        <w:t xml:space="preserve">którykolwiek z </w:t>
      </w:r>
      <w:r w:rsidR="008C33DA" w:rsidRPr="008C33DA">
        <w:t>Konsorcjant</w:t>
      </w:r>
      <w:r w:rsidR="00C67B35">
        <w:t>ów</w:t>
      </w:r>
      <w:r w:rsidRPr="00A933B4">
        <w:t xml:space="preserve"> zaprzestał realizacji Projektu lub realizuje go w sposób sprzeczny z Umową</w:t>
      </w:r>
      <w:r w:rsidR="005F2EDC" w:rsidRPr="00A933B4">
        <w:t xml:space="preserve"> </w:t>
      </w:r>
      <w:r w:rsidRPr="00A933B4">
        <w:t xml:space="preserve">lub z naruszeniem prawa; </w:t>
      </w:r>
    </w:p>
    <w:p w14:paraId="12678AD7" w14:textId="7FA0947B" w:rsidR="007C2723" w:rsidRPr="00A933B4" w:rsidRDefault="00610CAA" w:rsidP="00806811">
      <w:pPr>
        <w:pStyle w:val="Akapitzlist"/>
        <w:numPr>
          <w:ilvl w:val="1"/>
          <w:numId w:val="35"/>
        </w:numPr>
        <w:ind w:left="851" w:hanging="425"/>
      </w:pPr>
      <w:r w:rsidRPr="00A933B4">
        <w:t xml:space="preserve">Którykolwiek z </w:t>
      </w:r>
      <w:r w:rsidR="005B78F9" w:rsidRPr="00A933B4">
        <w:t>L</w:t>
      </w:r>
      <w:r w:rsidRPr="00A933B4">
        <w:t xml:space="preserve">iderów zespołów </w:t>
      </w:r>
      <w:r w:rsidR="005B78F9" w:rsidRPr="00A933B4">
        <w:t xml:space="preserve">badawczych </w:t>
      </w:r>
      <w:r w:rsidRPr="00A933B4">
        <w:t xml:space="preserve">bądź </w:t>
      </w:r>
      <w:r w:rsidR="002A1647" w:rsidRPr="00A933B4">
        <w:t>G</w:t>
      </w:r>
      <w:r w:rsidRPr="00A933B4">
        <w:t>łówny broker</w:t>
      </w:r>
      <w:r w:rsidR="007C2723" w:rsidRPr="00A933B4">
        <w:t xml:space="preserve"> zaprzestał realizacji Projektu lub dalsza realizacja Projektu przez </w:t>
      </w:r>
      <w:r w:rsidR="005628B6" w:rsidRPr="00A933B4">
        <w:t>niego</w:t>
      </w:r>
      <w:r w:rsidR="007C2723" w:rsidRPr="00A933B4">
        <w:t xml:space="preserve"> jest niemożliwa </w:t>
      </w:r>
      <w:r w:rsidR="00D761ED" w:rsidRPr="00A933B4">
        <w:t xml:space="preserve">oraz </w:t>
      </w:r>
      <w:r w:rsidR="0045455D">
        <w:t>Beneficjent</w:t>
      </w:r>
      <w:r w:rsidR="005375EF" w:rsidRPr="00A933B4">
        <w:t xml:space="preserve"> </w:t>
      </w:r>
      <w:r w:rsidR="00D761ED" w:rsidRPr="00A933B4">
        <w:t>nie wystąpił o zmianę we wniosku</w:t>
      </w:r>
      <w:r w:rsidR="00D400AF">
        <w:t xml:space="preserve"> o dofinansow</w:t>
      </w:r>
      <w:r w:rsidR="001C209F">
        <w:t>anie</w:t>
      </w:r>
      <w:r w:rsidR="00D761ED" w:rsidRPr="00A933B4">
        <w:t xml:space="preserve"> </w:t>
      </w:r>
      <w:r w:rsidR="005F1DDB" w:rsidRPr="00A933B4">
        <w:t>lub</w:t>
      </w:r>
      <w:r w:rsidR="00D761ED" w:rsidRPr="00A933B4">
        <w:t xml:space="preserve"> nie uzyskał zgody Instytucji zgodnie z </w:t>
      </w:r>
      <w:r w:rsidR="00C76289" w:rsidRPr="00A933B4">
        <w:t>§ 1</w:t>
      </w:r>
      <w:r w:rsidR="0075212B" w:rsidRPr="00941763">
        <w:t>6</w:t>
      </w:r>
      <w:r w:rsidR="00C76289" w:rsidRPr="00A933B4">
        <w:t xml:space="preserve"> </w:t>
      </w:r>
      <w:r w:rsidR="00F6678C" w:rsidRPr="00A933B4">
        <w:t>ust.</w:t>
      </w:r>
      <w:r w:rsidR="00C76289" w:rsidRPr="00A933B4">
        <w:t xml:space="preserve"> </w:t>
      </w:r>
      <w:r w:rsidR="00F66B28">
        <w:t>9</w:t>
      </w:r>
      <w:r w:rsidR="00063AB1" w:rsidRPr="00A933B4">
        <w:t>.</w:t>
      </w:r>
      <w:r w:rsidR="007C2723" w:rsidRPr="00A933B4">
        <w:t xml:space="preserve"> </w:t>
      </w:r>
    </w:p>
    <w:p w14:paraId="29461F1E" w14:textId="14142913" w:rsidR="006C4342" w:rsidRPr="00A933B4" w:rsidRDefault="00256C1C" w:rsidP="624294E8">
      <w:pPr>
        <w:numPr>
          <w:ilvl w:val="0"/>
          <w:numId w:val="35"/>
        </w:numPr>
        <w:spacing w:after="7" w:line="305" w:lineRule="auto"/>
        <w:ind w:hanging="420"/>
      </w:pPr>
      <w:r w:rsidRPr="00A933B4">
        <w:t>W przypadk</w:t>
      </w:r>
      <w:r w:rsidR="009D2AE5" w:rsidRPr="00A933B4">
        <w:t>u stwierdzenia przez I</w:t>
      </w:r>
      <w:r w:rsidR="005375EF" w:rsidRPr="00A933B4">
        <w:t>nstytucję</w:t>
      </w:r>
      <w:r w:rsidR="009D2AE5" w:rsidRPr="00A933B4">
        <w:t xml:space="preserve"> naruszenia Szczegółowych warunków realizacji Projektu</w:t>
      </w:r>
      <w:r w:rsidR="0075212B" w:rsidRPr="00A933B4">
        <w:t xml:space="preserve"> i zasad działania Konsorcjum</w:t>
      </w:r>
      <w:r w:rsidRPr="00A933B4">
        <w:t>,</w:t>
      </w:r>
      <w:r w:rsidR="002E7922" w:rsidRPr="00A933B4">
        <w:t xml:space="preserve"> </w:t>
      </w:r>
      <w:r w:rsidRPr="00A933B4">
        <w:t xml:space="preserve">o których mowa w </w:t>
      </w:r>
      <w:r w:rsidR="009D2AE5" w:rsidRPr="00A933B4">
        <w:t xml:space="preserve">§ </w:t>
      </w:r>
      <w:r w:rsidR="0075212B" w:rsidRPr="00A933B4">
        <w:t>4</w:t>
      </w:r>
      <w:r w:rsidRPr="00A933B4">
        <w:t xml:space="preserve"> powyżej, </w:t>
      </w:r>
      <w:r w:rsidR="006C4342" w:rsidRPr="00A933B4">
        <w:t xml:space="preserve">Instytucja może jednostronnie wstrzymać wypłatę dofinansowania lub rozwiązać </w:t>
      </w:r>
      <w:r w:rsidR="008722DC" w:rsidRPr="00A933B4">
        <w:t>U</w:t>
      </w:r>
      <w:r w:rsidR="006C4342" w:rsidRPr="00A933B4">
        <w:t>mowę z zachowaniem miesięcznego okresu wypowiedzenia, co będzie skutkowało zwrotem całego dofinansowania wraz z odsetkami zgodnie z postanowieniami §</w:t>
      </w:r>
      <w:r w:rsidRPr="00A933B4">
        <w:t> </w:t>
      </w:r>
      <w:r w:rsidR="0075212B" w:rsidRPr="00A933B4">
        <w:t>14</w:t>
      </w:r>
      <w:r w:rsidR="006C4342" w:rsidRPr="00A933B4">
        <w:t>.</w:t>
      </w:r>
    </w:p>
    <w:p w14:paraId="28850C60" w14:textId="61450B11" w:rsidR="006C4342" w:rsidRDefault="006C4342" w:rsidP="00806811">
      <w:pPr>
        <w:numPr>
          <w:ilvl w:val="0"/>
          <w:numId w:val="35"/>
        </w:numPr>
        <w:spacing w:after="7" w:line="305" w:lineRule="auto"/>
        <w:ind w:hanging="420"/>
      </w:pPr>
      <w:r w:rsidRPr="00A933B4" w:rsidDel="001673CE">
        <w:t xml:space="preserve">Instytucja może także jednostronnie skrócić okres realizacji </w:t>
      </w:r>
      <w:r w:rsidR="00FA72C0" w:rsidRPr="00A933B4" w:rsidDel="001673CE">
        <w:t>P</w:t>
      </w:r>
      <w:r w:rsidRPr="00A933B4" w:rsidDel="001673CE">
        <w:t xml:space="preserve">rojektu lub zmienić zakres finansowania </w:t>
      </w:r>
      <w:r w:rsidR="00FA72C0" w:rsidRPr="00A933B4" w:rsidDel="001673CE">
        <w:t>P</w:t>
      </w:r>
      <w:r w:rsidRPr="00A933B4" w:rsidDel="001673CE">
        <w:t>rojektu, co może skutkować pomniejszeniem dofinansowania, w formie pisemnej</w:t>
      </w:r>
      <w:r w:rsidR="003A3DD8" w:rsidRPr="00A933B4" w:rsidDel="001673CE">
        <w:t xml:space="preserve"> </w:t>
      </w:r>
      <w:r w:rsidRPr="00A933B4" w:rsidDel="001673CE">
        <w:t xml:space="preserve">lub elektronicznej z podpisem kwalifikowanym ze skutkiem natychmiastowym, gdy </w:t>
      </w:r>
      <w:r w:rsidR="0093455E" w:rsidRPr="00A933B4" w:rsidDel="001673CE">
        <w:t xml:space="preserve">na podstawie wniosku o płatność </w:t>
      </w:r>
      <w:r w:rsidRPr="00A933B4" w:rsidDel="001673CE">
        <w:t>w wyniku oceny</w:t>
      </w:r>
      <w:r w:rsidR="00454992" w:rsidRPr="00A933B4" w:rsidDel="001673CE">
        <w:t xml:space="preserve"> postępu realizacji Projektu</w:t>
      </w:r>
      <w:r w:rsidRPr="00A933B4" w:rsidDel="001673CE">
        <w:t xml:space="preserve"> </w:t>
      </w:r>
      <w:r w:rsidR="000A3DFA" w:rsidRPr="00A933B4" w:rsidDel="001673CE">
        <w:t xml:space="preserve">lub oceny śródokresowej Projektu </w:t>
      </w:r>
      <w:r w:rsidR="00FA72C0" w:rsidRPr="00A933B4" w:rsidDel="001673CE">
        <w:t>okaże się, że</w:t>
      </w:r>
      <w:r w:rsidRPr="00A933B4" w:rsidDel="001673CE">
        <w:t xml:space="preserve"> dalsza realizacja </w:t>
      </w:r>
      <w:r w:rsidR="00454992" w:rsidRPr="00A933B4" w:rsidDel="001673CE">
        <w:t>P</w:t>
      </w:r>
      <w:r w:rsidRPr="00A933B4" w:rsidDel="001673CE">
        <w:t xml:space="preserve">rojektu w części lub w całości jest niemożliwa lub niecelowa. Zmiana zakresu Projektu, która może skutkować skróceniem okresu realizacji Projektu lub pomniejszeniem dofinansowania w tym trybie, </w:t>
      </w:r>
      <w:r w:rsidR="004B2FC6" w:rsidDel="001673CE">
        <w:t>p</w:t>
      </w:r>
      <w:r w:rsidR="004B2FC6" w:rsidRPr="004B2FC6" w:rsidDel="001673CE">
        <w:t xml:space="preserve">roporcjonalnie do niewykonanych zadań w </w:t>
      </w:r>
      <w:r w:rsidR="00666462">
        <w:t>P</w:t>
      </w:r>
      <w:r w:rsidR="004B2FC6" w:rsidRPr="004B2FC6" w:rsidDel="001673CE">
        <w:t>rojekcie</w:t>
      </w:r>
      <w:r w:rsidR="004B2FC6" w:rsidDel="001673CE">
        <w:t>,</w:t>
      </w:r>
      <w:r w:rsidR="004B2FC6" w:rsidRPr="004B2FC6" w:rsidDel="001673CE">
        <w:t xml:space="preserve"> </w:t>
      </w:r>
      <w:r w:rsidRPr="00A933B4" w:rsidDel="001673CE">
        <w:t xml:space="preserve">w przypadkach opisanych </w:t>
      </w:r>
      <w:r w:rsidR="00011464" w:rsidRPr="00A933B4" w:rsidDel="001673CE">
        <w:t>w niniejszym ustępie</w:t>
      </w:r>
      <w:r w:rsidRPr="00A933B4" w:rsidDel="001673CE">
        <w:t>, nie wymaga zmiany Umowy w formie aneksu ani wyrażenia zgody przez Beneficjent</w:t>
      </w:r>
      <w:r w:rsidR="008722DC" w:rsidRPr="00A933B4" w:rsidDel="0045455D">
        <w:t>ów</w:t>
      </w:r>
      <w:r w:rsidRPr="00A933B4" w:rsidDel="001673CE">
        <w:t>.</w:t>
      </w:r>
    </w:p>
    <w:p w14:paraId="1628875E" w14:textId="25546C99" w:rsidR="00FB1E8F" w:rsidRDefault="003C39F1" w:rsidP="00806811">
      <w:pPr>
        <w:numPr>
          <w:ilvl w:val="0"/>
          <w:numId w:val="35"/>
        </w:numPr>
        <w:spacing w:after="7" w:line="305" w:lineRule="auto"/>
        <w:ind w:hanging="420"/>
      </w:pPr>
      <w:r w:rsidRPr="003C39F1">
        <w:t xml:space="preserve">W sytuacji, </w:t>
      </w:r>
      <w:r>
        <w:t>w</w:t>
      </w:r>
      <w:r w:rsidRPr="003C39F1">
        <w:t xml:space="preserve"> której mowa w ust 5. Beneficjent zobowiązany jest do zaprzestania prowadzenia Projektu oraz niezwłocznego złożenia wniosku o płatność końcową wraz ze sprawozdaniem końcowym Projektu na wzorze udostępnionym przez Instytucję.</w:t>
      </w:r>
    </w:p>
    <w:p w14:paraId="7CB6C2E5" w14:textId="0CCA866F" w:rsidR="003C39F1" w:rsidRDefault="00240A75" w:rsidP="00806811">
      <w:pPr>
        <w:numPr>
          <w:ilvl w:val="0"/>
          <w:numId w:val="35"/>
        </w:numPr>
        <w:spacing w:after="7" w:line="305" w:lineRule="auto"/>
        <w:ind w:hanging="420"/>
      </w:pPr>
      <w:r w:rsidRPr="00240A75">
        <w:t>W sytuacji, o której mowa w ust. 6, Beneficjent otrzyma dofinansowanie proporcjonalne do zakresu zrealizowanych prac B+R z zachowaniem reguły, zgodnie z którą kwota dofinansowania obliczana jest na podstawie faktycznie poniesionych przez Beneficjenta wydatków kwalifikowalnych wykazanych we wnioskach o płatność i zatwierdzonych przez Instytucję, mając na uwadze wystąpienie okoliczności niezależnych od Beneficjenta przy zachowaniu przez niego należytej staranności oraz postępowaniu zgodnie z Umową.</w:t>
      </w:r>
    </w:p>
    <w:p w14:paraId="6C3C0872" w14:textId="398A9331" w:rsidR="00240A75" w:rsidRPr="00A933B4" w:rsidDel="001673CE" w:rsidRDefault="00B57BAD" w:rsidP="00806811">
      <w:pPr>
        <w:numPr>
          <w:ilvl w:val="0"/>
          <w:numId w:val="35"/>
        </w:numPr>
        <w:spacing w:after="7" w:line="305" w:lineRule="auto"/>
        <w:ind w:hanging="420"/>
      </w:pPr>
      <w:r w:rsidRPr="00B57BAD">
        <w:t>W</w:t>
      </w:r>
      <w:r w:rsidR="00395AAE">
        <w:t xml:space="preserve"> sytuacji, o której mowa w us</w:t>
      </w:r>
      <w:r w:rsidR="00EE410D">
        <w:t>t. 5-7 P</w:t>
      </w:r>
      <w:r w:rsidRPr="00B57BAD">
        <w:t>rojekt uznaje się za zakończony, natomiast Umowa nie ulega rozwiązaniu.</w:t>
      </w:r>
    </w:p>
    <w:p w14:paraId="791591F3" w14:textId="25AC0F90" w:rsidR="00444A48" w:rsidRPr="00A933B4" w:rsidRDefault="12FB50A7" w:rsidP="00806811">
      <w:pPr>
        <w:numPr>
          <w:ilvl w:val="0"/>
          <w:numId w:val="35"/>
        </w:numPr>
        <w:spacing w:after="7" w:line="305" w:lineRule="auto"/>
        <w:ind w:left="420" w:hanging="420"/>
      </w:pPr>
      <w:r w:rsidRPr="00A933B4">
        <w:t xml:space="preserve">Instytucja może wstrzymać wypłatę dofinansowania w przypadku, gdy kwota ujęta we wniosku o płatność jest nienależna lub Instytucja podjęła czynności w związku z ewentualnymi nieprawidłowościami w Projekcie. </w:t>
      </w:r>
    </w:p>
    <w:p w14:paraId="4B8D16E1" w14:textId="64F4519E" w:rsidR="00444A48" w:rsidRPr="00A933B4" w:rsidRDefault="12FB50A7" w:rsidP="00806811">
      <w:pPr>
        <w:numPr>
          <w:ilvl w:val="0"/>
          <w:numId w:val="35"/>
        </w:numPr>
        <w:ind w:left="420" w:hanging="420"/>
      </w:pPr>
      <w:r w:rsidRPr="00A933B4">
        <w:t>Beneficjen</w:t>
      </w:r>
      <w:r w:rsidR="0045455D">
        <w:t>t</w:t>
      </w:r>
      <w:r w:rsidRPr="00A933B4">
        <w:t xml:space="preserve"> nie ponos</w:t>
      </w:r>
      <w:r w:rsidR="0045455D">
        <w:t>i</w:t>
      </w:r>
      <w:r w:rsidRPr="00A933B4">
        <w:t xml:space="preserve"> odpowiedzialności za niewykonanie lub nienależyte wykonanie Projektu będące wynikiem działania siły wyższej lub znaczącej i niemożliwej do przewidzenia zmiany </w:t>
      </w:r>
      <w:r w:rsidRPr="00A933B4">
        <w:lastRenderedPageBreak/>
        <w:t>stosunków społeczno-gospodarczych, która nie nastąpiła na skutek nieuprawnionego działania</w:t>
      </w:r>
      <w:r w:rsidR="3F55B956" w:rsidRPr="00A933B4">
        <w:t xml:space="preserve"> </w:t>
      </w:r>
      <w:r w:rsidRPr="00A933B4">
        <w:t>lub zaniechania Beneficjent</w:t>
      </w:r>
      <w:r w:rsidR="0045455D">
        <w:t>a</w:t>
      </w:r>
      <w:r w:rsidR="008C33DA">
        <w:t xml:space="preserve"> </w:t>
      </w:r>
      <w:r w:rsidR="008C33DA" w:rsidRPr="008C33DA">
        <w:t>lub</w:t>
      </w:r>
      <w:r w:rsidR="00C67B35">
        <w:t xml:space="preserve"> któregokolwiek z </w:t>
      </w:r>
      <w:r w:rsidR="008C33DA" w:rsidRPr="008C33DA">
        <w:t xml:space="preserve"> Konsorcjant</w:t>
      </w:r>
      <w:r w:rsidR="00C67B35">
        <w:t>ów</w:t>
      </w:r>
      <w:r w:rsidRPr="00A933B4">
        <w:t xml:space="preserve">. </w:t>
      </w:r>
      <w:bookmarkStart w:id="15" w:name="_Hlk168469353"/>
      <w:r w:rsidR="0045455D">
        <w:t>Beneficjent</w:t>
      </w:r>
      <w:bookmarkEnd w:id="15"/>
      <w:r w:rsidR="0045455D">
        <w:t xml:space="preserve"> </w:t>
      </w:r>
      <w:r w:rsidRPr="00A933B4">
        <w:t>niezwłocznie informuje Instytucję o wystąpieniu siły wyższej</w:t>
      </w:r>
      <w:r w:rsidR="00EE326B" w:rsidRPr="00A933B4">
        <w:t xml:space="preserve"> </w:t>
      </w:r>
      <w:r w:rsidRPr="00A933B4">
        <w:t>i uprawdopodabnia zaistnienie siły wyższej</w:t>
      </w:r>
      <w:r w:rsidR="37E29FAB" w:rsidRPr="00A933B4">
        <w:t>,</w:t>
      </w:r>
      <w:r w:rsidRPr="00A933B4">
        <w:t xml:space="preserve"> wskazując jej wpływ na przebieg realizacji Projektu. Poprzednie zdanie stosuje się również do zmiany stosunków społeczno-gospodarczych. </w:t>
      </w:r>
    </w:p>
    <w:p w14:paraId="7EB39C76" w14:textId="7B273EBA" w:rsidR="00444A48" w:rsidRPr="00A933B4" w:rsidRDefault="12FB50A7" w:rsidP="00806811">
      <w:pPr>
        <w:numPr>
          <w:ilvl w:val="0"/>
          <w:numId w:val="35"/>
        </w:numPr>
        <w:ind w:left="420" w:hanging="420"/>
      </w:pPr>
      <w:r w:rsidRPr="00A933B4">
        <w:t>Instytucja nie ponosi odpowiedzialności za szkody powstałe w związku z rozwiązaniem Umowy lub wstrzymaniem dofinansowania z przyczyn leżących po stronie Beneficjent</w:t>
      </w:r>
      <w:r w:rsidR="0045455D">
        <w:t>a</w:t>
      </w:r>
      <w:r w:rsidR="008C33DA">
        <w:t xml:space="preserve"> </w:t>
      </w:r>
      <w:r w:rsidR="008C33DA" w:rsidRPr="008C33DA">
        <w:t xml:space="preserve">lub </w:t>
      </w:r>
      <w:r w:rsidR="00C67B35">
        <w:t xml:space="preserve">któregokolwiek z </w:t>
      </w:r>
      <w:r w:rsidR="008C33DA" w:rsidRPr="008C33DA">
        <w:t>Konsorcjant</w:t>
      </w:r>
      <w:r w:rsidR="00C67B35">
        <w:t>ów</w:t>
      </w:r>
      <w:r w:rsidRPr="00A933B4">
        <w:t xml:space="preserve"> lub osób trzecich. </w:t>
      </w:r>
    </w:p>
    <w:p w14:paraId="4B865C31" w14:textId="77777777" w:rsidR="001C45B4" w:rsidRPr="00A933B4" w:rsidRDefault="001C45B4">
      <w:pPr>
        <w:spacing w:after="44" w:line="270" w:lineRule="auto"/>
        <w:ind w:left="439" w:right="360" w:hanging="10"/>
        <w:jc w:val="center"/>
        <w:rPr>
          <w:b/>
          <w:szCs w:val="20"/>
        </w:rPr>
      </w:pPr>
    </w:p>
    <w:p w14:paraId="7C8BB16B" w14:textId="6EB9E4E5" w:rsidR="00444A48" w:rsidRPr="00A933B4" w:rsidRDefault="00EB2C2B">
      <w:pPr>
        <w:spacing w:after="44" w:line="270" w:lineRule="auto"/>
        <w:ind w:left="439" w:right="360" w:hanging="10"/>
        <w:jc w:val="center"/>
        <w:rPr>
          <w:szCs w:val="20"/>
        </w:rPr>
      </w:pPr>
      <w:bookmarkStart w:id="16" w:name="_Hlk135226986"/>
      <w:r w:rsidRPr="00A933B4">
        <w:rPr>
          <w:b/>
          <w:szCs w:val="20"/>
        </w:rPr>
        <w:t>§ 1</w:t>
      </w:r>
      <w:r w:rsidR="001030A4" w:rsidRPr="00A933B4">
        <w:rPr>
          <w:b/>
          <w:szCs w:val="20"/>
        </w:rPr>
        <w:t>4</w:t>
      </w:r>
      <w:bookmarkEnd w:id="16"/>
      <w:r w:rsidRPr="00A933B4">
        <w:rPr>
          <w:b/>
          <w:szCs w:val="20"/>
        </w:rPr>
        <w:t xml:space="preserve">. </w:t>
      </w:r>
    </w:p>
    <w:p w14:paraId="16224C1C" w14:textId="77777777" w:rsidR="00444A48" w:rsidRPr="00A933B4" w:rsidRDefault="00EB2C2B">
      <w:pPr>
        <w:spacing w:after="268" w:line="270" w:lineRule="auto"/>
        <w:ind w:left="439" w:right="364" w:hanging="10"/>
        <w:jc w:val="center"/>
        <w:rPr>
          <w:szCs w:val="20"/>
        </w:rPr>
      </w:pPr>
      <w:r w:rsidRPr="00A933B4">
        <w:rPr>
          <w:b/>
          <w:szCs w:val="20"/>
        </w:rPr>
        <w:t xml:space="preserve">Zwrot dofinansowania i odzyskiwanie środków </w:t>
      </w:r>
    </w:p>
    <w:p w14:paraId="3CCE99ED" w14:textId="47BA21A7" w:rsidR="00B51E53" w:rsidRPr="00A933B4" w:rsidRDefault="00EB2C2B" w:rsidP="00A22CA5">
      <w:pPr>
        <w:numPr>
          <w:ilvl w:val="0"/>
          <w:numId w:val="36"/>
        </w:numPr>
        <w:ind w:left="420" w:hanging="420"/>
      </w:pPr>
      <w:r w:rsidRPr="00A933B4">
        <w:t xml:space="preserve">W przypadku rozwiązania Umowy w sytuacji wskazanej w </w:t>
      </w:r>
      <w:r w:rsidRPr="00490CDB">
        <w:t xml:space="preserve">§ </w:t>
      </w:r>
      <w:r w:rsidR="00DD535E" w:rsidRPr="00490CDB">
        <w:t>1</w:t>
      </w:r>
      <w:r w:rsidR="0075212B" w:rsidRPr="00490CDB">
        <w:t>3</w:t>
      </w:r>
      <w:r w:rsidRPr="00490CDB">
        <w:t xml:space="preserve"> ust. </w:t>
      </w:r>
      <w:r w:rsidR="00371333" w:rsidRPr="00490CDB">
        <w:t>2-</w:t>
      </w:r>
      <w:r w:rsidR="008C68E8" w:rsidRPr="00490CDB">
        <w:t>4</w:t>
      </w:r>
      <w:r w:rsidRPr="00490CDB">
        <w:t>,</w:t>
      </w:r>
      <w:r w:rsidRPr="00A933B4">
        <w:t xml:space="preserve"> </w:t>
      </w:r>
      <w:r w:rsidR="0045455D" w:rsidRPr="0045455D">
        <w:t>Beneficjent</w:t>
      </w:r>
      <w:r w:rsidR="00FF795C">
        <w:t xml:space="preserve"> </w:t>
      </w:r>
      <w:r w:rsidRPr="00A933B4">
        <w:t>zwraca wypłacone dofinansowanie w terminie 14 dni od dnia doręczenia wezwania wraz z odsetkami w wysokości określonej jak dla zaległości podatkowych, liczonymi od dnia przekazania środków</w:t>
      </w:r>
      <w:r w:rsidR="00BC5E1A" w:rsidRPr="00A933B4">
        <w:t xml:space="preserve"> </w:t>
      </w:r>
      <w:r w:rsidRPr="00A933B4">
        <w:t xml:space="preserve">na rachunek bankowy </w:t>
      </w:r>
      <w:r w:rsidR="0045455D" w:rsidRPr="0045455D">
        <w:t>Beneficjent</w:t>
      </w:r>
      <w:r w:rsidR="0045455D">
        <w:t>a</w:t>
      </w:r>
      <w:r w:rsidR="00992EC9">
        <w:t xml:space="preserve"> </w:t>
      </w:r>
      <w:r w:rsidRPr="00A933B4">
        <w:t xml:space="preserve">do dnia ich zwrotu. </w:t>
      </w:r>
    </w:p>
    <w:p w14:paraId="5CF3E513" w14:textId="77777777" w:rsidR="0001688A" w:rsidRPr="00A933B4" w:rsidRDefault="12FB50A7" w:rsidP="00806811">
      <w:pPr>
        <w:numPr>
          <w:ilvl w:val="0"/>
          <w:numId w:val="36"/>
        </w:numPr>
        <w:ind w:left="420" w:hanging="420"/>
        <w:rPr>
          <w:szCs w:val="20"/>
        </w:rPr>
      </w:pPr>
      <w:r w:rsidRPr="00A933B4">
        <w:rPr>
          <w:szCs w:val="20"/>
        </w:rPr>
        <w:t xml:space="preserve">Zwrot dofinansowania powinien zostać dokonany na rachunki bankowe wskazane przez Instytucję ze wskazaniem: </w:t>
      </w:r>
    </w:p>
    <w:p w14:paraId="13A7EACA" w14:textId="77777777" w:rsidR="00444A48" w:rsidRPr="00A933B4" w:rsidRDefault="00EB2C2B" w:rsidP="00806811">
      <w:pPr>
        <w:numPr>
          <w:ilvl w:val="1"/>
          <w:numId w:val="37"/>
        </w:numPr>
        <w:ind w:left="851" w:hanging="425"/>
        <w:rPr>
          <w:szCs w:val="20"/>
        </w:rPr>
      </w:pPr>
      <w:r w:rsidRPr="00A933B4">
        <w:rPr>
          <w:szCs w:val="20"/>
        </w:rPr>
        <w:t xml:space="preserve">numeru Projektu; </w:t>
      </w:r>
    </w:p>
    <w:p w14:paraId="2BE6F58A" w14:textId="77777777" w:rsidR="00444A48" w:rsidRPr="00A933B4" w:rsidRDefault="00EB2C2B" w:rsidP="00806811">
      <w:pPr>
        <w:numPr>
          <w:ilvl w:val="1"/>
          <w:numId w:val="37"/>
        </w:numPr>
        <w:ind w:left="851" w:hanging="425"/>
        <w:rPr>
          <w:szCs w:val="20"/>
        </w:rPr>
      </w:pPr>
      <w:r w:rsidRPr="00A933B4">
        <w:rPr>
          <w:szCs w:val="20"/>
        </w:rPr>
        <w:t xml:space="preserve">informacji o kwocie głównej i kwocie odsetek; </w:t>
      </w:r>
    </w:p>
    <w:p w14:paraId="566684C6" w14:textId="77777777" w:rsidR="00444A48" w:rsidRPr="00A933B4" w:rsidRDefault="00EB2C2B" w:rsidP="00806811">
      <w:pPr>
        <w:numPr>
          <w:ilvl w:val="1"/>
          <w:numId w:val="37"/>
        </w:numPr>
        <w:ind w:left="851" w:hanging="425"/>
        <w:rPr>
          <w:szCs w:val="20"/>
        </w:rPr>
      </w:pPr>
      <w:r w:rsidRPr="00A933B4">
        <w:rPr>
          <w:szCs w:val="20"/>
        </w:rPr>
        <w:t xml:space="preserve">tytułu zwrotu; </w:t>
      </w:r>
    </w:p>
    <w:p w14:paraId="3600915F" w14:textId="77777777" w:rsidR="00444A48" w:rsidRPr="00A933B4" w:rsidRDefault="00EB2C2B" w:rsidP="00806811">
      <w:pPr>
        <w:numPr>
          <w:ilvl w:val="1"/>
          <w:numId w:val="37"/>
        </w:numPr>
        <w:ind w:left="851" w:hanging="425"/>
        <w:rPr>
          <w:szCs w:val="20"/>
        </w:rPr>
      </w:pPr>
      <w:r w:rsidRPr="00A933B4">
        <w:rPr>
          <w:szCs w:val="20"/>
        </w:rPr>
        <w:t xml:space="preserve">roku, w którym zostały przekazane środki, których dotyczy zwrot. </w:t>
      </w:r>
    </w:p>
    <w:p w14:paraId="4ED5C380" w14:textId="77777777" w:rsidR="00444A48" w:rsidRPr="00A933B4" w:rsidRDefault="12FB50A7" w:rsidP="00A22CA5">
      <w:pPr>
        <w:numPr>
          <w:ilvl w:val="0"/>
          <w:numId w:val="36"/>
        </w:numPr>
        <w:ind w:left="420" w:hanging="420"/>
        <w:rPr>
          <w:szCs w:val="20"/>
        </w:rPr>
      </w:pPr>
      <w:r w:rsidRPr="00A933B4">
        <w:rPr>
          <w:szCs w:val="20"/>
        </w:rPr>
        <w:t xml:space="preserve">W przypadku: </w:t>
      </w:r>
    </w:p>
    <w:p w14:paraId="79B9E51B" w14:textId="77777777" w:rsidR="00444A48" w:rsidRPr="00A933B4" w:rsidRDefault="00EB2C2B" w:rsidP="00806811">
      <w:pPr>
        <w:numPr>
          <w:ilvl w:val="1"/>
          <w:numId w:val="36"/>
        </w:numPr>
        <w:ind w:left="851" w:hanging="420"/>
        <w:rPr>
          <w:szCs w:val="20"/>
        </w:rPr>
      </w:pPr>
      <w:r w:rsidRPr="00A933B4">
        <w:rPr>
          <w:szCs w:val="20"/>
        </w:rPr>
        <w:t xml:space="preserve">wykorzystania dofinansowania niezgodnie z przeznaczeniem; </w:t>
      </w:r>
    </w:p>
    <w:p w14:paraId="6B973451" w14:textId="77777777" w:rsidR="00444A48" w:rsidRPr="00A933B4" w:rsidRDefault="511D9063" w:rsidP="00806811">
      <w:pPr>
        <w:numPr>
          <w:ilvl w:val="1"/>
          <w:numId w:val="36"/>
        </w:numPr>
        <w:ind w:left="851" w:hanging="420"/>
        <w:rPr>
          <w:szCs w:val="20"/>
        </w:rPr>
      </w:pPr>
      <w:r w:rsidRPr="00A933B4">
        <w:t xml:space="preserve">wykorzystania dofinansowania z naruszeniem procedur, o których mowa w art. 184 </w:t>
      </w:r>
      <w:proofErr w:type="spellStart"/>
      <w:r w:rsidRPr="00A933B4">
        <w:t>ufp</w:t>
      </w:r>
      <w:proofErr w:type="spellEnd"/>
      <w:r w:rsidR="00EB2C2B" w:rsidRPr="00A933B4">
        <w:rPr>
          <w:vertAlign w:val="superscript"/>
        </w:rPr>
        <w:footnoteReference w:id="32"/>
      </w:r>
      <w:r w:rsidRPr="00A933B4">
        <w:rPr>
          <w:szCs w:val="20"/>
        </w:rPr>
        <w:t xml:space="preserve">; </w:t>
      </w:r>
    </w:p>
    <w:p w14:paraId="7BFA8EEE" w14:textId="77777777" w:rsidR="00641EC1" w:rsidRPr="00A933B4" w:rsidRDefault="00EB2C2B" w:rsidP="00610CAA">
      <w:pPr>
        <w:numPr>
          <w:ilvl w:val="1"/>
          <w:numId w:val="36"/>
        </w:numPr>
        <w:ind w:left="851" w:hanging="420"/>
        <w:rPr>
          <w:szCs w:val="20"/>
        </w:rPr>
      </w:pPr>
      <w:r w:rsidRPr="00A933B4">
        <w:rPr>
          <w:szCs w:val="20"/>
        </w:rPr>
        <w:t>pobrania dofinansowania nienależnie lub w nadmiernej wysokości,</w:t>
      </w:r>
      <w:r w:rsidR="00610CAA" w:rsidRPr="00A933B4">
        <w:rPr>
          <w:szCs w:val="20"/>
        </w:rPr>
        <w:t xml:space="preserve"> </w:t>
      </w:r>
    </w:p>
    <w:p w14:paraId="74F9B6E5" w14:textId="1A77AB7D" w:rsidR="00444A48" w:rsidRPr="00A933B4" w:rsidRDefault="00EB2C2B" w:rsidP="00941763">
      <w:pPr>
        <w:rPr>
          <w:szCs w:val="20"/>
        </w:rPr>
      </w:pPr>
      <w:r w:rsidRPr="00A933B4">
        <w:rPr>
          <w:szCs w:val="20"/>
        </w:rPr>
        <w:t xml:space="preserve">stosuje się art. 207 </w:t>
      </w:r>
      <w:proofErr w:type="spellStart"/>
      <w:r w:rsidRPr="00A933B4">
        <w:rPr>
          <w:szCs w:val="20"/>
        </w:rPr>
        <w:t>ufp</w:t>
      </w:r>
      <w:proofErr w:type="spellEnd"/>
      <w:r w:rsidRPr="00A933B4">
        <w:rPr>
          <w:szCs w:val="20"/>
        </w:rPr>
        <w:t xml:space="preserve">.  </w:t>
      </w:r>
    </w:p>
    <w:p w14:paraId="2AEA7670" w14:textId="70F71DA8" w:rsidR="00444A48" w:rsidRPr="00A933B4" w:rsidRDefault="12FB50A7" w:rsidP="00806811">
      <w:pPr>
        <w:numPr>
          <w:ilvl w:val="0"/>
          <w:numId w:val="36"/>
        </w:numPr>
        <w:ind w:left="420" w:hanging="420"/>
        <w:rPr>
          <w:szCs w:val="20"/>
        </w:rPr>
      </w:pPr>
      <w:r w:rsidRPr="00A933B4">
        <w:rPr>
          <w:szCs w:val="20"/>
        </w:rPr>
        <w:t xml:space="preserve">W przypadku stwierdzenia okoliczności, o których mowa w ust. </w:t>
      </w:r>
      <w:r w:rsidR="00F971B0" w:rsidRPr="00A933B4">
        <w:rPr>
          <w:szCs w:val="20"/>
        </w:rPr>
        <w:t>3</w:t>
      </w:r>
      <w:r w:rsidRPr="00A933B4">
        <w:rPr>
          <w:szCs w:val="20"/>
        </w:rPr>
        <w:t xml:space="preserve">, Instytucja wzywa </w:t>
      </w:r>
      <w:r w:rsidR="0045455D" w:rsidRPr="0045455D">
        <w:rPr>
          <w:szCs w:val="20"/>
        </w:rPr>
        <w:t>Beneficjent</w:t>
      </w:r>
      <w:r w:rsidR="00503BAD">
        <w:rPr>
          <w:szCs w:val="20"/>
        </w:rPr>
        <w:t>a</w:t>
      </w:r>
      <w:r w:rsidR="0045455D">
        <w:rPr>
          <w:szCs w:val="20"/>
        </w:rPr>
        <w:t xml:space="preserve"> </w:t>
      </w:r>
      <w:r w:rsidRPr="00A933B4">
        <w:rPr>
          <w:szCs w:val="20"/>
        </w:rPr>
        <w:t xml:space="preserve">do: </w:t>
      </w:r>
    </w:p>
    <w:p w14:paraId="7FCE7B47" w14:textId="77777777" w:rsidR="00444A48" w:rsidRPr="00A933B4" w:rsidRDefault="00EB2C2B" w:rsidP="00806811">
      <w:pPr>
        <w:numPr>
          <w:ilvl w:val="1"/>
          <w:numId w:val="36"/>
        </w:numPr>
        <w:ind w:left="851" w:hanging="420"/>
        <w:rPr>
          <w:szCs w:val="20"/>
        </w:rPr>
      </w:pPr>
      <w:r w:rsidRPr="00A933B4">
        <w:rPr>
          <w:szCs w:val="20"/>
        </w:rPr>
        <w:t xml:space="preserve">zwrotu środków lub </w:t>
      </w:r>
    </w:p>
    <w:p w14:paraId="49D4D000" w14:textId="77777777" w:rsidR="00641EC1" w:rsidRPr="00A933B4" w:rsidRDefault="00EB2C2B" w:rsidP="00806811">
      <w:pPr>
        <w:numPr>
          <w:ilvl w:val="1"/>
          <w:numId w:val="36"/>
        </w:numPr>
        <w:ind w:left="851" w:hanging="420"/>
        <w:rPr>
          <w:szCs w:val="20"/>
        </w:rPr>
      </w:pPr>
      <w:r w:rsidRPr="00A933B4">
        <w:rPr>
          <w:szCs w:val="20"/>
        </w:rPr>
        <w:t xml:space="preserve">wyrażenia zgody na pomniejszenie kolejnych płatności zgodnie z art. 207 ust. 2 </w:t>
      </w:r>
      <w:proofErr w:type="spellStart"/>
      <w:r w:rsidRPr="00A933B4">
        <w:rPr>
          <w:szCs w:val="20"/>
        </w:rPr>
        <w:t>ufp</w:t>
      </w:r>
      <w:proofErr w:type="spellEnd"/>
      <w:r w:rsidRPr="00A933B4">
        <w:rPr>
          <w:szCs w:val="20"/>
        </w:rPr>
        <w:t xml:space="preserve">, </w:t>
      </w:r>
    </w:p>
    <w:p w14:paraId="2F5C55C5" w14:textId="192F6224" w:rsidR="00444A48" w:rsidRPr="00A933B4" w:rsidRDefault="00EB2C2B" w:rsidP="00941763">
      <w:pPr>
        <w:rPr>
          <w:szCs w:val="20"/>
        </w:rPr>
      </w:pPr>
      <w:r w:rsidRPr="00A933B4">
        <w:rPr>
          <w:szCs w:val="20"/>
        </w:rPr>
        <w:t xml:space="preserve">w terminie 14 dni od dnia doręczenia wezwania. </w:t>
      </w:r>
    </w:p>
    <w:p w14:paraId="04532D87" w14:textId="77777777" w:rsidR="00444A48" w:rsidRPr="00A933B4" w:rsidRDefault="12FB50A7" w:rsidP="00806811">
      <w:pPr>
        <w:numPr>
          <w:ilvl w:val="0"/>
          <w:numId w:val="36"/>
        </w:numPr>
        <w:ind w:left="420" w:hanging="420"/>
        <w:rPr>
          <w:szCs w:val="20"/>
        </w:rPr>
      </w:pPr>
      <w:r w:rsidRPr="00A933B4">
        <w:rPr>
          <w:szCs w:val="20"/>
        </w:rPr>
        <w:t xml:space="preserve">W przypadku dokonania zwrotu środków w niepełnej wysokości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 </w:t>
      </w:r>
    </w:p>
    <w:p w14:paraId="0606480C" w14:textId="2C2B9609" w:rsidR="00444A48" w:rsidRPr="00A933B4" w:rsidRDefault="12FB50A7" w:rsidP="00806811">
      <w:pPr>
        <w:numPr>
          <w:ilvl w:val="0"/>
          <w:numId w:val="36"/>
        </w:numPr>
        <w:ind w:left="420" w:hanging="420"/>
      </w:pPr>
      <w:r w:rsidRPr="00A933B4">
        <w:t xml:space="preserve">Po bezskutecznym upływie terminu, o którym mowa w ust. </w:t>
      </w:r>
      <w:r w:rsidR="000C2305" w:rsidRPr="00A933B4">
        <w:t>4</w:t>
      </w:r>
      <w:r w:rsidRPr="00A933B4">
        <w:t xml:space="preserve">, Instytucja </w:t>
      </w:r>
      <w:r w:rsidR="77D29C4D" w:rsidRPr="00A933B4">
        <w:t xml:space="preserve">przekazuje zgromadzoną dokumentację do Instytucji Zarządzającej, która </w:t>
      </w:r>
      <w:r w:rsidRPr="00A933B4">
        <w:t>wszczyna postępowanie administracyjne i wydaje decyzję określającą kwotę przypadającą do zwrotu i termin, od którego nalicza się odsetki</w:t>
      </w:r>
      <w:r w:rsidR="2D2A5A6E" w:rsidRPr="00A933B4">
        <w:t xml:space="preserve"> </w:t>
      </w:r>
      <w:r w:rsidRPr="00A933B4">
        <w:t xml:space="preserve">oraz sposób zwrotu środków, a także pouczenie o sankcji wynikającej z art. 207 ust. 4 pkt 3 </w:t>
      </w:r>
      <w:proofErr w:type="spellStart"/>
      <w:r w:rsidRPr="00A933B4">
        <w:t>ufp</w:t>
      </w:r>
      <w:proofErr w:type="spellEnd"/>
      <w:r w:rsidRPr="00A933B4">
        <w:t xml:space="preserve">. </w:t>
      </w:r>
    </w:p>
    <w:p w14:paraId="3A06AA15" w14:textId="64CF530C" w:rsidR="00444A48" w:rsidRPr="00A933B4" w:rsidRDefault="0045455D" w:rsidP="00806811">
      <w:pPr>
        <w:numPr>
          <w:ilvl w:val="0"/>
          <w:numId w:val="36"/>
        </w:numPr>
        <w:ind w:left="420" w:hanging="420"/>
      </w:pPr>
      <w:r w:rsidRPr="0045455D">
        <w:t>Beneficjent</w:t>
      </w:r>
      <w:r>
        <w:t xml:space="preserve"> </w:t>
      </w:r>
      <w:r w:rsidR="12FB50A7" w:rsidRPr="00A933B4">
        <w:t>zostaje wykluczony z możliwości otrzymania środków przeznaczonych na realizację programów finansowanych z udziałem środków europejskich na zasadach określonych</w:t>
      </w:r>
      <w:r w:rsidR="00CD5FEE" w:rsidRPr="00A933B4">
        <w:t xml:space="preserve"> </w:t>
      </w:r>
      <w:r w:rsidR="12FB50A7" w:rsidRPr="00A933B4">
        <w:t xml:space="preserve">w art. 207 ust. 4 </w:t>
      </w:r>
      <w:proofErr w:type="spellStart"/>
      <w:r w:rsidR="12FB50A7" w:rsidRPr="00A933B4">
        <w:t>ufp</w:t>
      </w:r>
      <w:proofErr w:type="spellEnd"/>
      <w:r w:rsidR="12FB50A7" w:rsidRPr="00A933B4">
        <w:t xml:space="preserve">. </w:t>
      </w:r>
    </w:p>
    <w:p w14:paraId="2CB7CA89" w14:textId="41F439DC" w:rsidR="00695BC7" w:rsidRPr="00A933B4" w:rsidRDefault="12FB50A7" w:rsidP="00806811">
      <w:pPr>
        <w:numPr>
          <w:ilvl w:val="0"/>
          <w:numId w:val="36"/>
        </w:numPr>
        <w:spacing w:after="228"/>
        <w:ind w:left="420" w:hanging="420"/>
        <w:rPr>
          <w:szCs w:val="20"/>
        </w:rPr>
      </w:pPr>
      <w:r w:rsidRPr="00A933B4">
        <w:rPr>
          <w:szCs w:val="20"/>
        </w:rPr>
        <w:t xml:space="preserve">W przypadku zwrotu środków, które rozliczały wydatki objęte stawką ryczałtową, </w:t>
      </w:r>
      <w:r w:rsidR="005F0258" w:rsidRPr="005F0258">
        <w:rPr>
          <w:szCs w:val="20"/>
        </w:rPr>
        <w:t>Beneficjent</w:t>
      </w:r>
      <w:r w:rsidR="008465E7">
        <w:rPr>
          <w:szCs w:val="20"/>
        </w:rPr>
        <w:t xml:space="preserve"> </w:t>
      </w:r>
      <w:r w:rsidRPr="00A933B4">
        <w:rPr>
          <w:szCs w:val="20"/>
        </w:rPr>
        <w:t xml:space="preserve">zobowiązany jest do zwrotu proporcjonalnej kwoty wydatków objętych stawką ryczałtową. </w:t>
      </w:r>
    </w:p>
    <w:p w14:paraId="21E1BA9F" w14:textId="77777777" w:rsidR="00695BC7" w:rsidRPr="00A933B4" w:rsidRDefault="00695BC7">
      <w:pPr>
        <w:spacing w:after="0" w:line="270" w:lineRule="auto"/>
        <w:ind w:left="439" w:right="360" w:hanging="10"/>
        <w:jc w:val="center"/>
        <w:rPr>
          <w:b/>
          <w:szCs w:val="20"/>
        </w:rPr>
      </w:pPr>
    </w:p>
    <w:p w14:paraId="6BC118DC" w14:textId="4E495C31" w:rsidR="00444A48" w:rsidRPr="00A933B4" w:rsidRDefault="00EB2C2B">
      <w:pPr>
        <w:spacing w:after="0" w:line="270" w:lineRule="auto"/>
        <w:ind w:left="439" w:right="360" w:hanging="10"/>
        <w:jc w:val="center"/>
        <w:rPr>
          <w:szCs w:val="20"/>
        </w:rPr>
      </w:pPr>
      <w:r w:rsidRPr="00A933B4">
        <w:rPr>
          <w:b/>
          <w:szCs w:val="20"/>
        </w:rPr>
        <w:t>§ 1</w:t>
      </w:r>
      <w:r w:rsidR="001030A4" w:rsidRPr="00A933B4">
        <w:rPr>
          <w:b/>
          <w:szCs w:val="20"/>
        </w:rPr>
        <w:t>5</w:t>
      </w:r>
      <w:r w:rsidRPr="00A933B4">
        <w:rPr>
          <w:b/>
          <w:szCs w:val="20"/>
        </w:rPr>
        <w:t xml:space="preserve">. </w:t>
      </w:r>
    </w:p>
    <w:p w14:paraId="69E3AB7A" w14:textId="77777777" w:rsidR="00444A48" w:rsidRPr="00A933B4" w:rsidRDefault="511D9063">
      <w:pPr>
        <w:spacing w:after="146" w:line="270" w:lineRule="auto"/>
        <w:ind w:left="439" w:right="357" w:hanging="10"/>
        <w:jc w:val="center"/>
        <w:rPr>
          <w:szCs w:val="20"/>
        </w:rPr>
      </w:pPr>
      <w:r w:rsidRPr="00A933B4">
        <w:rPr>
          <w:b/>
          <w:bCs/>
        </w:rPr>
        <w:t>Zabezpieczenie</w:t>
      </w:r>
      <w:r w:rsidR="00EB2C2B" w:rsidRPr="00A933B4">
        <w:rPr>
          <w:b/>
          <w:bCs/>
          <w:vertAlign w:val="superscript"/>
        </w:rPr>
        <w:footnoteReference w:id="33"/>
      </w:r>
      <w:r w:rsidRPr="00A933B4">
        <w:rPr>
          <w:b/>
          <w:bCs/>
          <w:vertAlign w:val="superscript"/>
        </w:rPr>
        <w:t xml:space="preserve"> </w:t>
      </w:r>
      <w:r w:rsidRPr="00A933B4">
        <w:rPr>
          <w:b/>
          <w:bCs/>
        </w:rPr>
        <w:t xml:space="preserve"> </w:t>
      </w:r>
    </w:p>
    <w:p w14:paraId="6576B0A5" w14:textId="40644ABC" w:rsidR="00444A48" w:rsidRPr="00A933B4" w:rsidRDefault="00EB2C2B" w:rsidP="00806811">
      <w:pPr>
        <w:numPr>
          <w:ilvl w:val="0"/>
          <w:numId w:val="38"/>
        </w:numPr>
        <w:ind w:left="420" w:hanging="420"/>
        <w:rPr>
          <w:szCs w:val="20"/>
        </w:rPr>
      </w:pPr>
      <w:r w:rsidRPr="00A933B4">
        <w:rPr>
          <w:szCs w:val="20"/>
        </w:rPr>
        <w:t xml:space="preserve">Dofinansowanie wypłacane jest po ustanowieniu i wniesieniu przez </w:t>
      </w:r>
      <w:r w:rsidR="005C1491">
        <w:rPr>
          <w:szCs w:val="20"/>
        </w:rPr>
        <w:t xml:space="preserve">Beneficjenta </w:t>
      </w:r>
      <w:r w:rsidRPr="00A933B4">
        <w:rPr>
          <w:szCs w:val="20"/>
        </w:rPr>
        <w:t xml:space="preserve">zabezpieczenia należytego wykonania zobowiązań wynikających z Umowy. </w:t>
      </w:r>
    </w:p>
    <w:p w14:paraId="1563A98C" w14:textId="554870A7" w:rsidR="00444A48" w:rsidRPr="00A933B4" w:rsidRDefault="005F0258" w:rsidP="00806811">
      <w:pPr>
        <w:numPr>
          <w:ilvl w:val="0"/>
          <w:numId w:val="38"/>
        </w:numPr>
        <w:spacing w:after="38"/>
        <w:ind w:left="420" w:hanging="420"/>
      </w:pPr>
      <w:r w:rsidRPr="005F0258">
        <w:t>Beneficjent</w:t>
      </w:r>
      <w:r w:rsidR="008465E7">
        <w:t xml:space="preserve"> </w:t>
      </w:r>
      <w:r w:rsidR="001445F7" w:rsidRPr="00A933B4">
        <w:t xml:space="preserve"> </w:t>
      </w:r>
      <w:r w:rsidR="511D9063" w:rsidRPr="00A933B4">
        <w:t xml:space="preserve">ustanawia zabezpieczenie w formie weksla </w:t>
      </w:r>
      <w:r w:rsidR="511D9063" w:rsidRPr="00A933B4">
        <w:rPr>
          <w:i/>
          <w:iCs/>
        </w:rPr>
        <w:t>in blanco</w:t>
      </w:r>
      <w:r w:rsidR="511D9063" w:rsidRPr="00A933B4">
        <w:t xml:space="preserve"> opatrzonego klauzulą</w:t>
      </w:r>
      <w:r w:rsidR="5E7E393F" w:rsidRPr="00A933B4">
        <w:t xml:space="preserve"> </w:t>
      </w:r>
      <w:r w:rsidR="511D9063" w:rsidRPr="00A933B4">
        <w:t>„nie na zlecenie” z podpisem notarialnie poświadczonym wraz z deklaracją wekslową do końca obowiązywania okresu trwałości lub okresu tożsamego z okresem trwałości.</w:t>
      </w:r>
      <w:r w:rsidR="00EB2C2B" w:rsidRPr="00A933B4">
        <w:rPr>
          <w:vertAlign w:val="superscript"/>
        </w:rPr>
        <w:footnoteReference w:id="34"/>
      </w:r>
      <w:r w:rsidR="511D9063" w:rsidRPr="00A933B4">
        <w:rPr>
          <w:vertAlign w:val="superscript"/>
        </w:rPr>
        <w:t xml:space="preserve"> </w:t>
      </w:r>
      <w:r w:rsidR="00EB2C2B" w:rsidRPr="00A933B4">
        <w:rPr>
          <w:vertAlign w:val="superscript"/>
        </w:rPr>
        <w:footnoteReference w:id="35"/>
      </w:r>
      <w:r w:rsidR="511D9063" w:rsidRPr="00A933B4">
        <w:rPr>
          <w:vertAlign w:val="superscript"/>
        </w:rPr>
        <w:t xml:space="preserve"> </w:t>
      </w:r>
      <w:r w:rsidR="511D9063" w:rsidRPr="00A933B4">
        <w:rPr>
          <w:szCs w:val="20"/>
        </w:rPr>
        <w:t xml:space="preserve"> </w:t>
      </w:r>
    </w:p>
    <w:p w14:paraId="7C28F4B3" w14:textId="200EAD75" w:rsidR="00444A48" w:rsidRPr="00A933B4" w:rsidRDefault="005F0258" w:rsidP="00806811">
      <w:pPr>
        <w:numPr>
          <w:ilvl w:val="0"/>
          <w:numId w:val="38"/>
        </w:numPr>
        <w:spacing w:after="38"/>
        <w:ind w:left="420" w:hanging="420"/>
      </w:pPr>
      <w:r w:rsidRPr="005F0258">
        <w:t>Beneficjent</w:t>
      </w:r>
      <w:r w:rsidR="00EB2C2B" w:rsidRPr="00A933B4">
        <w:t xml:space="preserve"> zobowiązan</w:t>
      </w:r>
      <w:r w:rsidR="005C1491">
        <w:t>y</w:t>
      </w:r>
      <w:r w:rsidR="00EB2C2B" w:rsidRPr="00A933B4">
        <w:t xml:space="preserve"> </w:t>
      </w:r>
      <w:r w:rsidR="005C1491">
        <w:t>jest</w:t>
      </w:r>
      <w:r w:rsidR="00EB2C2B" w:rsidRPr="00A933B4">
        <w:t xml:space="preserve"> do złożenia w Instytucji prawidłowo ustanowionego </w:t>
      </w:r>
      <w:r w:rsidR="00610CAA" w:rsidRPr="00A933B4">
        <w:t xml:space="preserve">zabezpieczenia, </w:t>
      </w:r>
      <w:r w:rsidR="00EB2C2B" w:rsidRPr="00A933B4">
        <w:t xml:space="preserve">o którym mowa w ust. 2 w terminie 14 dni od dnia zawarcia Umowy.  </w:t>
      </w:r>
    </w:p>
    <w:p w14:paraId="4A405EF4" w14:textId="2DC2C335" w:rsidR="00444A48" w:rsidRPr="00A933B4" w:rsidRDefault="00EB2C2B" w:rsidP="00806811">
      <w:pPr>
        <w:numPr>
          <w:ilvl w:val="0"/>
          <w:numId w:val="38"/>
        </w:numPr>
        <w:spacing w:after="38"/>
        <w:ind w:left="420" w:hanging="420"/>
        <w:rPr>
          <w:szCs w:val="20"/>
        </w:rPr>
      </w:pPr>
      <w:r w:rsidRPr="00A933B4">
        <w:rPr>
          <w:szCs w:val="20"/>
        </w:rPr>
        <w:t xml:space="preserve">Instytucja jest uprawniona do żądania dodatkowego zabezpieczenia w formie wybranej spośród form określonych w rozporządzeniu w sprawie zaliczek w przypadku uznania, że ryzyko wystąpienia nieprawidłowości związanych z realizacją Projektu jest wysokie. </w:t>
      </w:r>
      <w:r w:rsidR="005F0258" w:rsidRPr="005F0258">
        <w:t>Beneficjent</w:t>
      </w:r>
      <w:r w:rsidR="001445F7" w:rsidRPr="00A933B4">
        <w:t xml:space="preserve"> </w:t>
      </w:r>
      <w:r w:rsidR="005C1491">
        <w:t>z</w:t>
      </w:r>
      <w:r w:rsidRPr="00A933B4">
        <w:rPr>
          <w:szCs w:val="20"/>
        </w:rPr>
        <w:t>obowiązan</w:t>
      </w:r>
      <w:r w:rsidR="005C1491">
        <w:rPr>
          <w:szCs w:val="20"/>
        </w:rPr>
        <w:t>y</w:t>
      </w:r>
      <w:r w:rsidRPr="00A933B4">
        <w:rPr>
          <w:szCs w:val="20"/>
        </w:rPr>
        <w:t xml:space="preserve"> </w:t>
      </w:r>
      <w:r w:rsidR="005C1491">
        <w:rPr>
          <w:szCs w:val="20"/>
        </w:rPr>
        <w:t>jest</w:t>
      </w:r>
      <w:r w:rsidRPr="00A933B4">
        <w:rPr>
          <w:szCs w:val="20"/>
        </w:rPr>
        <w:t xml:space="preserve"> to żądanie spełnić pod rygorem wstrzymania wypłaty dofinansowania lub rozwiązania Umowy ze skutkiem natychmiastowym.  </w:t>
      </w:r>
    </w:p>
    <w:p w14:paraId="22878E16" w14:textId="1ED1635B" w:rsidR="00444A48" w:rsidRPr="00A933B4" w:rsidRDefault="00EB2C2B" w:rsidP="00806811">
      <w:pPr>
        <w:numPr>
          <w:ilvl w:val="0"/>
          <w:numId w:val="38"/>
        </w:numPr>
        <w:ind w:left="420" w:hanging="420"/>
        <w:rPr>
          <w:szCs w:val="20"/>
        </w:rPr>
      </w:pPr>
      <w:r w:rsidRPr="00A933B4">
        <w:rPr>
          <w:szCs w:val="20"/>
        </w:rPr>
        <w:t xml:space="preserve">Zwrot zabezpieczenia nastąpi w terminie 6 miesięcy po upływie terminów, na które zostało ustanowione, na pisemny wniosek </w:t>
      </w:r>
      <w:r w:rsidR="005F0258" w:rsidRPr="005F0258">
        <w:t>Beneficjent</w:t>
      </w:r>
      <w:r w:rsidR="005F0258">
        <w:t>a</w:t>
      </w:r>
      <w:r w:rsidRPr="00A933B4">
        <w:rPr>
          <w:szCs w:val="20"/>
        </w:rPr>
        <w:t>, pod warunkiem prawidłowego wykonania przez Beneficjent</w:t>
      </w:r>
      <w:r w:rsidR="005F0258">
        <w:rPr>
          <w:szCs w:val="20"/>
        </w:rPr>
        <w:t>a</w:t>
      </w:r>
      <w:r w:rsidRPr="00A933B4">
        <w:rPr>
          <w:szCs w:val="20"/>
        </w:rPr>
        <w:t xml:space="preserve"> zobowiązań wynikających z Umowy. Instytucja zastrzega sobie prawo zniszczenia weksla </w:t>
      </w:r>
      <w:r w:rsidRPr="00A933B4">
        <w:rPr>
          <w:i/>
          <w:iCs/>
          <w:szCs w:val="20"/>
        </w:rPr>
        <w:t>in blanco</w:t>
      </w:r>
      <w:r w:rsidRPr="00A933B4">
        <w:rPr>
          <w:szCs w:val="20"/>
        </w:rPr>
        <w:t xml:space="preserve"> wraz z deklaracją wekslową w przypadku braku takiego wniosku w terminie 12</w:t>
      </w:r>
      <w:r w:rsidR="00D164A6" w:rsidRPr="00A933B4">
        <w:rPr>
          <w:szCs w:val="20"/>
        </w:rPr>
        <w:t> </w:t>
      </w:r>
      <w:r w:rsidRPr="00A933B4">
        <w:rPr>
          <w:szCs w:val="20"/>
        </w:rPr>
        <w:t xml:space="preserve">miesięcy po upływie terminów, na które zostały ustanowione. </w:t>
      </w:r>
    </w:p>
    <w:p w14:paraId="4562947E" w14:textId="61DD5912" w:rsidR="00444A48" w:rsidRPr="00A933B4" w:rsidRDefault="00EB2C2B" w:rsidP="00806811">
      <w:pPr>
        <w:numPr>
          <w:ilvl w:val="0"/>
          <w:numId w:val="38"/>
        </w:numPr>
        <w:ind w:left="420" w:hanging="420"/>
      </w:pPr>
      <w:r w:rsidRPr="00A933B4">
        <w:t xml:space="preserve">Zwolnienie zabezpieczenia, o którym mowa w ust. </w:t>
      </w:r>
      <w:r w:rsidR="006F4500" w:rsidRPr="00A933B4">
        <w:t>4</w:t>
      </w:r>
      <w:r w:rsidRPr="00A933B4">
        <w:t xml:space="preserve"> </w:t>
      </w:r>
      <w:r w:rsidRPr="00A933B4">
        <w:rPr>
          <w:color w:val="auto"/>
        </w:rPr>
        <w:t xml:space="preserve">może </w:t>
      </w:r>
      <w:r w:rsidRPr="00A933B4">
        <w:t xml:space="preserve">nastąpić za zgodą Instytucji w przypadku rozliczenia całości przyznanego dofinansowania na pisemny wniosek </w:t>
      </w:r>
      <w:r w:rsidR="00E20A8A">
        <w:t>Beneficjenta</w:t>
      </w:r>
      <w:r w:rsidRPr="00A933B4">
        <w:t xml:space="preserve">. </w:t>
      </w:r>
    </w:p>
    <w:p w14:paraId="71E78FF2" w14:textId="03AEFE87" w:rsidR="00444A48" w:rsidRPr="00A933B4" w:rsidRDefault="00EB2C2B" w:rsidP="00806811">
      <w:pPr>
        <w:numPr>
          <w:ilvl w:val="0"/>
          <w:numId w:val="38"/>
        </w:numPr>
        <w:ind w:left="420" w:hanging="420"/>
      </w:pPr>
      <w:r w:rsidRPr="00A933B4">
        <w:t xml:space="preserve">Wyboru formy zabezpieczenia oraz określenia wartości zabezpieczenia, o którym mowa w ust. </w:t>
      </w:r>
      <w:r w:rsidR="006F4500" w:rsidRPr="00A933B4">
        <w:t>4</w:t>
      </w:r>
      <w:r w:rsidRPr="00A933B4">
        <w:t xml:space="preserve"> dokonuje Instytucja. Wybór formy zabezpieczenia może nastąpić poprzez akceptację propozycji przedstawionej przez </w:t>
      </w:r>
      <w:r w:rsidR="00E20A8A">
        <w:t>Beneficjenta</w:t>
      </w:r>
      <w:r w:rsidRPr="00A933B4">
        <w:t xml:space="preserve">. </w:t>
      </w:r>
    </w:p>
    <w:p w14:paraId="5B8A1F83" w14:textId="77777777" w:rsidR="00444A48" w:rsidRPr="00A933B4" w:rsidRDefault="00EB2C2B" w:rsidP="00806811">
      <w:pPr>
        <w:numPr>
          <w:ilvl w:val="0"/>
          <w:numId w:val="38"/>
        </w:numPr>
        <w:spacing w:after="235"/>
        <w:ind w:left="420" w:hanging="420"/>
        <w:rPr>
          <w:szCs w:val="20"/>
        </w:rPr>
      </w:pPr>
      <w:r w:rsidRPr="00A933B4">
        <w:rPr>
          <w:szCs w:val="20"/>
        </w:rPr>
        <w:t xml:space="preserve">Rozwiązanie Umowy stanowi samoistną przesłankę do skorzystania z wniesionego zabezpieczenia w celu dochodzenia zwrotu całości wypłaconego dofinansowania powiększonego o odsetki zgodnie z art. 207 </w:t>
      </w:r>
      <w:proofErr w:type="spellStart"/>
      <w:r w:rsidRPr="00A933B4">
        <w:rPr>
          <w:szCs w:val="20"/>
        </w:rPr>
        <w:t>ufp</w:t>
      </w:r>
      <w:proofErr w:type="spellEnd"/>
      <w:r w:rsidRPr="00A933B4">
        <w:rPr>
          <w:szCs w:val="20"/>
        </w:rPr>
        <w:t xml:space="preserve"> oraz kosztów dochodzenia roszczeń wynikających z Umowy. </w:t>
      </w:r>
    </w:p>
    <w:p w14:paraId="5CE7D44E" w14:textId="7FF86F9D" w:rsidR="00444A48" w:rsidRPr="00A933B4" w:rsidRDefault="00EB2C2B">
      <w:pPr>
        <w:spacing w:after="8" w:line="270" w:lineRule="auto"/>
        <w:ind w:left="439" w:right="360" w:hanging="10"/>
        <w:jc w:val="center"/>
        <w:rPr>
          <w:szCs w:val="20"/>
        </w:rPr>
      </w:pPr>
      <w:bookmarkStart w:id="17" w:name="_Hlk130974692"/>
      <w:bookmarkStart w:id="18" w:name="_Hlk140574527"/>
      <w:r w:rsidRPr="00A933B4">
        <w:rPr>
          <w:b/>
          <w:szCs w:val="20"/>
        </w:rPr>
        <w:t>§ 1</w:t>
      </w:r>
      <w:r w:rsidR="001030A4" w:rsidRPr="00A933B4">
        <w:rPr>
          <w:b/>
          <w:szCs w:val="20"/>
        </w:rPr>
        <w:t>6</w:t>
      </w:r>
      <w:r w:rsidRPr="00A933B4">
        <w:rPr>
          <w:b/>
          <w:szCs w:val="20"/>
        </w:rPr>
        <w:t xml:space="preserve">. </w:t>
      </w:r>
    </w:p>
    <w:bookmarkEnd w:id="17"/>
    <w:p w14:paraId="44C8ADDF" w14:textId="77777777" w:rsidR="00444A48" w:rsidRPr="00A933B4" w:rsidRDefault="00EB2C2B" w:rsidP="4F24F849">
      <w:pPr>
        <w:spacing w:after="269" w:line="270" w:lineRule="auto"/>
        <w:ind w:left="439" w:right="361" w:hanging="10"/>
        <w:jc w:val="center"/>
        <w:rPr>
          <w:b/>
          <w:bCs/>
          <w:szCs w:val="20"/>
        </w:rPr>
      </w:pPr>
      <w:r w:rsidRPr="00A933B4">
        <w:rPr>
          <w:b/>
          <w:bCs/>
          <w:szCs w:val="20"/>
        </w:rPr>
        <w:t xml:space="preserve">Zmiana Umowy </w:t>
      </w:r>
    </w:p>
    <w:bookmarkEnd w:id="18"/>
    <w:p w14:paraId="61C30F50" w14:textId="77777777" w:rsidR="00444A48" w:rsidRPr="00A933B4" w:rsidRDefault="511D9063" w:rsidP="00A27B60">
      <w:pPr>
        <w:numPr>
          <w:ilvl w:val="0"/>
          <w:numId w:val="39"/>
        </w:numPr>
        <w:ind w:left="420" w:hanging="420"/>
        <w:rPr>
          <w:szCs w:val="20"/>
        </w:rPr>
      </w:pPr>
      <w:r w:rsidRPr="00A933B4">
        <w:t>Strony mogą dokonać zmiany Umowy na podstawie oświadczeń woli w postaci aneksu złożonych w formie elektronicznej z podpisem kwalifikowanym</w:t>
      </w:r>
      <w:r w:rsidR="00EB2C2B" w:rsidRPr="00A933B4">
        <w:rPr>
          <w:vertAlign w:val="superscript"/>
        </w:rPr>
        <w:footnoteReference w:id="36"/>
      </w:r>
      <w:r w:rsidRPr="00A933B4">
        <w:t xml:space="preserve">, z zastrzeżeniem </w:t>
      </w:r>
      <w:r w:rsidR="4EB967C3" w:rsidRPr="00A933B4">
        <w:t>zapisów niniejszego paragrafu</w:t>
      </w:r>
      <w:r w:rsidRPr="00A933B4">
        <w:rPr>
          <w:szCs w:val="20"/>
        </w:rPr>
        <w:t xml:space="preserve">. </w:t>
      </w:r>
    </w:p>
    <w:p w14:paraId="1B5AB040" w14:textId="51D43F2C" w:rsidR="00544D15" w:rsidRPr="00A933B4" w:rsidRDefault="00544D15" w:rsidP="00806811">
      <w:pPr>
        <w:pStyle w:val="Akapitzlist"/>
        <w:numPr>
          <w:ilvl w:val="0"/>
          <w:numId w:val="39"/>
        </w:numPr>
        <w:ind w:hanging="420"/>
      </w:pPr>
      <w:r w:rsidRPr="00A933B4">
        <w:t xml:space="preserve">W przypadku konieczności wprowadzenia zmian w Projekcie, które polegają na zmianie </w:t>
      </w:r>
      <w:r w:rsidR="000A721D" w:rsidRPr="00A933B4">
        <w:t>W</w:t>
      </w:r>
      <w:r w:rsidRPr="00A933B4">
        <w:t>niosku</w:t>
      </w:r>
      <w:r w:rsidR="00CE0E0C" w:rsidRPr="00A933B4">
        <w:t xml:space="preserve"> </w:t>
      </w:r>
      <w:r w:rsidRPr="00A933B4">
        <w:t xml:space="preserve">o dofinansowanie lub które wymagają zawarcia aneksu lub zgody Instytucji, </w:t>
      </w:r>
      <w:r w:rsidR="00E20A8A" w:rsidRPr="00E20A8A">
        <w:t>Beneficjent</w:t>
      </w:r>
      <w:r w:rsidR="00A9528E">
        <w:t xml:space="preserve"> </w:t>
      </w:r>
      <w:r w:rsidRPr="00A933B4">
        <w:t>składa za pośrednictwem CST</w:t>
      </w:r>
      <w:r w:rsidR="00B86244" w:rsidRPr="00A933B4">
        <w:t>2021</w:t>
      </w:r>
      <w:r w:rsidRPr="00A933B4">
        <w:t xml:space="preserve"> wniosek o zaakceptowanie zmian wraz z przedstawieniem ich </w:t>
      </w:r>
      <w:r w:rsidRPr="00A933B4">
        <w:rPr>
          <w:color w:val="auto"/>
        </w:rPr>
        <w:t>zakresu i uzasadnieniem</w:t>
      </w:r>
      <w:r w:rsidR="00AA5E32">
        <w:rPr>
          <w:color w:val="auto"/>
        </w:rPr>
        <w:t>.</w:t>
      </w:r>
      <w:r w:rsidR="00EC3B86" w:rsidRPr="00A933B4">
        <w:rPr>
          <w:color w:val="auto"/>
        </w:rPr>
        <w:t xml:space="preserve"> </w:t>
      </w:r>
    </w:p>
    <w:p w14:paraId="34AA8011" w14:textId="3FC30B4B" w:rsidR="00BA39DB" w:rsidRPr="00A933B4" w:rsidRDefault="00BA39DB" w:rsidP="00806811">
      <w:pPr>
        <w:pStyle w:val="Akapitzlist"/>
        <w:numPr>
          <w:ilvl w:val="0"/>
          <w:numId w:val="39"/>
        </w:numPr>
        <w:ind w:hanging="420"/>
      </w:pPr>
      <w:r w:rsidRPr="00A933B4">
        <w:t xml:space="preserve">Zmiana Umowy sprzeczna z powszechnie obowiązującymi przepisami prawa, w </w:t>
      </w:r>
      <w:r w:rsidR="008C3F1A" w:rsidRPr="00A933B4">
        <w:t>szczególności</w:t>
      </w:r>
      <w:r w:rsidR="00FB4AF2" w:rsidRPr="00A933B4">
        <w:t xml:space="preserve"> </w:t>
      </w:r>
      <w:r w:rsidR="008C3F1A" w:rsidRPr="00A933B4">
        <w:t>z</w:t>
      </w:r>
      <w:r w:rsidRPr="00A933B4">
        <w:t xml:space="preserve"> art. 62 ustawy wdrożeniowej jest niedopuszczalna. </w:t>
      </w:r>
    </w:p>
    <w:p w14:paraId="0BFFE977" w14:textId="77777777" w:rsidR="00444A48" w:rsidRPr="00A933B4" w:rsidRDefault="00EB2C2B" w:rsidP="00806811">
      <w:pPr>
        <w:numPr>
          <w:ilvl w:val="0"/>
          <w:numId w:val="39"/>
        </w:numPr>
        <w:ind w:left="420" w:hanging="420"/>
        <w:rPr>
          <w:szCs w:val="20"/>
        </w:rPr>
      </w:pPr>
      <w:r w:rsidRPr="00A933B4">
        <w:rPr>
          <w:szCs w:val="20"/>
        </w:rPr>
        <w:lastRenderedPageBreak/>
        <w:t xml:space="preserve">Zmiana: </w:t>
      </w:r>
    </w:p>
    <w:p w14:paraId="73AC332C" w14:textId="77777777" w:rsidR="00444A48" w:rsidRPr="00A933B4" w:rsidRDefault="00EB2C2B" w:rsidP="00806811">
      <w:pPr>
        <w:numPr>
          <w:ilvl w:val="1"/>
          <w:numId w:val="39"/>
        </w:numPr>
        <w:ind w:left="851" w:hanging="425"/>
        <w:rPr>
          <w:szCs w:val="20"/>
        </w:rPr>
      </w:pPr>
      <w:r w:rsidRPr="00A933B4">
        <w:rPr>
          <w:szCs w:val="20"/>
        </w:rPr>
        <w:t xml:space="preserve">danych adresowych;  </w:t>
      </w:r>
    </w:p>
    <w:p w14:paraId="303420FC" w14:textId="74C5638F" w:rsidR="00444A48" w:rsidRPr="00A933B4" w:rsidRDefault="00466F8D" w:rsidP="00806811">
      <w:pPr>
        <w:numPr>
          <w:ilvl w:val="1"/>
          <w:numId w:val="39"/>
        </w:numPr>
        <w:ind w:left="851" w:hanging="425"/>
        <w:rPr>
          <w:szCs w:val="20"/>
        </w:rPr>
      </w:pPr>
      <w:r w:rsidRPr="00A933B4">
        <w:rPr>
          <w:szCs w:val="20"/>
        </w:rPr>
        <w:t xml:space="preserve">terminów realizacji Projektu ujętych w </w:t>
      </w:r>
      <w:r w:rsidR="009A1EEF" w:rsidRPr="00A933B4">
        <w:rPr>
          <w:szCs w:val="20"/>
        </w:rPr>
        <w:t>Harmonogramie prac w Projekcie</w:t>
      </w:r>
      <w:r w:rsidR="001445F7" w:rsidRPr="00A933B4">
        <w:rPr>
          <w:szCs w:val="20"/>
        </w:rPr>
        <w:t xml:space="preserve"> w przedziale</w:t>
      </w:r>
      <w:r w:rsidR="009A1EEF" w:rsidRPr="00A933B4">
        <w:rPr>
          <w:szCs w:val="20"/>
        </w:rPr>
        <w:t xml:space="preserve"> </w:t>
      </w:r>
      <w:r w:rsidRPr="00A933B4">
        <w:rPr>
          <w:szCs w:val="20"/>
        </w:rPr>
        <w:t>po</w:t>
      </w:r>
      <w:r w:rsidR="00A87A51" w:rsidRPr="00A933B4">
        <w:rPr>
          <w:szCs w:val="20"/>
        </w:rPr>
        <w:t xml:space="preserve">wyżej 3 miesięcy i </w:t>
      </w:r>
      <w:r w:rsidRPr="00A933B4">
        <w:rPr>
          <w:szCs w:val="20"/>
        </w:rPr>
        <w:t xml:space="preserve">poniżej </w:t>
      </w:r>
      <w:r w:rsidR="00A87A51" w:rsidRPr="00A933B4">
        <w:rPr>
          <w:szCs w:val="20"/>
        </w:rPr>
        <w:t>6</w:t>
      </w:r>
      <w:r w:rsidRPr="00A933B4">
        <w:rPr>
          <w:szCs w:val="20"/>
        </w:rPr>
        <w:t xml:space="preserve"> miesięcy</w:t>
      </w:r>
      <w:r w:rsidR="00F74128" w:rsidRPr="00A933B4">
        <w:rPr>
          <w:szCs w:val="20"/>
        </w:rPr>
        <w:t xml:space="preserve"> </w:t>
      </w:r>
      <w:r w:rsidR="009E17BA" w:rsidRPr="00A933B4">
        <w:rPr>
          <w:szCs w:val="20"/>
        </w:rPr>
        <w:t>pozostająca</w:t>
      </w:r>
      <w:r w:rsidRPr="00A933B4">
        <w:rPr>
          <w:szCs w:val="20"/>
        </w:rPr>
        <w:t xml:space="preserve"> </w:t>
      </w:r>
      <w:r w:rsidR="00EB2C2B" w:rsidRPr="00A933B4">
        <w:rPr>
          <w:szCs w:val="20"/>
        </w:rPr>
        <w:t>jednocześnie bez wpływu na ustalony w Umowie termin złożenia wniosku</w:t>
      </w:r>
      <w:r w:rsidR="00F74128" w:rsidRPr="00A933B4">
        <w:rPr>
          <w:szCs w:val="20"/>
        </w:rPr>
        <w:t xml:space="preserve"> </w:t>
      </w:r>
      <w:r w:rsidR="00EB2C2B" w:rsidRPr="00A933B4">
        <w:rPr>
          <w:szCs w:val="20"/>
        </w:rPr>
        <w:t xml:space="preserve">o płatność końcową i zakres merytoryczny Projektu; </w:t>
      </w:r>
    </w:p>
    <w:p w14:paraId="775B3190" w14:textId="77CC60F7" w:rsidR="00444A48" w:rsidRPr="00A933B4" w:rsidRDefault="00EB2C2B" w:rsidP="00806811">
      <w:pPr>
        <w:numPr>
          <w:ilvl w:val="1"/>
          <w:numId w:val="39"/>
        </w:numPr>
        <w:ind w:left="851" w:hanging="425"/>
        <w:rPr>
          <w:szCs w:val="20"/>
        </w:rPr>
      </w:pPr>
      <w:r w:rsidRPr="00A933B4">
        <w:rPr>
          <w:szCs w:val="20"/>
        </w:rPr>
        <w:t xml:space="preserve">numerów rachunków bankowych; </w:t>
      </w:r>
    </w:p>
    <w:p w14:paraId="00895A8D" w14:textId="77777777" w:rsidR="00444A48" w:rsidRPr="00A933B4" w:rsidRDefault="00EB2C2B" w:rsidP="00806811">
      <w:pPr>
        <w:numPr>
          <w:ilvl w:val="1"/>
          <w:numId w:val="39"/>
        </w:numPr>
        <w:ind w:left="851" w:hanging="425"/>
        <w:rPr>
          <w:szCs w:val="20"/>
        </w:rPr>
      </w:pPr>
      <w:r w:rsidRPr="00A933B4">
        <w:rPr>
          <w:szCs w:val="20"/>
        </w:rPr>
        <w:t xml:space="preserve">szczegółowego opisu kosztów, planowanych do poniesienia w Projekcie, o ile zmiany te nie wpływają negatywnie na osiągnięcie celu Projektu, jak również nie prowadzą do ograniczenia zasad zachowania uczciwej konkurencji i równego traktowania wykonawców; </w:t>
      </w:r>
    </w:p>
    <w:p w14:paraId="306382CE" w14:textId="77777777" w:rsidR="00444A48" w:rsidRPr="00A933B4" w:rsidRDefault="00EB2C2B" w:rsidP="00806811">
      <w:pPr>
        <w:numPr>
          <w:ilvl w:val="1"/>
          <w:numId w:val="39"/>
        </w:numPr>
        <w:ind w:left="851" w:hanging="425"/>
        <w:rPr>
          <w:szCs w:val="20"/>
        </w:rPr>
      </w:pPr>
      <w:r w:rsidRPr="00A933B4">
        <w:rPr>
          <w:szCs w:val="20"/>
        </w:rPr>
        <w:t xml:space="preserve">danych kontaktowych / osób do kontaktu; </w:t>
      </w:r>
    </w:p>
    <w:p w14:paraId="749DD96C" w14:textId="79905823" w:rsidR="00444A48" w:rsidRPr="00A933B4" w:rsidRDefault="00EB2C2B" w:rsidP="00806811">
      <w:pPr>
        <w:numPr>
          <w:ilvl w:val="1"/>
          <w:numId w:val="39"/>
        </w:numPr>
        <w:ind w:left="851" w:hanging="425"/>
        <w:rPr>
          <w:szCs w:val="20"/>
        </w:rPr>
      </w:pPr>
      <w:r w:rsidRPr="00A933B4">
        <w:rPr>
          <w:szCs w:val="20"/>
        </w:rPr>
        <w:t xml:space="preserve">nazwy </w:t>
      </w:r>
      <w:r w:rsidR="001E742F" w:rsidRPr="001E742F">
        <w:rPr>
          <w:szCs w:val="20"/>
        </w:rPr>
        <w:t>Konsorcj</w:t>
      </w:r>
      <w:r w:rsidR="00A9528E">
        <w:rPr>
          <w:szCs w:val="20"/>
        </w:rPr>
        <w:t>antów</w:t>
      </w:r>
      <w:r w:rsidR="001E742F" w:rsidRPr="001E742F">
        <w:rPr>
          <w:b/>
          <w:bCs/>
          <w:szCs w:val="20"/>
        </w:rPr>
        <w:t xml:space="preserve"> </w:t>
      </w:r>
      <w:r w:rsidRPr="00A933B4">
        <w:rPr>
          <w:szCs w:val="20"/>
        </w:rPr>
        <w:t xml:space="preserve">(bez zmiany formy prawnej); </w:t>
      </w:r>
    </w:p>
    <w:p w14:paraId="66AAFF9A" w14:textId="77777777" w:rsidR="00444A48" w:rsidRPr="00A933B4" w:rsidRDefault="009D3CD9" w:rsidP="00806811">
      <w:pPr>
        <w:numPr>
          <w:ilvl w:val="1"/>
          <w:numId w:val="39"/>
        </w:numPr>
        <w:ind w:left="851" w:hanging="425"/>
        <w:rPr>
          <w:szCs w:val="20"/>
        </w:rPr>
      </w:pPr>
      <w:r w:rsidRPr="00A933B4">
        <w:rPr>
          <w:szCs w:val="20"/>
        </w:rPr>
        <w:t>h</w:t>
      </w:r>
      <w:r w:rsidR="00EB2C2B" w:rsidRPr="00A933B4">
        <w:rPr>
          <w:szCs w:val="20"/>
        </w:rPr>
        <w:t xml:space="preserve">armonogramu płatności; </w:t>
      </w:r>
    </w:p>
    <w:p w14:paraId="491CA6D0" w14:textId="77777777" w:rsidR="00444A48" w:rsidRPr="00A933B4" w:rsidRDefault="003868A8" w:rsidP="00806811">
      <w:pPr>
        <w:numPr>
          <w:ilvl w:val="1"/>
          <w:numId w:val="39"/>
        </w:numPr>
        <w:ind w:left="851" w:hanging="425"/>
        <w:rPr>
          <w:szCs w:val="20"/>
        </w:rPr>
      </w:pPr>
      <w:r w:rsidRPr="00A933B4">
        <w:rPr>
          <w:szCs w:val="20"/>
        </w:rPr>
        <w:t>przekroczenia docelowej wartości skwantyfikowanych wskaźników realizacji Projektu</w:t>
      </w:r>
    </w:p>
    <w:p w14:paraId="6B385AAB" w14:textId="31923139" w:rsidR="00444A48" w:rsidRPr="00A933B4" w:rsidRDefault="12FB50A7" w:rsidP="00981062">
      <w:pPr>
        <w:spacing w:after="18" w:line="259" w:lineRule="auto"/>
        <w:ind w:left="419" w:right="81" w:firstLine="0"/>
      </w:pPr>
      <w:r w:rsidRPr="00A933B4">
        <w:t xml:space="preserve">- </w:t>
      </w:r>
      <w:r w:rsidR="003933AB" w:rsidRPr="00A933B4">
        <w:t xml:space="preserve">nie wymaga zmiany Umowy w formie aneksu, lecz </w:t>
      </w:r>
      <w:r w:rsidRPr="00A933B4">
        <w:t>wymaga poinformowania Instytucji w formie elektronicznej za pośrednictwem CST</w:t>
      </w:r>
      <w:r w:rsidR="004801EE" w:rsidRPr="00A933B4">
        <w:t>2021</w:t>
      </w:r>
      <w:r w:rsidRPr="00A933B4">
        <w:t>.</w:t>
      </w:r>
      <w:r w:rsidR="7696B1ED" w:rsidRPr="00A933B4">
        <w:t xml:space="preserve"> </w:t>
      </w:r>
      <w:r w:rsidR="5E3830CA" w:rsidRPr="00A933B4">
        <w:t>W</w:t>
      </w:r>
      <w:r w:rsidR="6CF6BBC6" w:rsidRPr="00A933B4">
        <w:t xml:space="preserve"> </w:t>
      </w:r>
      <w:r w:rsidR="5E3830CA" w:rsidRPr="00A933B4">
        <w:t>uzasadnionych przypadkach Instytucja może za</w:t>
      </w:r>
      <w:r w:rsidR="06FECACF" w:rsidRPr="00A933B4">
        <w:t>ż</w:t>
      </w:r>
      <w:r w:rsidR="5E3830CA" w:rsidRPr="00A933B4">
        <w:t>ądać dodatkowych wyja</w:t>
      </w:r>
      <w:r w:rsidR="74B12716" w:rsidRPr="00A933B4">
        <w:t>ś</w:t>
      </w:r>
      <w:r w:rsidR="5E3830CA" w:rsidRPr="00A933B4">
        <w:t>nień i dokumentów w powyższym zakresie</w:t>
      </w:r>
      <w:r w:rsidR="00EC3B86" w:rsidRPr="00A933B4">
        <w:t xml:space="preserve">, a </w:t>
      </w:r>
      <w:bookmarkStart w:id="19" w:name="_Hlk168471042"/>
      <w:r w:rsidR="001E742F">
        <w:t>Beneficjent</w:t>
      </w:r>
      <w:bookmarkEnd w:id="19"/>
      <w:r w:rsidR="001445F7" w:rsidRPr="00A933B4">
        <w:t xml:space="preserve"> </w:t>
      </w:r>
      <w:r w:rsidR="00EC3B86" w:rsidRPr="00A933B4">
        <w:t>jest zobowiązany złożyć je w wyznaczonym terminie</w:t>
      </w:r>
      <w:r w:rsidR="5E3830CA" w:rsidRPr="00A933B4">
        <w:t>.</w:t>
      </w:r>
    </w:p>
    <w:p w14:paraId="7D63D3DB" w14:textId="00F3B7C7" w:rsidR="00444A48" w:rsidRDefault="00EB2C2B" w:rsidP="00806811">
      <w:pPr>
        <w:pStyle w:val="Akapitzlist"/>
        <w:numPr>
          <w:ilvl w:val="0"/>
          <w:numId w:val="39"/>
        </w:numPr>
        <w:ind w:hanging="420"/>
      </w:pPr>
      <w:bookmarkStart w:id="20" w:name="_Hlk140574514"/>
      <w:r w:rsidRPr="00A933B4">
        <w:t>Zmiana</w:t>
      </w:r>
      <w:r w:rsidR="00AD371B" w:rsidRPr="00A933B4">
        <w:t xml:space="preserve"> </w:t>
      </w:r>
      <w:r w:rsidRPr="00A933B4">
        <w:t xml:space="preserve">terminów realizacji Projektu </w:t>
      </w:r>
      <w:r w:rsidR="00466F8D" w:rsidRPr="00A933B4">
        <w:t xml:space="preserve">ujętych w </w:t>
      </w:r>
      <w:r w:rsidR="009A1EEF" w:rsidRPr="00A933B4">
        <w:t xml:space="preserve">Harmonogramie prac w Projekcie </w:t>
      </w:r>
      <w:r w:rsidRPr="00A933B4">
        <w:t xml:space="preserve">powyżej </w:t>
      </w:r>
      <w:r w:rsidR="00A87A51" w:rsidRPr="00A933B4">
        <w:t>6</w:t>
      </w:r>
      <w:r w:rsidRPr="00A933B4">
        <w:t xml:space="preserve"> miesięcy, o ile zmiana ta pozostaje bez wpływu na ustalony w Umowie termin złożenia wniosku o płatność końcową lub zakres merytoryczny Projektu </w:t>
      </w:r>
      <w:r w:rsidR="190F57F7" w:rsidRPr="00A933B4">
        <w:t>nie wymaga zmiany Umowy w formie aneksu, lecz wymaga zgody Instytucji.</w:t>
      </w:r>
    </w:p>
    <w:p w14:paraId="629BDA67" w14:textId="5BB0B1F5" w:rsidR="00302848" w:rsidRPr="00A933B4" w:rsidRDefault="00302848" w:rsidP="00806811">
      <w:pPr>
        <w:pStyle w:val="Akapitzlist"/>
        <w:numPr>
          <w:ilvl w:val="0"/>
          <w:numId w:val="39"/>
        </w:numPr>
        <w:ind w:hanging="420"/>
      </w:pPr>
      <w:r>
        <w:t>Zmiana terminów</w:t>
      </w:r>
      <w:r w:rsidRPr="00302848">
        <w:t xml:space="preserve"> </w:t>
      </w:r>
      <w:r w:rsidRPr="00A933B4">
        <w:t>realizacji Projektu ujętych w Harmonogramie prac w Projekcie po</w:t>
      </w:r>
      <w:r>
        <w:t>niżej</w:t>
      </w:r>
      <w:r w:rsidRPr="00A933B4">
        <w:t xml:space="preserve"> </w:t>
      </w:r>
      <w:r>
        <w:t>3</w:t>
      </w:r>
      <w:r w:rsidRPr="00A933B4">
        <w:t xml:space="preserve"> miesięcy, o ile zmiana ta pozostaje bez wpływu na ustalony w Umowie termin złożenia wniosku o płatność końcową lub zakres merytoryczny Projektu</w:t>
      </w:r>
      <w:r w:rsidR="003933AB">
        <w:t>,</w:t>
      </w:r>
      <w:r>
        <w:t xml:space="preserve"> </w:t>
      </w:r>
      <w:r w:rsidR="003933AB" w:rsidRPr="00A933B4">
        <w:t xml:space="preserve">nie wymaga </w:t>
      </w:r>
      <w:r>
        <w:t>poinformowania Instytucji</w:t>
      </w:r>
      <w:r w:rsidR="003933AB">
        <w:t>,</w:t>
      </w:r>
      <w:r>
        <w:t xml:space="preserve"> </w:t>
      </w:r>
      <w:r w:rsidR="003933AB">
        <w:t xml:space="preserve">ani </w:t>
      </w:r>
      <w:r>
        <w:t>jej zgody</w:t>
      </w:r>
      <w:r w:rsidR="003933AB">
        <w:t xml:space="preserve">, a także nie wymaga </w:t>
      </w:r>
      <w:r w:rsidR="003933AB" w:rsidRPr="00A933B4">
        <w:t>zmiany Umowy w formie aneksu</w:t>
      </w:r>
      <w:r>
        <w:t xml:space="preserve">. </w:t>
      </w:r>
    </w:p>
    <w:bookmarkEnd w:id="20"/>
    <w:p w14:paraId="79C36DAB" w14:textId="3ACB7D36" w:rsidR="00444A48" w:rsidRPr="00A933B4" w:rsidRDefault="00EB2C2B" w:rsidP="00806811">
      <w:pPr>
        <w:numPr>
          <w:ilvl w:val="0"/>
          <w:numId w:val="39"/>
        </w:numPr>
        <w:ind w:left="420" w:hanging="420"/>
        <w:rPr>
          <w:szCs w:val="20"/>
        </w:rPr>
      </w:pPr>
      <w:r w:rsidRPr="00A933B4">
        <w:t xml:space="preserve">Instytucja ustosunkuje się do zmian zaproponowanych przez </w:t>
      </w:r>
      <w:r w:rsidR="001E742F" w:rsidRPr="001E742F">
        <w:t>Beneficjent</w:t>
      </w:r>
      <w:r w:rsidR="001E742F">
        <w:t xml:space="preserve">a </w:t>
      </w:r>
      <w:r w:rsidRPr="00A933B4">
        <w:t xml:space="preserve">nie później niż w terminie </w:t>
      </w:r>
    </w:p>
    <w:p w14:paraId="595335BA" w14:textId="350CB1FF" w:rsidR="00444A48" w:rsidRPr="00A933B4" w:rsidRDefault="00EB2C2B" w:rsidP="00941763">
      <w:pPr>
        <w:ind w:left="420" w:firstLine="0"/>
        <w:rPr>
          <w:szCs w:val="20"/>
        </w:rPr>
      </w:pPr>
      <w:r w:rsidRPr="00A933B4">
        <w:rPr>
          <w:szCs w:val="20"/>
        </w:rPr>
        <w:t xml:space="preserve">30 dni od dnia ich otrzymania, uzasadniając swoje stanowisko w razie odmowy ich uwzględnienia. W przypadku konieczności powołania eksperta do oceny zaproponowanych przez </w:t>
      </w:r>
      <w:r w:rsidR="001E742F" w:rsidRPr="001E742F">
        <w:rPr>
          <w:szCs w:val="20"/>
        </w:rPr>
        <w:t>Beneficjent</w:t>
      </w:r>
      <w:r w:rsidR="001E742F">
        <w:rPr>
          <w:szCs w:val="20"/>
        </w:rPr>
        <w:t>a</w:t>
      </w:r>
      <w:r w:rsidR="009E17BA" w:rsidRPr="00A933B4">
        <w:rPr>
          <w:szCs w:val="20"/>
        </w:rPr>
        <w:t xml:space="preserve"> </w:t>
      </w:r>
      <w:r w:rsidRPr="00A933B4">
        <w:rPr>
          <w:szCs w:val="20"/>
        </w:rPr>
        <w:t xml:space="preserve">zmian termin może ulec wydłużeniu, o czym Instytucja poinformuje </w:t>
      </w:r>
      <w:r w:rsidR="001E742F" w:rsidRPr="001E742F">
        <w:rPr>
          <w:szCs w:val="20"/>
        </w:rPr>
        <w:t>Beneficjent</w:t>
      </w:r>
      <w:r w:rsidR="001E742F">
        <w:rPr>
          <w:szCs w:val="20"/>
        </w:rPr>
        <w:t>a</w:t>
      </w:r>
      <w:r w:rsidRPr="00A933B4">
        <w:rPr>
          <w:szCs w:val="20"/>
        </w:rPr>
        <w:t xml:space="preserve">. </w:t>
      </w:r>
    </w:p>
    <w:p w14:paraId="6840FD1B" w14:textId="77777777" w:rsidR="00444A48" w:rsidRPr="00A933B4" w:rsidRDefault="00EB2C2B" w:rsidP="00806811">
      <w:pPr>
        <w:numPr>
          <w:ilvl w:val="0"/>
          <w:numId w:val="39"/>
        </w:numPr>
        <w:ind w:left="420" w:hanging="420"/>
        <w:rPr>
          <w:szCs w:val="20"/>
        </w:rPr>
      </w:pPr>
      <w:r w:rsidRPr="00A933B4">
        <w:t xml:space="preserve">W przypadku niezłożenia wyjaśnień / nieprzekazania skorygowanego wniosku o zmianę / nieprzekazania dokumentów związanych z danym wnioskiem o zmianę w terminie wyznaczonym przez Instytucję, Instytucja może odrzucić wniosek o zmianę. </w:t>
      </w:r>
    </w:p>
    <w:p w14:paraId="203ADB2A" w14:textId="431556A8" w:rsidR="00544D15" w:rsidRPr="00A933B4" w:rsidRDefault="00544D15" w:rsidP="00806811">
      <w:pPr>
        <w:pStyle w:val="Akapitzlist"/>
        <w:numPr>
          <w:ilvl w:val="0"/>
          <w:numId w:val="39"/>
        </w:numPr>
        <w:ind w:hanging="420"/>
      </w:pPr>
      <w:r w:rsidRPr="00A933B4">
        <w:t>W przypadku</w:t>
      </w:r>
      <w:r w:rsidR="004828ED" w:rsidRPr="00A933B4">
        <w:t>,</w:t>
      </w:r>
      <w:r w:rsidRPr="00A933B4">
        <w:t xml:space="preserve"> gdy </w:t>
      </w:r>
      <w:r w:rsidR="002B3956" w:rsidRPr="00A933B4">
        <w:t>którykolwiek Lider zespo</w:t>
      </w:r>
      <w:r w:rsidR="00A34261" w:rsidRPr="00A933B4">
        <w:t xml:space="preserve">łu badawczego </w:t>
      </w:r>
      <w:r w:rsidR="00E16ABB" w:rsidRPr="00A933B4">
        <w:t xml:space="preserve">lub Główny broker </w:t>
      </w:r>
      <w:r w:rsidRPr="00A933B4">
        <w:t xml:space="preserve">zaprzestał realizacji </w:t>
      </w:r>
      <w:r w:rsidR="00261051" w:rsidRPr="00A933B4">
        <w:t>P</w:t>
      </w:r>
      <w:r w:rsidRPr="00A933B4">
        <w:t xml:space="preserve">rojektu lub realizacja </w:t>
      </w:r>
      <w:r w:rsidR="00261051" w:rsidRPr="00A933B4">
        <w:t>P</w:t>
      </w:r>
      <w:r w:rsidRPr="00A933B4">
        <w:t xml:space="preserve">rojektu przez </w:t>
      </w:r>
      <w:r w:rsidR="00E16ABB" w:rsidRPr="00A933B4">
        <w:t>którego</w:t>
      </w:r>
      <w:r w:rsidR="00660233" w:rsidRPr="00A933B4">
        <w:t>kolwiek</w:t>
      </w:r>
      <w:r w:rsidR="009A3EB7" w:rsidRPr="00A933B4">
        <w:t xml:space="preserve"> Lidera zespołu badawczego lub </w:t>
      </w:r>
      <w:r w:rsidR="00C55014" w:rsidRPr="00A933B4">
        <w:t>Głównego</w:t>
      </w:r>
      <w:r w:rsidR="009A3EB7" w:rsidRPr="00A933B4">
        <w:t xml:space="preserve"> brokera </w:t>
      </w:r>
      <w:r w:rsidRPr="00A933B4">
        <w:t xml:space="preserve">jest niemożliwa, </w:t>
      </w:r>
      <w:r w:rsidR="0045455D">
        <w:t>Beneficjent</w:t>
      </w:r>
      <w:r w:rsidR="005375EF" w:rsidRPr="00A933B4">
        <w:t xml:space="preserve"> </w:t>
      </w:r>
      <w:r w:rsidRPr="00A933B4">
        <w:t>musi wystąpić do Instytucji ze zmianą we wniosku o dofinansowanie wraz z uzasadnieniem</w:t>
      </w:r>
      <w:r w:rsidR="003E4E9A" w:rsidRPr="00A933B4">
        <w:t xml:space="preserve"> i dokumentacją </w:t>
      </w:r>
      <w:r w:rsidR="00E012B9" w:rsidRPr="00A933B4">
        <w:t>dotyczącą nowego Lidera zespołu badawczego lub Głównego brokera.</w:t>
      </w:r>
      <w:r w:rsidR="004335D3" w:rsidRPr="00A933B4">
        <w:t xml:space="preserve"> </w:t>
      </w:r>
      <w:r w:rsidR="00C55014" w:rsidRPr="00A933B4">
        <w:t>Zmiana ta</w:t>
      </w:r>
      <w:r w:rsidRPr="00A933B4">
        <w:t xml:space="preserve"> wymaga akceptacji Instytucji oraz </w:t>
      </w:r>
      <w:r w:rsidR="00BE0F3F" w:rsidRPr="00A933B4">
        <w:t>zawarcia a</w:t>
      </w:r>
      <w:r w:rsidRPr="00A933B4">
        <w:t>neksu do Umowy.</w:t>
      </w:r>
    </w:p>
    <w:p w14:paraId="0CF69262" w14:textId="6F5B4E76" w:rsidR="00444A48" w:rsidRPr="00A933B4" w:rsidRDefault="56EF19C2" w:rsidP="00806811">
      <w:pPr>
        <w:numPr>
          <w:ilvl w:val="0"/>
          <w:numId w:val="39"/>
        </w:numPr>
        <w:ind w:left="420" w:hanging="420"/>
      </w:pPr>
      <w:r w:rsidRPr="00A933B4">
        <w:t xml:space="preserve">W przypadku zaistnienia okoliczności mogących opóźnić realizację Projektu </w:t>
      </w:r>
      <w:r w:rsidR="001E742F" w:rsidRPr="001E742F">
        <w:t>Beneficjent</w:t>
      </w:r>
      <w:r w:rsidR="001E742F">
        <w:t xml:space="preserve"> </w:t>
      </w:r>
      <w:r w:rsidRPr="00A933B4">
        <w:t xml:space="preserve">zobowiązany jest do złożenia w Instytucji wniosku o wydłużenie okresu </w:t>
      </w:r>
      <w:r w:rsidR="67F007E8" w:rsidRPr="00A933B4">
        <w:t xml:space="preserve">realizacji </w:t>
      </w:r>
      <w:r w:rsidR="009E17BA" w:rsidRPr="00A933B4">
        <w:t>P</w:t>
      </w:r>
      <w:r w:rsidR="00721FE3" w:rsidRPr="00A933B4">
        <w:t>rojektu</w:t>
      </w:r>
      <w:r w:rsidRPr="00A933B4">
        <w:t xml:space="preserve"> nie później niż w terminie 30 dni przed jego upływem. Wraz z wnioskiem </w:t>
      </w:r>
      <w:r w:rsidR="001E742F" w:rsidRPr="001E742F">
        <w:t>Beneficjent</w:t>
      </w:r>
      <w:r w:rsidR="001E742F">
        <w:t xml:space="preserve"> </w:t>
      </w:r>
      <w:r w:rsidRPr="00A933B4">
        <w:t>należycie dokumentuje przyczyny braku możliwości zrealizowania Projektu w</w:t>
      </w:r>
      <w:r w:rsidR="554076DE" w:rsidRPr="00A933B4">
        <w:t xml:space="preserve">e wskazanym </w:t>
      </w:r>
      <w:r w:rsidR="0015419A" w:rsidRPr="00A933B4">
        <w:t>terminie oraz</w:t>
      </w:r>
      <w:r w:rsidRPr="00A933B4">
        <w:t xml:space="preserve"> przedstawia dokumentację, która uwiarygadnia wykonanie Projektu w terminie wskazanym we wniosku o zmianę. W przypadku złożenia wniosku o wydłużenie okresu </w:t>
      </w:r>
      <w:r w:rsidR="0AB5A9F5" w:rsidRPr="00A933B4">
        <w:t xml:space="preserve">realizacji </w:t>
      </w:r>
      <w:r w:rsidR="009E17BA" w:rsidRPr="00A933B4">
        <w:t>P</w:t>
      </w:r>
      <w:r w:rsidR="0AB5A9F5" w:rsidRPr="00A933B4">
        <w:t>rojektu</w:t>
      </w:r>
      <w:r w:rsidRPr="00A933B4">
        <w:t xml:space="preserve"> Instytucja jest </w:t>
      </w:r>
      <w:r w:rsidRPr="00A933B4">
        <w:lastRenderedPageBreak/>
        <w:t xml:space="preserve">uprawniona do żądania ustanowienia przez </w:t>
      </w:r>
      <w:r w:rsidR="001E742F" w:rsidRPr="001E742F">
        <w:t>Beneficjent</w:t>
      </w:r>
      <w:r w:rsidR="001E742F">
        <w:t>a</w:t>
      </w:r>
      <w:r w:rsidR="009E17BA" w:rsidRPr="00A933B4">
        <w:t xml:space="preserve"> </w:t>
      </w:r>
      <w:r w:rsidRPr="00A933B4">
        <w:t xml:space="preserve">dodatkowego zabezpieczenia należytego wykonania zobowiązań wynikających z Umowy zgodnie z § </w:t>
      </w:r>
      <w:r w:rsidR="00261051" w:rsidRPr="00A933B4">
        <w:t>1</w:t>
      </w:r>
      <w:r w:rsidR="00E5707B" w:rsidRPr="00941763">
        <w:t>5</w:t>
      </w:r>
      <w:r w:rsidR="00261051" w:rsidRPr="00A933B4">
        <w:rPr>
          <w:szCs w:val="20"/>
        </w:rPr>
        <w:t xml:space="preserve"> </w:t>
      </w:r>
      <w:r w:rsidRPr="00A933B4">
        <w:t>ust. 4</w:t>
      </w:r>
      <w:r w:rsidR="00BB15AA" w:rsidRPr="00A933B4">
        <w:rPr>
          <w:rStyle w:val="Odwoanieprzypisudolnego"/>
        </w:rPr>
        <w:footnoteReference w:id="37"/>
      </w:r>
      <w:r w:rsidR="0A243542" w:rsidRPr="00A933B4">
        <w:rPr>
          <w:szCs w:val="20"/>
        </w:rPr>
        <w:t>.</w:t>
      </w:r>
      <w:r w:rsidRPr="00A933B4">
        <w:rPr>
          <w:szCs w:val="20"/>
        </w:rPr>
        <w:t xml:space="preserve"> </w:t>
      </w:r>
    </w:p>
    <w:p w14:paraId="6A5A6EF3" w14:textId="0AF9E65C" w:rsidR="00444A48" w:rsidRPr="00A933B4" w:rsidRDefault="001E742F" w:rsidP="00806811">
      <w:pPr>
        <w:numPr>
          <w:ilvl w:val="0"/>
          <w:numId w:val="39"/>
        </w:numPr>
        <w:ind w:left="420" w:hanging="420"/>
      </w:pPr>
      <w:r w:rsidRPr="001E742F">
        <w:t>Beneficjent</w:t>
      </w:r>
      <w:r>
        <w:t xml:space="preserve"> </w:t>
      </w:r>
      <w:r w:rsidR="00EB2C2B" w:rsidRPr="00A933B4">
        <w:t>informuje Instytucję o zmianie numerów rachunków bankowych niezwłocznie,</w:t>
      </w:r>
      <w:r w:rsidR="00500AF8" w:rsidRPr="00A933B4">
        <w:t xml:space="preserve"> </w:t>
      </w:r>
      <w:r w:rsidR="00EB2C2B" w:rsidRPr="00A933B4">
        <w:t xml:space="preserve">nie później jednak niż przy złożeniu wniosku o płatność. </w:t>
      </w:r>
    </w:p>
    <w:p w14:paraId="2A5F46B5" w14:textId="6DB99C0E" w:rsidR="00544D15" w:rsidRPr="00A933B4" w:rsidRDefault="00EB2C2B" w:rsidP="00806811">
      <w:pPr>
        <w:numPr>
          <w:ilvl w:val="0"/>
          <w:numId w:val="39"/>
        </w:numPr>
        <w:ind w:left="420" w:hanging="420"/>
        <w:rPr>
          <w:szCs w:val="20"/>
        </w:rPr>
      </w:pPr>
      <w:r w:rsidRPr="00A933B4">
        <w:t xml:space="preserve">W przypadku dokonania płatności przez Instytucję na błędny rachunek na skutek niedopełnienia przez </w:t>
      </w:r>
      <w:r w:rsidR="001E742F" w:rsidRPr="001E742F">
        <w:t>Beneficjent</w:t>
      </w:r>
      <w:r w:rsidR="008E76F0">
        <w:t>a</w:t>
      </w:r>
      <w:r w:rsidR="001E742F">
        <w:t xml:space="preserve"> </w:t>
      </w:r>
      <w:r w:rsidRPr="00A933B4">
        <w:t>obowiązku, o którym mowa w ust. 1</w:t>
      </w:r>
      <w:r w:rsidR="00471443">
        <w:t>1</w:t>
      </w:r>
      <w:r w:rsidRPr="00A933B4">
        <w:t xml:space="preserve">, koszty związane z ponownym dokonaniem przelewu oraz wszelkie konsekwencje dochodzenia środków stanowiących bezpodstawne wzbogacenie osoby trzeciej, w tym konsekwencje ich utraty, obciążają </w:t>
      </w:r>
      <w:r w:rsidR="001E742F" w:rsidRPr="001E742F">
        <w:t>Beneficjent</w:t>
      </w:r>
      <w:r w:rsidR="001E742F">
        <w:t>a</w:t>
      </w:r>
      <w:r w:rsidRPr="00A933B4">
        <w:t xml:space="preserve">. </w:t>
      </w:r>
      <w:r w:rsidR="001E742F" w:rsidRPr="001E742F">
        <w:t>Beneficjent</w:t>
      </w:r>
      <w:r w:rsidRPr="00A933B4">
        <w:t xml:space="preserve"> odpowiada solidarnie z bezpodstawnie wzbogaconą osobą i na żądanie Instytucji zobowiązany jest zwrócić pełną kwotę środków finansowych przelanych na błędny numer rachunku.</w:t>
      </w:r>
    </w:p>
    <w:p w14:paraId="24284CD8" w14:textId="77777777" w:rsidR="007D6634" w:rsidRPr="00A933B4" w:rsidRDefault="007D6634" w:rsidP="00695BC7">
      <w:pPr>
        <w:ind w:left="0" w:firstLine="0"/>
        <w:rPr>
          <w:szCs w:val="20"/>
        </w:rPr>
      </w:pPr>
    </w:p>
    <w:p w14:paraId="3918D210" w14:textId="566E3683" w:rsidR="00444A48" w:rsidRPr="00A933B4" w:rsidRDefault="00EB2C2B">
      <w:pPr>
        <w:spacing w:after="7" w:line="270" w:lineRule="auto"/>
        <w:ind w:left="439" w:right="360" w:hanging="10"/>
        <w:jc w:val="center"/>
        <w:rPr>
          <w:szCs w:val="20"/>
        </w:rPr>
      </w:pPr>
      <w:r w:rsidRPr="00A933B4">
        <w:rPr>
          <w:b/>
          <w:szCs w:val="20"/>
        </w:rPr>
        <w:t>§ 1</w:t>
      </w:r>
      <w:r w:rsidR="001030A4" w:rsidRPr="00A933B4">
        <w:rPr>
          <w:b/>
          <w:szCs w:val="20"/>
        </w:rPr>
        <w:t>7</w:t>
      </w:r>
      <w:r w:rsidRPr="00A933B4">
        <w:rPr>
          <w:b/>
          <w:szCs w:val="20"/>
        </w:rPr>
        <w:t xml:space="preserve">. </w:t>
      </w:r>
    </w:p>
    <w:p w14:paraId="083F7041" w14:textId="77777777" w:rsidR="00444A48" w:rsidRPr="00A933B4" w:rsidRDefault="00EB2C2B" w:rsidP="4F24F849">
      <w:pPr>
        <w:spacing w:after="279" w:line="270" w:lineRule="auto"/>
        <w:ind w:left="439" w:right="362" w:hanging="10"/>
        <w:jc w:val="center"/>
        <w:rPr>
          <w:b/>
          <w:bCs/>
          <w:szCs w:val="20"/>
        </w:rPr>
      </w:pPr>
      <w:r w:rsidRPr="00A933B4">
        <w:rPr>
          <w:b/>
          <w:bCs/>
          <w:szCs w:val="20"/>
        </w:rPr>
        <w:t xml:space="preserve">Komunikacja Stron i CST2021 </w:t>
      </w:r>
    </w:p>
    <w:p w14:paraId="04C2292F" w14:textId="77777777" w:rsidR="00444A48" w:rsidRPr="00A933B4" w:rsidRDefault="00EB2C2B" w:rsidP="00941763">
      <w:pPr>
        <w:numPr>
          <w:ilvl w:val="0"/>
          <w:numId w:val="90"/>
        </w:numPr>
        <w:ind w:hanging="420"/>
        <w:rPr>
          <w:szCs w:val="20"/>
        </w:rPr>
      </w:pPr>
      <w:r w:rsidRPr="00A933B4">
        <w:rPr>
          <w:szCs w:val="20"/>
        </w:rPr>
        <w:t xml:space="preserve">Wszelka korespondencja związana z realizacją Umowy powinna być opatrzona numerem Umowy. </w:t>
      </w:r>
    </w:p>
    <w:p w14:paraId="27B2B310" w14:textId="77777777" w:rsidR="00444A48" w:rsidRPr="00A933B4" w:rsidRDefault="00EB2C2B" w:rsidP="00941763">
      <w:pPr>
        <w:numPr>
          <w:ilvl w:val="0"/>
          <w:numId w:val="90"/>
        </w:numPr>
        <w:ind w:left="420" w:hanging="420"/>
        <w:rPr>
          <w:szCs w:val="20"/>
        </w:rPr>
      </w:pPr>
      <w:r w:rsidRPr="00A933B4">
        <w:rPr>
          <w:szCs w:val="20"/>
        </w:rPr>
        <w:t xml:space="preserve">Adresy do doręczeń korespondencji są następujące:  </w:t>
      </w:r>
    </w:p>
    <w:p w14:paraId="0D8C2F21" w14:textId="188D6DF3" w:rsidR="00444A48" w:rsidRPr="00A933B4" w:rsidRDefault="00EB2C2B" w:rsidP="009F21AB">
      <w:pPr>
        <w:numPr>
          <w:ilvl w:val="1"/>
          <w:numId w:val="90"/>
        </w:numPr>
        <w:ind w:left="850" w:hanging="425"/>
        <w:rPr>
          <w:szCs w:val="20"/>
        </w:rPr>
      </w:pPr>
      <w:r w:rsidRPr="00A933B4">
        <w:rPr>
          <w:szCs w:val="20"/>
        </w:rPr>
        <w:t xml:space="preserve">ze strony </w:t>
      </w:r>
      <w:r w:rsidR="001E742F" w:rsidRPr="001E742F">
        <w:t>Beneficjent</w:t>
      </w:r>
      <w:r w:rsidR="001E742F">
        <w:t>a</w:t>
      </w:r>
      <w:r w:rsidR="00BE6525" w:rsidRPr="00A933B4">
        <w:t xml:space="preserve"> </w:t>
      </w:r>
      <w:r w:rsidRPr="00A933B4">
        <w:rPr>
          <w:szCs w:val="20"/>
        </w:rPr>
        <w:t xml:space="preserve"> ……………………………………………………………………….. </w:t>
      </w:r>
    </w:p>
    <w:p w14:paraId="55F8AEF2" w14:textId="77777777" w:rsidR="00444A48" w:rsidRPr="00A933B4" w:rsidRDefault="00EB2C2B" w:rsidP="009F21AB">
      <w:pPr>
        <w:numPr>
          <w:ilvl w:val="1"/>
          <w:numId w:val="90"/>
        </w:numPr>
        <w:ind w:left="850" w:hanging="425"/>
        <w:rPr>
          <w:szCs w:val="20"/>
        </w:rPr>
      </w:pPr>
      <w:r w:rsidRPr="00A933B4">
        <w:rPr>
          <w:szCs w:val="20"/>
        </w:rPr>
        <w:t xml:space="preserve">ze strony Instytucji ………………………………………………………………………….. </w:t>
      </w:r>
    </w:p>
    <w:p w14:paraId="405C6F54" w14:textId="77777777" w:rsidR="00440467" w:rsidRPr="00A933B4" w:rsidRDefault="00EB2C2B" w:rsidP="00941763">
      <w:pPr>
        <w:numPr>
          <w:ilvl w:val="0"/>
          <w:numId w:val="90"/>
        </w:numPr>
        <w:ind w:left="420" w:hanging="420"/>
        <w:rPr>
          <w:szCs w:val="20"/>
        </w:rPr>
      </w:pPr>
      <w:r w:rsidRPr="00A933B4">
        <w:rPr>
          <w:szCs w:val="20"/>
        </w:rPr>
        <w:t xml:space="preserve">Osobami upoważnionymi do bieżących kontaktów w ramach realizacji Umowy: </w:t>
      </w:r>
    </w:p>
    <w:p w14:paraId="3527B532" w14:textId="7D6A9523" w:rsidR="00444A48" w:rsidRPr="008A1EDA" w:rsidRDefault="00EB2C2B" w:rsidP="008A1EDA">
      <w:pPr>
        <w:pStyle w:val="Akapitzlist"/>
        <w:numPr>
          <w:ilvl w:val="1"/>
          <w:numId w:val="90"/>
        </w:numPr>
        <w:rPr>
          <w:szCs w:val="20"/>
        </w:rPr>
      </w:pPr>
      <w:r w:rsidRPr="008A1EDA">
        <w:rPr>
          <w:szCs w:val="20"/>
        </w:rPr>
        <w:t xml:space="preserve">ze strony </w:t>
      </w:r>
      <w:r w:rsidR="001E742F" w:rsidRPr="008A1EDA">
        <w:rPr>
          <w:szCs w:val="20"/>
        </w:rPr>
        <w:t xml:space="preserve">Beneficjenta </w:t>
      </w:r>
      <w:r w:rsidRPr="008A1EDA">
        <w:rPr>
          <w:szCs w:val="20"/>
        </w:rPr>
        <w:t xml:space="preserve">są:  </w:t>
      </w:r>
    </w:p>
    <w:p w14:paraId="4F5F042C" w14:textId="77777777" w:rsidR="00444A48" w:rsidRPr="00A933B4" w:rsidRDefault="00EB2C2B" w:rsidP="00806811">
      <w:pPr>
        <w:ind w:left="851" w:hanging="420"/>
        <w:rPr>
          <w:szCs w:val="20"/>
        </w:rPr>
      </w:pPr>
      <w:r w:rsidRPr="00A933B4">
        <w:rPr>
          <w:szCs w:val="20"/>
        </w:rPr>
        <w:t xml:space="preserve">……………………………………………………………………….. </w:t>
      </w:r>
    </w:p>
    <w:p w14:paraId="0B2FF0FE" w14:textId="11EEC9CD" w:rsidR="00444A48" w:rsidRPr="00693FE8" w:rsidRDefault="00EB2C2B" w:rsidP="00693FE8">
      <w:pPr>
        <w:pStyle w:val="Akapitzlist"/>
        <w:numPr>
          <w:ilvl w:val="1"/>
          <w:numId w:val="90"/>
        </w:numPr>
        <w:rPr>
          <w:szCs w:val="20"/>
        </w:rPr>
      </w:pPr>
      <w:r w:rsidRPr="00693FE8">
        <w:rPr>
          <w:szCs w:val="20"/>
        </w:rPr>
        <w:t xml:space="preserve">ze strony Instytucji są: </w:t>
      </w:r>
    </w:p>
    <w:p w14:paraId="493CEE0E" w14:textId="77777777" w:rsidR="00444A48" w:rsidRPr="00A933B4" w:rsidRDefault="00EB2C2B" w:rsidP="00806811">
      <w:pPr>
        <w:ind w:left="851" w:hanging="420"/>
        <w:rPr>
          <w:szCs w:val="20"/>
        </w:rPr>
      </w:pPr>
      <w:r w:rsidRPr="00A933B4">
        <w:rPr>
          <w:szCs w:val="20"/>
        </w:rPr>
        <w:t xml:space="preserve">……………………………………………………………………….. </w:t>
      </w:r>
    </w:p>
    <w:p w14:paraId="41856840" w14:textId="77777777" w:rsidR="00444A48" w:rsidRPr="00A933B4" w:rsidRDefault="00EB2C2B" w:rsidP="00941763">
      <w:pPr>
        <w:numPr>
          <w:ilvl w:val="0"/>
          <w:numId w:val="90"/>
        </w:numPr>
        <w:ind w:left="420" w:hanging="420"/>
        <w:rPr>
          <w:szCs w:val="20"/>
        </w:rPr>
      </w:pPr>
      <w:r w:rsidRPr="00A933B4">
        <w:rPr>
          <w:szCs w:val="20"/>
        </w:rPr>
        <w:t xml:space="preserve">W przypadku zmiany danych, o których mowa w ust. 2 lub 3, Strona, której zmiana dotyczy, jest zobowiązana do powiadomienia drugiej Strony o tym fakcie niezwłocznie, za pośrednictwem CST2021, lecz nie później niż w terminie 14 dni od dnia zaistnienia zmiany danych. Korespondencję wysłaną do czasu powiadomienia na dotychczasowe adresy uważa się za skutecznie doręczoną. </w:t>
      </w:r>
    </w:p>
    <w:p w14:paraId="50529310" w14:textId="4C6CF409" w:rsidR="00063796" w:rsidRPr="00A933B4" w:rsidRDefault="00EB2C2B" w:rsidP="00941763">
      <w:pPr>
        <w:numPr>
          <w:ilvl w:val="0"/>
          <w:numId w:val="90"/>
        </w:numPr>
        <w:ind w:left="420" w:hanging="420"/>
      </w:pPr>
      <w:r w:rsidRPr="00A933B4">
        <w:t>Beneficjen</w:t>
      </w:r>
      <w:r w:rsidR="001E742F">
        <w:t>t</w:t>
      </w:r>
      <w:r w:rsidRPr="00A933B4">
        <w:t xml:space="preserve"> zobowiązuj</w:t>
      </w:r>
      <w:r w:rsidR="001E742F">
        <w:t>e</w:t>
      </w:r>
      <w:r w:rsidRPr="00A933B4">
        <w:t xml:space="preserve"> się do </w:t>
      </w:r>
      <w:r w:rsidR="00845927">
        <w:rPr>
          <w:szCs w:val="20"/>
        </w:rPr>
        <w:t xml:space="preserve">wyłącznego </w:t>
      </w:r>
      <w:r w:rsidRPr="00A933B4">
        <w:t>wykorzystywania CST2021 w procesie rozliczania Projektu</w:t>
      </w:r>
      <w:r w:rsidR="6BCF3F9F" w:rsidRPr="00A933B4">
        <w:t xml:space="preserve"> </w:t>
      </w:r>
      <w:r w:rsidRPr="00A933B4">
        <w:t>i wiążącej komunikacji z Instytucją.</w:t>
      </w:r>
    </w:p>
    <w:p w14:paraId="35FD3EEF" w14:textId="0BD3B84F" w:rsidR="00444A48" w:rsidRPr="00A933B4" w:rsidRDefault="00063796" w:rsidP="00941763">
      <w:pPr>
        <w:numPr>
          <w:ilvl w:val="0"/>
          <w:numId w:val="90"/>
        </w:numPr>
        <w:ind w:left="420" w:hanging="420"/>
      </w:pPr>
      <w:r w:rsidRPr="00A933B4">
        <w:t>Beneficjen</w:t>
      </w:r>
      <w:r w:rsidR="001E742F">
        <w:t>t</w:t>
      </w:r>
      <w:r w:rsidRPr="00A933B4">
        <w:t xml:space="preserve"> zobowiązuj</w:t>
      </w:r>
      <w:r w:rsidR="001E742F">
        <w:t>e</w:t>
      </w:r>
      <w:r w:rsidRPr="00A933B4">
        <w:t xml:space="preserve"> się do wprowadzania na bieżąco następujących danych do systemu teleinformatycznego w zakresie angażowania personelu projektu: a) dane dotyczące personelu projektu: nr PESEL, imię, nazwisko, b) dane dotyczące formy zaangażowania personelu w ramach projektu: forma zaangażowania w projekcie, okres zaangażowania osoby w projekcie (dzień-miesiąc-rok – dzień-miesiąc-rok).</w:t>
      </w:r>
      <w:r w:rsidR="00EB2C2B" w:rsidRPr="00A933B4">
        <w:t xml:space="preserve"> </w:t>
      </w:r>
    </w:p>
    <w:p w14:paraId="4F642EF0" w14:textId="776AAB91" w:rsidR="00D80C7E" w:rsidRPr="00A933B4" w:rsidRDefault="00D80C7E" w:rsidP="00941763">
      <w:pPr>
        <w:numPr>
          <w:ilvl w:val="0"/>
          <w:numId w:val="90"/>
        </w:numPr>
        <w:ind w:left="420" w:hanging="420"/>
        <w:rPr>
          <w:szCs w:val="20"/>
        </w:rPr>
      </w:pPr>
      <w:r w:rsidRPr="00A933B4">
        <w:rPr>
          <w:szCs w:val="20"/>
        </w:rPr>
        <w:t>Beneficjen</w:t>
      </w:r>
      <w:r w:rsidR="00694C22">
        <w:rPr>
          <w:szCs w:val="20"/>
        </w:rPr>
        <w:t>t</w:t>
      </w:r>
      <w:r w:rsidRPr="00A933B4">
        <w:rPr>
          <w:szCs w:val="20"/>
        </w:rPr>
        <w:t xml:space="preserve"> zobowiązuj</w:t>
      </w:r>
      <w:r w:rsidR="00694C22">
        <w:rPr>
          <w:szCs w:val="20"/>
        </w:rPr>
        <w:t>e</w:t>
      </w:r>
      <w:r w:rsidRPr="00A933B4">
        <w:rPr>
          <w:szCs w:val="20"/>
        </w:rPr>
        <w:t xml:space="preserve"> się do korzystania z aktualnej instrukcji do systemu CST2021 udostępnionej na stronie Instytucji. </w:t>
      </w:r>
    </w:p>
    <w:p w14:paraId="51699E67" w14:textId="77777777" w:rsidR="00444A48" w:rsidRPr="00A933B4" w:rsidRDefault="511D9063" w:rsidP="00941763">
      <w:pPr>
        <w:numPr>
          <w:ilvl w:val="0"/>
          <w:numId w:val="90"/>
        </w:numPr>
        <w:spacing w:after="41"/>
        <w:ind w:left="420" w:hanging="420"/>
        <w:rPr>
          <w:szCs w:val="20"/>
        </w:rPr>
      </w:pPr>
      <w:r w:rsidRPr="00A933B4">
        <w:t>Korespondencję przekazaną za pośrednictwem CST2021 uznaje się za doręczoną z dniem jej przekazania w systemie.</w:t>
      </w:r>
      <w:r w:rsidR="00EB2C2B" w:rsidRPr="00A933B4">
        <w:rPr>
          <w:vertAlign w:val="superscript"/>
        </w:rPr>
        <w:footnoteReference w:id="38"/>
      </w:r>
      <w:r w:rsidRPr="00A933B4">
        <w:rPr>
          <w:szCs w:val="20"/>
        </w:rPr>
        <w:t xml:space="preserve"> </w:t>
      </w:r>
    </w:p>
    <w:p w14:paraId="7169CA41" w14:textId="61AF57E1" w:rsidR="00444A48" w:rsidRPr="00A933B4" w:rsidRDefault="00EB2C2B" w:rsidP="00941763">
      <w:pPr>
        <w:numPr>
          <w:ilvl w:val="0"/>
          <w:numId w:val="90"/>
        </w:numPr>
        <w:ind w:left="420" w:hanging="420"/>
        <w:rPr>
          <w:szCs w:val="20"/>
        </w:rPr>
      </w:pPr>
      <w:r w:rsidRPr="00A933B4">
        <w:rPr>
          <w:szCs w:val="20"/>
        </w:rPr>
        <w:t>Beneficjen</w:t>
      </w:r>
      <w:r w:rsidR="00694C22">
        <w:rPr>
          <w:szCs w:val="20"/>
        </w:rPr>
        <w:t>t</w:t>
      </w:r>
      <w:r w:rsidRPr="00A933B4">
        <w:rPr>
          <w:szCs w:val="20"/>
        </w:rPr>
        <w:t xml:space="preserve"> zobowiązuj</w:t>
      </w:r>
      <w:r w:rsidR="00694C22">
        <w:rPr>
          <w:szCs w:val="20"/>
        </w:rPr>
        <w:t>e</w:t>
      </w:r>
      <w:r w:rsidRPr="00A933B4">
        <w:rPr>
          <w:szCs w:val="20"/>
        </w:rPr>
        <w:t xml:space="preserve"> się do rzetelnego i niezwłocznego wprowadzania do CST2021 danych zgodnych ze stanem faktycznym w terminie </w:t>
      </w:r>
      <w:r w:rsidR="00845927" w:rsidRPr="00940E31">
        <w:rPr>
          <w:szCs w:val="20"/>
        </w:rPr>
        <w:t>nie późniejszym niż 3 dni robocze od wystąpienia zdarzenia warunkującego konieczność wprowadzenia lub modyfikacji danych</w:t>
      </w:r>
      <w:r w:rsidRPr="00A933B4">
        <w:rPr>
          <w:szCs w:val="20"/>
        </w:rPr>
        <w:t xml:space="preserve">. </w:t>
      </w:r>
    </w:p>
    <w:p w14:paraId="02811601" w14:textId="73577CFD" w:rsidR="00444A48" w:rsidRPr="00A933B4" w:rsidRDefault="00EB2C2B" w:rsidP="00941763">
      <w:pPr>
        <w:numPr>
          <w:ilvl w:val="0"/>
          <w:numId w:val="90"/>
        </w:numPr>
        <w:ind w:left="420" w:hanging="420"/>
      </w:pPr>
      <w:r w:rsidRPr="00A933B4">
        <w:t>Beneficjen</w:t>
      </w:r>
      <w:r w:rsidR="00694C22">
        <w:t>t</w:t>
      </w:r>
      <w:r w:rsidRPr="00A933B4">
        <w:t xml:space="preserve"> zobowiązuj</w:t>
      </w:r>
      <w:r w:rsidR="00694C22">
        <w:t>e</w:t>
      </w:r>
      <w:r w:rsidRPr="00A933B4">
        <w:t xml:space="preserve"> się do przestrzegania Regulaminu bezpieczeństwa informacji przetwarzanych w CST2021 przez osoby uprawnione do wykonywania czynności związanych</w:t>
      </w:r>
      <w:r w:rsidR="00A27128" w:rsidRPr="00A933B4">
        <w:t xml:space="preserve"> </w:t>
      </w:r>
      <w:r w:rsidRPr="00A933B4">
        <w:t xml:space="preserve">z realizacją Projektu. </w:t>
      </w:r>
    </w:p>
    <w:p w14:paraId="2D35D78A" w14:textId="77777777" w:rsidR="00444A48" w:rsidRPr="00A933B4" w:rsidRDefault="00EB2C2B" w:rsidP="00941763">
      <w:pPr>
        <w:numPr>
          <w:ilvl w:val="0"/>
          <w:numId w:val="90"/>
        </w:numPr>
        <w:ind w:left="420" w:hanging="420"/>
        <w:rPr>
          <w:szCs w:val="20"/>
        </w:rPr>
      </w:pPr>
      <w:r w:rsidRPr="00A933B4">
        <w:rPr>
          <w:szCs w:val="20"/>
        </w:rPr>
        <w:lastRenderedPageBreak/>
        <w:t xml:space="preserve">Strony oświadczają, że przetwarzanie danych osobowych udostępnionych drugiej stronie Umowy dokonywane będzie przez każdą ze Stron jako administratora danych osobowych w celu realizacji Umowy. </w:t>
      </w:r>
    </w:p>
    <w:p w14:paraId="059AA54D" w14:textId="3160F822" w:rsidR="00B84525" w:rsidRPr="00A933B4" w:rsidRDefault="00B84525" w:rsidP="00941763">
      <w:pPr>
        <w:numPr>
          <w:ilvl w:val="0"/>
          <w:numId w:val="90"/>
        </w:numPr>
        <w:ind w:left="420" w:hanging="420"/>
      </w:pPr>
      <w:r w:rsidRPr="00A933B4">
        <w:t xml:space="preserve">Instytucja realizuje obowiązek informacyjny poprzez klauzulę informacyjną udostępnioną </w:t>
      </w:r>
      <w:r w:rsidR="00694C22" w:rsidRPr="00694C22">
        <w:t>Beneficjent</w:t>
      </w:r>
      <w:r w:rsidR="00694C22">
        <w:t>owi</w:t>
      </w:r>
      <w:r w:rsidRPr="00A933B4">
        <w:t xml:space="preserve">, w szczególności we </w:t>
      </w:r>
      <w:r w:rsidR="00E5707B" w:rsidRPr="00A933B4">
        <w:t>W</w:t>
      </w:r>
      <w:r w:rsidRPr="00A933B4">
        <w:t xml:space="preserve">niosku o dofinansowanie </w:t>
      </w:r>
      <w:r w:rsidR="00E5707B" w:rsidRPr="00A933B4">
        <w:t>P</w:t>
      </w:r>
      <w:r w:rsidRPr="00A933B4">
        <w:t xml:space="preserve">rojektu. </w:t>
      </w:r>
      <w:r w:rsidR="00694C22" w:rsidRPr="00694C22">
        <w:t>Beneficjent</w:t>
      </w:r>
      <w:r w:rsidRPr="00A933B4">
        <w:t xml:space="preserve"> zobowiązuje się do zapoznania z tą klauzulą wszelkich osób biorących udział w realizacji Projektu, a także osób upoważnionych do bieżących kontaktów w ramach realizacji Umowy, o których mowa w ust. 3 pkt. 1.</w:t>
      </w:r>
    </w:p>
    <w:p w14:paraId="18C42F20" w14:textId="7E4710E7" w:rsidR="00444A48" w:rsidRPr="00A933B4" w:rsidRDefault="00694C22" w:rsidP="00941763">
      <w:pPr>
        <w:numPr>
          <w:ilvl w:val="0"/>
          <w:numId w:val="90"/>
        </w:numPr>
        <w:ind w:left="420" w:hanging="420"/>
        <w:rPr>
          <w:szCs w:val="20"/>
        </w:rPr>
      </w:pPr>
      <w:r w:rsidRPr="00694C22">
        <w:t>Beneficjent</w:t>
      </w:r>
      <w:r>
        <w:t xml:space="preserve"> </w:t>
      </w:r>
      <w:r w:rsidR="257BC27B" w:rsidRPr="00A933B4">
        <w:rPr>
          <w:szCs w:val="20"/>
        </w:rPr>
        <w:t>będzie</w:t>
      </w:r>
      <w:r w:rsidR="12FB50A7" w:rsidRPr="00A933B4">
        <w:rPr>
          <w:szCs w:val="20"/>
        </w:rPr>
        <w:t xml:space="preserve"> realizować obowiązki informacyjne poprzez ……. </w:t>
      </w:r>
    </w:p>
    <w:p w14:paraId="3950A249" w14:textId="4F91E213" w:rsidR="00444A48" w:rsidRPr="00A933B4" w:rsidRDefault="00694C22" w:rsidP="00941763">
      <w:pPr>
        <w:numPr>
          <w:ilvl w:val="0"/>
          <w:numId w:val="90"/>
        </w:numPr>
        <w:ind w:left="420" w:hanging="420"/>
      </w:pPr>
      <w:r w:rsidRPr="00694C22">
        <w:t>Beneficjent</w:t>
      </w:r>
      <w:r>
        <w:t xml:space="preserve"> </w:t>
      </w:r>
      <w:r w:rsidR="23004F04" w:rsidRPr="00A933B4">
        <w:t>zobowiązuje się do wyznaczenia osób uprawnionych</w:t>
      </w:r>
      <w:r w:rsidR="00EB2C2B" w:rsidRPr="00A933B4">
        <w:rPr>
          <w:vertAlign w:val="superscript"/>
        </w:rPr>
        <w:footnoteReference w:id="39"/>
      </w:r>
      <w:r w:rsidR="23004F04" w:rsidRPr="00A933B4">
        <w:t xml:space="preserve"> do wykonywania w jego imieniu czynności związanych z realizacją Projektu oraz ich zgłoszenia do obsługi CST2021 zgodnie</w:t>
      </w:r>
      <w:r w:rsidR="240D8E6D" w:rsidRPr="00A933B4">
        <w:t xml:space="preserve"> </w:t>
      </w:r>
      <w:r w:rsidR="23004F04" w:rsidRPr="00A933B4">
        <w:t xml:space="preserve">z wytycznymi dotyczącymi warunków gromadzenia i przekazywania danych w postaci elektronicznej na lata 2021-2027. </w:t>
      </w:r>
      <w:r w:rsidRPr="00694C22">
        <w:t>Beneficjent</w:t>
      </w:r>
      <w:r w:rsidR="23004F04" w:rsidRPr="00A933B4">
        <w:t xml:space="preserve"> ponosi odpowiedzialność za wszelkie działania lub zaniechania osób uprawnionych, o których mowa w zdaniu poprzedzającym, jak za działania własne. </w:t>
      </w:r>
    </w:p>
    <w:p w14:paraId="60C3CDAB" w14:textId="1031A0C0" w:rsidR="00444A48" w:rsidRPr="00A933B4" w:rsidRDefault="12FB50A7" w:rsidP="00941763">
      <w:pPr>
        <w:numPr>
          <w:ilvl w:val="0"/>
          <w:numId w:val="90"/>
        </w:numPr>
        <w:ind w:left="420" w:hanging="420"/>
      </w:pPr>
      <w:r w:rsidRPr="00A933B4">
        <w:t xml:space="preserve">W ramach uwierzytelniania czynności dokonywanych w ramach CST2021 </w:t>
      </w:r>
      <w:r w:rsidR="00694C22" w:rsidRPr="00694C22">
        <w:t>Beneficjent</w:t>
      </w:r>
      <w:r w:rsidR="00694C22">
        <w:t xml:space="preserve"> </w:t>
      </w:r>
      <w:r w:rsidRPr="00A933B4">
        <w:t>zobowiązuje się wykorzystywać profil zaufany, profil osobisty, inny środek identyfikacji elektronicznej wydany w systemie identyfikacji elektronicznej przyłączonym do węzła krajowego identyfikacji elektronicznej, o którym mowa w art. 21a ust. 1 pkt 2 lit. a ustawy z dnia 5 września 2016 r.</w:t>
      </w:r>
      <w:r w:rsidR="3D8DE021" w:rsidRPr="00A933B4">
        <w:t xml:space="preserve"> </w:t>
      </w:r>
      <w:r w:rsidRPr="00A933B4">
        <w:t>o usługach zaufania oraz identyfikacji elektronicznej, adekwatnie do poziomu bezpieczeństwa środka identyfikacji elektronicznej wymaganego dla usług świadczonych w tym systemie, albo dane weryfikowane za</w:t>
      </w:r>
      <w:r w:rsidR="66E250A1" w:rsidRPr="00A933B4">
        <w:t xml:space="preserve"> </w:t>
      </w:r>
      <w:r w:rsidRPr="00A933B4">
        <w:t xml:space="preserve">pomocą kwalifikowalnego certyfikatu podpisu elektronicznego, jeżeli te dane pozwalają na identyfikację i  uwierzytelnienie wymagane w celu realizacji usługi online. </w:t>
      </w:r>
    </w:p>
    <w:p w14:paraId="52B611E8" w14:textId="77777777" w:rsidR="00444A48" w:rsidRPr="00A933B4" w:rsidRDefault="12FB50A7" w:rsidP="00941763">
      <w:pPr>
        <w:numPr>
          <w:ilvl w:val="0"/>
          <w:numId w:val="90"/>
        </w:numPr>
        <w:ind w:left="420" w:hanging="420"/>
        <w:rPr>
          <w:szCs w:val="20"/>
        </w:rPr>
      </w:pPr>
      <w:r w:rsidRPr="00A933B4">
        <w:rPr>
          <w:szCs w:val="20"/>
        </w:rPr>
        <w:t xml:space="preserve">W przypadku, gdy z powodów technicznych wykorzystanie profilu zaufanego nie jest możliwe, uwierzytelnienie następuje z wykorzystaniem certyfikatu niekwalifikowanego generowanego przez CST2021 (kod autoryzacyjny przesyłany na adres email danej osoby uprawnionej). </w:t>
      </w:r>
    </w:p>
    <w:p w14:paraId="2DD9C3A1" w14:textId="28BC9ACA" w:rsidR="00444A48" w:rsidRPr="00A933B4" w:rsidRDefault="00694C22" w:rsidP="00941763">
      <w:pPr>
        <w:numPr>
          <w:ilvl w:val="0"/>
          <w:numId w:val="90"/>
        </w:numPr>
        <w:ind w:left="420" w:hanging="420"/>
      </w:pPr>
      <w:r w:rsidRPr="00694C22">
        <w:t>Beneficjent</w:t>
      </w:r>
      <w:r w:rsidR="12FB50A7" w:rsidRPr="00A933B4">
        <w:t xml:space="preserve"> informuje Instytucję o każdym nieautoryzowanym dostępie do danych Beneficjent</w:t>
      </w:r>
      <w:r>
        <w:t>a</w:t>
      </w:r>
      <w:r w:rsidR="12FB50A7" w:rsidRPr="00A933B4">
        <w:t xml:space="preserve"> w CST2021. </w:t>
      </w:r>
    </w:p>
    <w:p w14:paraId="1632C2DE" w14:textId="668B0E99" w:rsidR="00D86BA6" w:rsidRPr="00A933B4" w:rsidRDefault="12FB50A7" w:rsidP="00941763">
      <w:pPr>
        <w:numPr>
          <w:ilvl w:val="0"/>
          <w:numId w:val="90"/>
        </w:numPr>
        <w:ind w:left="420" w:hanging="420"/>
      </w:pPr>
      <w:r w:rsidRPr="00A933B4">
        <w:t xml:space="preserve">W przypadku niedostępności CST2021 skutkującej brakiem możliwości przesłania wniosku o płatność za pośrednictwem CST2021, </w:t>
      </w:r>
      <w:r w:rsidR="00694C22" w:rsidRPr="00694C22">
        <w:t>Beneficjent</w:t>
      </w:r>
      <w:r w:rsidRPr="00A933B4">
        <w:t xml:space="preserve"> składa do Instytucji wniosek o płatność niezwłocznie po przywrócen</w:t>
      </w:r>
      <w:r w:rsidR="00392BC0" w:rsidRPr="00A933B4">
        <w:t>i</w:t>
      </w:r>
      <w:r w:rsidRPr="00A933B4">
        <w:t>u dostępności CST2021.</w:t>
      </w:r>
    </w:p>
    <w:p w14:paraId="76DC16ED" w14:textId="3DDB7161" w:rsidR="00444A48" w:rsidRPr="00A933B4" w:rsidRDefault="12FB50A7" w:rsidP="00941763">
      <w:pPr>
        <w:numPr>
          <w:ilvl w:val="0"/>
          <w:numId w:val="90"/>
        </w:numPr>
        <w:spacing w:after="245" w:line="305" w:lineRule="auto"/>
        <w:ind w:left="420" w:hanging="420"/>
      </w:pPr>
      <w:r w:rsidRPr="00A933B4">
        <w:t xml:space="preserve">Instytucja zobowiązuje </w:t>
      </w:r>
      <w:r w:rsidR="00694C22" w:rsidRPr="00694C22">
        <w:t>Beneficjent</w:t>
      </w:r>
      <w:r w:rsidRPr="00A933B4">
        <w:t xml:space="preserve"> od dnia zawarcia </w:t>
      </w:r>
      <w:r w:rsidR="001D3BA5" w:rsidRPr="00A933B4">
        <w:t>U</w:t>
      </w:r>
      <w:r w:rsidRPr="00A933B4">
        <w:t>mowy do końca okresu trwałości Projektu</w:t>
      </w:r>
      <w:r w:rsidR="004B7981" w:rsidRPr="00A933B4">
        <w:t xml:space="preserve"> </w:t>
      </w:r>
      <w:r w:rsidRPr="00A933B4">
        <w:t xml:space="preserve">do wykorzystywania również innych narzędzi informatycznych, udostępnionych przez Instytucję do obsługi procesów wskazanych przez daną Instytucję.  </w:t>
      </w:r>
    </w:p>
    <w:p w14:paraId="5AE4CBE7" w14:textId="184867E6" w:rsidR="00444A48" w:rsidRPr="00A933B4" w:rsidRDefault="00EB2C2B" w:rsidP="00AC24AD">
      <w:pPr>
        <w:keepNext/>
        <w:spacing w:after="44" w:line="271" w:lineRule="auto"/>
        <w:ind w:right="357" w:hanging="11"/>
        <w:jc w:val="center"/>
        <w:rPr>
          <w:szCs w:val="20"/>
        </w:rPr>
      </w:pPr>
      <w:r w:rsidRPr="00A933B4">
        <w:rPr>
          <w:b/>
          <w:szCs w:val="20"/>
        </w:rPr>
        <w:t>§ 1</w:t>
      </w:r>
      <w:r w:rsidR="001D3BA5" w:rsidRPr="00A933B4">
        <w:rPr>
          <w:b/>
          <w:szCs w:val="20"/>
        </w:rPr>
        <w:t>8</w:t>
      </w:r>
      <w:r w:rsidRPr="00A933B4">
        <w:rPr>
          <w:b/>
          <w:szCs w:val="20"/>
        </w:rPr>
        <w:t xml:space="preserve">. </w:t>
      </w:r>
    </w:p>
    <w:p w14:paraId="166F4080" w14:textId="4725224F" w:rsidR="00444A48" w:rsidRPr="00A933B4" w:rsidRDefault="00EB2C2B">
      <w:pPr>
        <w:spacing w:after="274" w:line="270" w:lineRule="auto"/>
        <w:ind w:left="1473" w:right="1276" w:hanging="10"/>
        <w:jc w:val="center"/>
        <w:rPr>
          <w:szCs w:val="20"/>
        </w:rPr>
      </w:pPr>
      <w:r w:rsidRPr="00A933B4">
        <w:rPr>
          <w:b/>
          <w:szCs w:val="20"/>
        </w:rPr>
        <w:t xml:space="preserve">Wskazanie osób uprawnionych do reprezentowania Stron </w:t>
      </w:r>
      <w:r w:rsidR="00B54AF6" w:rsidRPr="00A933B4">
        <w:rPr>
          <w:b/>
          <w:szCs w:val="20"/>
        </w:rPr>
        <w:t>Umowy i</w:t>
      </w:r>
      <w:r w:rsidR="003A3AB4" w:rsidRPr="00A933B4">
        <w:rPr>
          <w:b/>
          <w:szCs w:val="20"/>
        </w:rPr>
        <w:t> </w:t>
      </w:r>
      <w:r w:rsidRPr="00A933B4">
        <w:rPr>
          <w:b/>
          <w:szCs w:val="20"/>
        </w:rPr>
        <w:t xml:space="preserve">dokumentów, z których wynika to uprawnienie </w:t>
      </w:r>
    </w:p>
    <w:p w14:paraId="450A3156" w14:textId="0FE61F8B" w:rsidR="00444A48" w:rsidRPr="00A933B4" w:rsidRDefault="00EB2C2B" w:rsidP="00806811">
      <w:pPr>
        <w:numPr>
          <w:ilvl w:val="0"/>
          <w:numId w:val="45"/>
        </w:numPr>
        <w:ind w:left="420" w:hanging="420"/>
        <w:rPr>
          <w:szCs w:val="20"/>
        </w:rPr>
      </w:pPr>
      <w:r w:rsidRPr="00A933B4">
        <w:rPr>
          <w:szCs w:val="20"/>
        </w:rPr>
        <w:t>Instytucję reprezentuje ………………</w:t>
      </w:r>
      <w:r w:rsidR="003A3AB4" w:rsidRPr="00A933B4">
        <w:rPr>
          <w:szCs w:val="20"/>
        </w:rPr>
        <w:t>…..</w:t>
      </w:r>
      <w:r w:rsidRPr="00A933B4">
        <w:rPr>
          <w:szCs w:val="20"/>
        </w:rPr>
        <w:t xml:space="preserve">….na podstawie ………………... </w:t>
      </w:r>
    </w:p>
    <w:p w14:paraId="33138AFB" w14:textId="26997C38" w:rsidR="00EA41AD" w:rsidRPr="00A933B4" w:rsidRDefault="00694C22" w:rsidP="00806811">
      <w:pPr>
        <w:numPr>
          <w:ilvl w:val="0"/>
          <w:numId w:val="45"/>
        </w:numPr>
        <w:spacing w:after="251"/>
        <w:ind w:left="420" w:hanging="420"/>
        <w:rPr>
          <w:szCs w:val="20"/>
        </w:rPr>
      </w:pPr>
      <w:r w:rsidRPr="00694C22">
        <w:rPr>
          <w:szCs w:val="20"/>
        </w:rPr>
        <w:t>Beneficjent</w:t>
      </w:r>
      <w:r>
        <w:rPr>
          <w:szCs w:val="20"/>
        </w:rPr>
        <w:t>a</w:t>
      </w:r>
      <w:r w:rsidR="001D3BA5" w:rsidRPr="00A933B4">
        <w:rPr>
          <w:szCs w:val="20"/>
        </w:rPr>
        <w:t xml:space="preserve"> </w:t>
      </w:r>
      <w:r w:rsidR="00EB2C2B" w:rsidRPr="00A933B4">
        <w:rPr>
          <w:szCs w:val="20"/>
        </w:rPr>
        <w:t>reprezentuje …………………. na podstawie……………...</w:t>
      </w:r>
      <w:r w:rsidR="003A3AB4" w:rsidRPr="00A933B4">
        <w:rPr>
          <w:szCs w:val="20"/>
        </w:rPr>
        <w:t>.....</w:t>
      </w:r>
      <w:r w:rsidR="00EB2C2B" w:rsidRPr="00A933B4">
        <w:rPr>
          <w:szCs w:val="20"/>
        </w:rPr>
        <w:t xml:space="preserve">  </w:t>
      </w:r>
    </w:p>
    <w:p w14:paraId="0FC797C1" w14:textId="5B39CE46" w:rsidR="00444A48" w:rsidRPr="00A933B4" w:rsidRDefault="00EB2C2B" w:rsidP="009E5504">
      <w:pPr>
        <w:spacing w:before="360" w:after="44" w:line="271" w:lineRule="auto"/>
        <w:ind w:right="357" w:hanging="11"/>
        <w:jc w:val="center"/>
        <w:rPr>
          <w:szCs w:val="20"/>
        </w:rPr>
      </w:pPr>
      <w:r w:rsidRPr="00A933B4">
        <w:rPr>
          <w:b/>
          <w:szCs w:val="20"/>
        </w:rPr>
        <w:t>§ 1</w:t>
      </w:r>
      <w:r w:rsidR="001D3BA5" w:rsidRPr="00A933B4">
        <w:rPr>
          <w:b/>
          <w:szCs w:val="20"/>
        </w:rPr>
        <w:t>9</w:t>
      </w:r>
      <w:r w:rsidRPr="00A933B4">
        <w:rPr>
          <w:b/>
          <w:szCs w:val="20"/>
        </w:rPr>
        <w:t xml:space="preserve">. </w:t>
      </w:r>
    </w:p>
    <w:p w14:paraId="77156F0C" w14:textId="77777777" w:rsidR="00444A48" w:rsidRPr="00A933B4" w:rsidRDefault="00EB2C2B">
      <w:pPr>
        <w:spacing w:after="282" w:line="270" w:lineRule="auto"/>
        <w:ind w:left="439" w:right="362" w:hanging="10"/>
        <w:jc w:val="center"/>
        <w:rPr>
          <w:szCs w:val="20"/>
        </w:rPr>
      </w:pPr>
      <w:r w:rsidRPr="00A933B4">
        <w:rPr>
          <w:b/>
          <w:szCs w:val="20"/>
        </w:rPr>
        <w:lastRenderedPageBreak/>
        <w:t xml:space="preserve">Postanowienia końcowe </w:t>
      </w:r>
    </w:p>
    <w:p w14:paraId="0C521872" w14:textId="482D4380" w:rsidR="00444A48" w:rsidRPr="00A933B4" w:rsidRDefault="00EB2C2B" w:rsidP="00806811">
      <w:pPr>
        <w:numPr>
          <w:ilvl w:val="0"/>
          <w:numId w:val="46"/>
        </w:numPr>
        <w:ind w:left="426" w:hanging="426"/>
      </w:pPr>
      <w:r w:rsidRPr="00A933B4">
        <w:t>Wszelkie wątpliwości powstałe w trakcie realizacji Projektu oraz związane z interpretacją Umowy będą rozstrzygane w pierwszej kolejności w drodze negocjacji pomiędzy Stronami. W przypadku wystąpienia przesłanek rozwiązania Umowy w trybie natychmiastowym</w:t>
      </w:r>
      <w:r w:rsidR="00F8770F" w:rsidRPr="00A933B4">
        <w:t>,</w:t>
      </w:r>
      <w:r w:rsidRPr="00A933B4">
        <w:t xml:space="preserve"> Instytucja</w:t>
      </w:r>
      <w:r w:rsidR="7B4468EA" w:rsidRPr="00A933B4">
        <w:t xml:space="preserve"> </w:t>
      </w:r>
      <w:r w:rsidRPr="00A933B4">
        <w:t xml:space="preserve">nie przeprowadza negocjacji. </w:t>
      </w:r>
    </w:p>
    <w:p w14:paraId="44809545" w14:textId="77777777" w:rsidR="00444A48" w:rsidRPr="00A933B4" w:rsidRDefault="00EB2C2B" w:rsidP="00806811">
      <w:pPr>
        <w:numPr>
          <w:ilvl w:val="0"/>
          <w:numId w:val="46"/>
        </w:numPr>
        <w:ind w:left="426" w:hanging="426"/>
        <w:rPr>
          <w:szCs w:val="20"/>
        </w:rPr>
      </w:pPr>
      <w:r w:rsidRPr="00A933B4">
        <w:rPr>
          <w:szCs w:val="20"/>
        </w:rPr>
        <w:t xml:space="preserve">Spory będą poddane rozstrzygnięciu przez sąd miejscowo właściwy dla siedziby Instytucji. </w:t>
      </w:r>
    </w:p>
    <w:p w14:paraId="13EB5954" w14:textId="77777777" w:rsidR="00444A48" w:rsidRPr="00A933B4" w:rsidRDefault="00EB2C2B" w:rsidP="00806811">
      <w:pPr>
        <w:numPr>
          <w:ilvl w:val="0"/>
          <w:numId w:val="46"/>
        </w:numPr>
        <w:ind w:left="426" w:hanging="426"/>
        <w:rPr>
          <w:szCs w:val="20"/>
        </w:rPr>
      </w:pPr>
      <w:r w:rsidRPr="00A933B4">
        <w:rPr>
          <w:szCs w:val="20"/>
        </w:rPr>
        <w:t>Umowę sporządzono</w:t>
      </w:r>
      <w:r w:rsidR="00E543FC" w:rsidRPr="00A933B4">
        <w:rPr>
          <w:szCs w:val="20"/>
        </w:rPr>
        <w:t xml:space="preserve"> w wersji elektronicznej</w:t>
      </w:r>
      <w:r w:rsidRPr="00A933B4">
        <w:rPr>
          <w:szCs w:val="20"/>
        </w:rPr>
        <w:t xml:space="preserve"> i podpisano kwalifikowanymi podpisami elektronicznymi. </w:t>
      </w:r>
    </w:p>
    <w:p w14:paraId="46CE9626" w14:textId="77777777" w:rsidR="00444A48" w:rsidRPr="00A933B4" w:rsidRDefault="00EB2C2B" w:rsidP="00806811">
      <w:pPr>
        <w:numPr>
          <w:ilvl w:val="0"/>
          <w:numId w:val="46"/>
        </w:numPr>
        <w:ind w:left="426" w:hanging="426"/>
        <w:rPr>
          <w:szCs w:val="20"/>
        </w:rPr>
      </w:pPr>
      <w:r w:rsidRPr="00A933B4">
        <w:rPr>
          <w:szCs w:val="20"/>
        </w:rPr>
        <w:t xml:space="preserve">Umowa jest zawarta z dniem podpisania przez ostatnią ze Stron. </w:t>
      </w:r>
    </w:p>
    <w:p w14:paraId="7E631734" w14:textId="69A99997" w:rsidR="00444A48" w:rsidRPr="00A933B4" w:rsidRDefault="00EB2C2B" w:rsidP="00806811">
      <w:pPr>
        <w:numPr>
          <w:ilvl w:val="0"/>
          <w:numId w:val="46"/>
        </w:numPr>
        <w:spacing w:after="239"/>
        <w:ind w:left="426" w:hanging="426"/>
        <w:rPr>
          <w:szCs w:val="20"/>
        </w:rPr>
      </w:pPr>
      <w:r w:rsidRPr="00A933B4">
        <w:rPr>
          <w:szCs w:val="20"/>
        </w:rPr>
        <w:t xml:space="preserve">Integralną część Umowy stanowią załączniki, o których mowa w § </w:t>
      </w:r>
      <w:r w:rsidR="001D3BA5" w:rsidRPr="00A933B4">
        <w:rPr>
          <w:szCs w:val="20"/>
        </w:rPr>
        <w:t xml:space="preserve">20 </w:t>
      </w:r>
      <w:r w:rsidRPr="00A933B4">
        <w:rPr>
          <w:szCs w:val="20"/>
        </w:rPr>
        <w:t xml:space="preserve">Umowy.  </w:t>
      </w:r>
    </w:p>
    <w:p w14:paraId="3A7E1935" w14:textId="2A76182A" w:rsidR="00444A48" w:rsidRPr="00A933B4" w:rsidRDefault="00EB2C2B">
      <w:pPr>
        <w:spacing w:after="44" w:line="270" w:lineRule="auto"/>
        <w:ind w:left="439" w:right="360" w:hanging="10"/>
        <w:jc w:val="center"/>
        <w:rPr>
          <w:szCs w:val="20"/>
        </w:rPr>
      </w:pPr>
      <w:r w:rsidRPr="00A933B4">
        <w:rPr>
          <w:b/>
          <w:szCs w:val="20"/>
        </w:rPr>
        <w:t xml:space="preserve">§ </w:t>
      </w:r>
      <w:r w:rsidR="001D3BA5" w:rsidRPr="00A933B4">
        <w:rPr>
          <w:b/>
          <w:szCs w:val="20"/>
        </w:rPr>
        <w:t>20</w:t>
      </w:r>
      <w:r w:rsidRPr="00A933B4">
        <w:rPr>
          <w:b/>
          <w:szCs w:val="20"/>
        </w:rPr>
        <w:t xml:space="preserve">. </w:t>
      </w:r>
    </w:p>
    <w:p w14:paraId="1299CEB6" w14:textId="77777777" w:rsidR="00444A48" w:rsidRPr="00A933B4" w:rsidRDefault="00EB2C2B">
      <w:pPr>
        <w:spacing w:after="282" w:line="270" w:lineRule="auto"/>
        <w:ind w:left="439" w:right="360" w:hanging="10"/>
        <w:jc w:val="center"/>
        <w:rPr>
          <w:szCs w:val="20"/>
        </w:rPr>
      </w:pPr>
      <w:r w:rsidRPr="00A933B4">
        <w:rPr>
          <w:b/>
          <w:szCs w:val="20"/>
        </w:rPr>
        <w:t xml:space="preserve">Wykaz załączników do Umowy </w:t>
      </w:r>
    </w:p>
    <w:p w14:paraId="319BE865" w14:textId="77777777" w:rsidR="00444A48" w:rsidRPr="00A933B4" w:rsidRDefault="75EBFC9C">
      <w:pPr>
        <w:ind w:left="62" w:firstLine="0"/>
        <w:rPr>
          <w:szCs w:val="20"/>
        </w:rPr>
      </w:pPr>
      <w:r w:rsidRPr="00A933B4">
        <w:rPr>
          <w:szCs w:val="20"/>
        </w:rPr>
        <w:t xml:space="preserve">Załącznikami do Umowy są: </w:t>
      </w:r>
    </w:p>
    <w:p w14:paraId="065ABCB0" w14:textId="3B531468" w:rsidR="00444A48" w:rsidRPr="00A933B4" w:rsidRDefault="00EB2C2B" w:rsidP="00420EF0">
      <w:pPr>
        <w:numPr>
          <w:ilvl w:val="0"/>
          <w:numId w:val="66"/>
        </w:numPr>
        <w:spacing w:line="276" w:lineRule="auto"/>
        <w:ind w:left="851" w:hanging="425"/>
        <w:jc w:val="left"/>
        <w:rPr>
          <w:szCs w:val="20"/>
        </w:rPr>
      </w:pPr>
      <w:r w:rsidRPr="00A933B4">
        <w:rPr>
          <w:szCs w:val="20"/>
        </w:rPr>
        <w:t>Załącznik</w:t>
      </w:r>
      <w:r w:rsidR="003A3AB4" w:rsidRPr="00A933B4">
        <w:rPr>
          <w:szCs w:val="20"/>
        </w:rPr>
        <w:t> </w:t>
      </w:r>
      <w:r w:rsidRPr="00A933B4">
        <w:rPr>
          <w:szCs w:val="20"/>
        </w:rPr>
        <w:t>nr</w:t>
      </w:r>
      <w:r w:rsidR="003A3AB4" w:rsidRPr="00A933B4">
        <w:rPr>
          <w:szCs w:val="20"/>
        </w:rPr>
        <w:t> </w:t>
      </w:r>
      <w:r w:rsidR="003B4925" w:rsidRPr="00A933B4">
        <w:rPr>
          <w:szCs w:val="20"/>
        </w:rPr>
        <w:t>1</w:t>
      </w:r>
      <w:r w:rsidRPr="00A933B4">
        <w:rPr>
          <w:szCs w:val="20"/>
        </w:rPr>
        <w:t xml:space="preserve"> –</w:t>
      </w:r>
      <w:r w:rsidR="005F7D3E" w:rsidRPr="00A933B4">
        <w:rPr>
          <w:szCs w:val="20"/>
        </w:rPr>
        <w:t xml:space="preserve"> </w:t>
      </w:r>
      <w:r w:rsidR="003C187A">
        <w:rPr>
          <w:szCs w:val="20"/>
        </w:rPr>
        <w:t>Kopia z</w:t>
      </w:r>
      <w:r w:rsidRPr="00A933B4">
        <w:rPr>
          <w:szCs w:val="20"/>
        </w:rPr>
        <w:t>atwierdzon</w:t>
      </w:r>
      <w:r w:rsidR="003C187A">
        <w:rPr>
          <w:szCs w:val="20"/>
        </w:rPr>
        <w:t>ego</w:t>
      </w:r>
      <w:r w:rsidRPr="00A933B4">
        <w:rPr>
          <w:szCs w:val="20"/>
        </w:rPr>
        <w:t xml:space="preserve"> </w:t>
      </w:r>
      <w:r w:rsidR="003C187A">
        <w:rPr>
          <w:szCs w:val="20"/>
        </w:rPr>
        <w:t>W</w:t>
      </w:r>
      <w:r w:rsidRPr="00A933B4">
        <w:rPr>
          <w:szCs w:val="20"/>
        </w:rPr>
        <w:t>niosk</w:t>
      </w:r>
      <w:r w:rsidR="00A777AF">
        <w:rPr>
          <w:szCs w:val="20"/>
        </w:rPr>
        <w:t>u</w:t>
      </w:r>
      <w:r w:rsidRPr="00A933B4">
        <w:rPr>
          <w:szCs w:val="20"/>
        </w:rPr>
        <w:t xml:space="preserve"> o dofinansowanie</w:t>
      </w:r>
      <w:r w:rsidR="009D3CD9" w:rsidRPr="00A933B4">
        <w:rPr>
          <w:szCs w:val="20"/>
        </w:rPr>
        <w:t>, wraz z załącznikami</w:t>
      </w:r>
      <w:r w:rsidR="0081075D" w:rsidRPr="00A933B4">
        <w:rPr>
          <w:szCs w:val="20"/>
        </w:rPr>
        <w:t>.</w:t>
      </w:r>
    </w:p>
    <w:p w14:paraId="3A824137" w14:textId="5D82CCD6" w:rsidR="009D3CD9" w:rsidRPr="00A933B4" w:rsidRDefault="511D9063" w:rsidP="00420EF0">
      <w:pPr>
        <w:numPr>
          <w:ilvl w:val="0"/>
          <w:numId w:val="66"/>
        </w:numPr>
        <w:spacing w:line="276" w:lineRule="auto"/>
        <w:ind w:left="851" w:hanging="425"/>
        <w:jc w:val="left"/>
      </w:pPr>
      <w:r w:rsidRPr="00A933B4">
        <w:t>Załącznik</w:t>
      </w:r>
      <w:r w:rsidR="003A3AB4" w:rsidRPr="00A933B4">
        <w:t> </w:t>
      </w:r>
      <w:r w:rsidRPr="00A933B4">
        <w:t>nr</w:t>
      </w:r>
      <w:r w:rsidR="003A3AB4" w:rsidRPr="00A933B4">
        <w:rPr>
          <w:szCs w:val="20"/>
        </w:rPr>
        <w:t> </w:t>
      </w:r>
      <w:r w:rsidR="3CC99F71" w:rsidRPr="00A933B4">
        <w:t>2</w:t>
      </w:r>
      <w:r w:rsidRPr="00A933B4">
        <w:t xml:space="preserve"> – Dokument potwierdzający</w:t>
      </w:r>
      <w:r w:rsidR="6DBED17D" w:rsidRPr="00A933B4">
        <w:t xml:space="preserve"> </w:t>
      </w:r>
      <w:r w:rsidRPr="00A933B4">
        <w:t xml:space="preserve">umocowanie przedstawiciela </w:t>
      </w:r>
      <w:r w:rsidR="00694C22" w:rsidRPr="00694C22">
        <w:t>Beneficjent</w:t>
      </w:r>
      <w:r w:rsidR="00694C22">
        <w:t>a</w:t>
      </w:r>
      <w:r w:rsidR="005B36EE" w:rsidRPr="00A933B4">
        <w:t xml:space="preserve"> </w:t>
      </w:r>
      <w:r w:rsidRPr="00A933B4">
        <w:t>do</w:t>
      </w:r>
      <w:r w:rsidR="002166AD" w:rsidRPr="00A933B4">
        <w:t xml:space="preserve"> </w:t>
      </w:r>
      <w:r w:rsidRPr="00A933B4">
        <w:t>działania w jego imieniu i na jego rzecz (np. pełnomocnictwo, odpis z KRS, inne)</w:t>
      </w:r>
      <w:r w:rsidR="00EB2C2B" w:rsidRPr="00A933B4">
        <w:rPr>
          <w:vertAlign w:val="superscript"/>
        </w:rPr>
        <w:footnoteReference w:id="40"/>
      </w:r>
      <w:r w:rsidR="001D3BA5" w:rsidRPr="00A933B4">
        <w:t xml:space="preserve"> oraz pełnomocnictwo </w:t>
      </w:r>
      <w:r w:rsidR="005B36EE" w:rsidRPr="00A933B4">
        <w:t xml:space="preserve">uprawniające </w:t>
      </w:r>
      <w:r w:rsidR="00694C22" w:rsidRPr="00694C22">
        <w:t>Beneficjent</w:t>
      </w:r>
      <w:r w:rsidR="00694C22">
        <w:t xml:space="preserve">a </w:t>
      </w:r>
      <w:r w:rsidR="001D3BA5" w:rsidRPr="00A933B4">
        <w:t xml:space="preserve">do </w:t>
      </w:r>
      <w:r w:rsidR="005B36EE" w:rsidRPr="00A933B4">
        <w:t xml:space="preserve">działania w imieniu i na rzecz </w:t>
      </w:r>
      <w:r w:rsidR="001D3BA5" w:rsidRPr="00A933B4">
        <w:t>wszystkich Konsorcjantów</w:t>
      </w:r>
      <w:r w:rsidR="0081075D" w:rsidRPr="00A933B4">
        <w:rPr>
          <w:szCs w:val="20"/>
        </w:rPr>
        <w:t>.</w:t>
      </w:r>
    </w:p>
    <w:p w14:paraId="487D4BF6" w14:textId="6BE6BD8A" w:rsidR="00227EBF" w:rsidRPr="00A933B4" w:rsidRDefault="00F8770F" w:rsidP="00420EF0">
      <w:pPr>
        <w:numPr>
          <w:ilvl w:val="0"/>
          <w:numId w:val="66"/>
        </w:numPr>
        <w:spacing w:line="276" w:lineRule="auto"/>
        <w:ind w:left="851" w:hanging="425"/>
        <w:jc w:val="left"/>
        <w:rPr>
          <w:rFonts w:eastAsia="Calibri"/>
          <w:szCs w:val="20"/>
        </w:rPr>
      </w:pPr>
      <w:r w:rsidRPr="00A933B4">
        <w:rPr>
          <w:rFonts w:eastAsia="Calibri"/>
          <w:bCs/>
          <w:szCs w:val="20"/>
        </w:rPr>
        <w:t>Załącznik</w:t>
      </w:r>
      <w:r w:rsidR="003A3AB4" w:rsidRPr="00A933B4">
        <w:rPr>
          <w:rFonts w:eastAsia="Calibri"/>
          <w:bCs/>
          <w:szCs w:val="20"/>
        </w:rPr>
        <w:t> </w:t>
      </w:r>
      <w:r w:rsidRPr="00A933B4">
        <w:rPr>
          <w:rFonts w:eastAsia="Calibri"/>
          <w:bCs/>
          <w:szCs w:val="20"/>
        </w:rPr>
        <w:t>nr</w:t>
      </w:r>
      <w:r w:rsidR="003A3AB4" w:rsidRPr="00A933B4">
        <w:rPr>
          <w:rFonts w:eastAsia="Calibri"/>
          <w:bCs/>
          <w:szCs w:val="20"/>
        </w:rPr>
        <w:t> </w:t>
      </w:r>
      <w:r w:rsidR="001F114F" w:rsidRPr="00A933B4">
        <w:rPr>
          <w:rFonts w:eastAsia="Calibri"/>
          <w:bCs/>
          <w:szCs w:val="20"/>
        </w:rPr>
        <w:t>3</w:t>
      </w:r>
      <w:r w:rsidRPr="00A933B4">
        <w:rPr>
          <w:rFonts w:eastAsia="Calibri"/>
          <w:bCs/>
          <w:szCs w:val="20"/>
        </w:rPr>
        <w:t xml:space="preserve"> </w:t>
      </w:r>
      <w:r w:rsidR="79053669" w:rsidRPr="00A933B4">
        <w:rPr>
          <w:rFonts w:eastAsia="Calibri"/>
          <w:bCs/>
          <w:szCs w:val="20"/>
        </w:rPr>
        <w:t xml:space="preserve">– </w:t>
      </w:r>
      <w:r w:rsidR="002C58C6" w:rsidRPr="00A933B4">
        <w:rPr>
          <w:rFonts w:eastAsia="Calibri"/>
          <w:bCs/>
          <w:szCs w:val="20"/>
        </w:rPr>
        <w:t xml:space="preserve">Wyciąg </w:t>
      </w:r>
      <w:r w:rsidR="79053669" w:rsidRPr="00A933B4">
        <w:rPr>
          <w:rFonts w:eastAsia="Calibri"/>
          <w:bCs/>
          <w:szCs w:val="20"/>
        </w:rPr>
        <w:t xml:space="preserve">z zapisów </w:t>
      </w:r>
      <w:r w:rsidR="79053669" w:rsidRPr="00A933B4">
        <w:rPr>
          <w:rFonts w:eastAsia="Calibri"/>
          <w:bCs/>
          <w:iCs/>
          <w:szCs w:val="20"/>
        </w:rPr>
        <w:t>Podręcznika wnioskodawcy i beneficjenta Funduszy Europejskich</w:t>
      </w:r>
      <w:r w:rsidR="79053669" w:rsidRPr="00A933B4">
        <w:rPr>
          <w:rFonts w:eastAsia="Calibri"/>
          <w:bCs/>
          <w:szCs w:val="20"/>
        </w:rPr>
        <w:t xml:space="preserve"> </w:t>
      </w:r>
      <w:r w:rsidR="79053669" w:rsidRPr="00A933B4">
        <w:rPr>
          <w:rFonts w:eastAsia="Calibri"/>
          <w:bCs/>
          <w:iCs/>
          <w:szCs w:val="20"/>
        </w:rPr>
        <w:t>na lata 2021-2027 w zakresie informacji i promocji</w:t>
      </w:r>
      <w:r w:rsidR="0081075D" w:rsidRPr="00A933B4">
        <w:rPr>
          <w:rFonts w:eastAsia="Calibri"/>
          <w:bCs/>
          <w:iCs/>
          <w:szCs w:val="20"/>
        </w:rPr>
        <w:t>.</w:t>
      </w:r>
    </w:p>
    <w:p w14:paraId="09D7F2D7" w14:textId="0E023C70" w:rsidR="00227EBF" w:rsidRPr="00A933B4" w:rsidRDefault="61913D3E" w:rsidP="00420EF0">
      <w:pPr>
        <w:numPr>
          <w:ilvl w:val="0"/>
          <w:numId w:val="66"/>
        </w:numPr>
        <w:spacing w:line="276" w:lineRule="auto"/>
        <w:ind w:left="851" w:hanging="425"/>
        <w:jc w:val="left"/>
        <w:rPr>
          <w:color w:val="000000" w:themeColor="text1"/>
          <w:szCs w:val="20"/>
        </w:rPr>
      </w:pPr>
      <w:r w:rsidRPr="00A933B4">
        <w:rPr>
          <w:rFonts w:eastAsia="Calibri"/>
          <w:bCs/>
          <w:szCs w:val="20"/>
        </w:rPr>
        <w:t>Załącznik</w:t>
      </w:r>
      <w:r w:rsidR="003A3AB4" w:rsidRPr="00A933B4">
        <w:rPr>
          <w:rFonts w:eastAsia="Calibri"/>
          <w:bCs/>
          <w:szCs w:val="20"/>
        </w:rPr>
        <w:t> </w:t>
      </w:r>
      <w:r w:rsidRPr="00A933B4">
        <w:rPr>
          <w:rFonts w:eastAsia="Calibri"/>
          <w:bCs/>
          <w:szCs w:val="20"/>
        </w:rPr>
        <w:t>nr</w:t>
      </w:r>
      <w:r w:rsidR="003A3AB4" w:rsidRPr="00A933B4">
        <w:rPr>
          <w:rFonts w:eastAsia="Calibri"/>
          <w:bCs/>
          <w:szCs w:val="20"/>
        </w:rPr>
        <w:t> </w:t>
      </w:r>
      <w:r w:rsidR="008A33F9" w:rsidRPr="00A933B4">
        <w:rPr>
          <w:rFonts w:eastAsia="Calibri"/>
          <w:bCs/>
          <w:szCs w:val="20"/>
        </w:rPr>
        <w:t xml:space="preserve">4 </w:t>
      </w:r>
      <w:r w:rsidR="00D3796C" w:rsidRPr="00A933B4">
        <w:rPr>
          <w:rFonts w:eastAsia="Calibri"/>
          <w:bCs/>
          <w:szCs w:val="20"/>
        </w:rPr>
        <w:t xml:space="preserve">– </w:t>
      </w:r>
      <w:r w:rsidRPr="00A933B4">
        <w:rPr>
          <w:rFonts w:eastAsia="Calibri"/>
          <w:bCs/>
          <w:szCs w:val="20"/>
        </w:rPr>
        <w:t>Wykaz pomniejszenia dofinansowania w zakresie obowiązków komunikacyjnych beneficjentów FE</w:t>
      </w:r>
      <w:r w:rsidR="0081075D" w:rsidRPr="00A933B4">
        <w:rPr>
          <w:color w:val="000000" w:themeColor="text1"/>
          <w:szCs w:val="20"/>
        </w:rPr>
        <w:t>.</w:t>
      </w:r>
    </w:p>
    <w:p w14:paraId="59546068" w14:textId="09A2243C" w:rsidR="00444A48" w:rsidRPr="00A933B4" w:rsidRDefault="00444A48" w:rsidP="00840B31">
      <w:pPr>
        <w:spacing w:after="17" w:line="259" w:lineRule="auto"/>
        <w:ind w:left="0" w:firstLine="0"/>
        <w:jc w:val="left"/>
        <w:rPr>
          <w:szCs w:val="20"/>
        </w:rPr>
      </w:pPr>
    </w:p>
    <w:p w14:paraId="37D80483" w14:textId="77777777" w:rsidR="003A3AB4" w:rsidRPr="00A933B4" w:rsidRDefault="003A3AB4">
      <w:pPr>
        <w:spacing w:after="17" w:line="259" w:lineRule="auto"/>
        <w:ind w:left="77" w:firstLine="0"/>
        <w:jc w:val="left"/>
        <w:rPr>
          <w:szCs w:val="20"/>
        </w:rPr>
      </w:pPr>
    </w:p>
    <w:p w14:paraId="15035984" w14:textId="2964D339" w:rsidR="00444A48" w:rsidRDefault="001D3BA5" w:rsidP="00BD6CA0">
      <w:pPr>
        <w:tabs>
          <w:tab w:val="center" w:pos="1493"/>
          <w:tab w:val="center" w:pos="2201"/>
          <w:tab w:val="center" w:pos="2909"/>
          <w:tab w:val="center" w:pos="3617"/>
          <w:tab w:val="center" w:pos="4325"/>
          <w:tab w:val="center" w:pos="5033"/>
          <w:tab w:val="center" w:pos="5742"/>
          <w:tab w:val="center" w:pos="6450"/>
          <w:tab w:val="center" w:pos="7158"/>
          <w:tab w:val="center" w:pos="8404"/>
        </w:tabs>
        <w:spacing w:after="16" w:line="265" w:lineRule="auto"/>
        <w:ind w:left="6510" w:hanging="6510"/>
        <w:jc w:val="left"/>
        <w:rPr>
          <w:b/>
          <w:szCs w:val="20"/>
        </w:rPr>
      </w:pPr>
      <w:r w:rsidRPr="00A933B4">
        <w:rPr>
          <w:b/>
          <w:szCs w:val="20"/>
        </w:rPr>
        <w:t xml:space="preserve">W imieniu </w:t>
      </w:r>
      <w:r w:rsidR="00EB2C2B" w:rsidRPr="00A933B4">
        <w:rPr>
          <w:b/>
          <w:szCs w:val="20"/>
        </w:rPr>
        <w:t>Instytucj</w:t>
      </w:r>
      <w:r w:rsidRPr="00A933B4">
        <w:rPr>
          <w:b/>
          <w:szCs w:val="20"/>
        </w:rPr>
        <w:t>i</w:t>
      </w:r>
      <w:r w:rsidR="00EB2C2B" w:rsidRPr="00A933B4">
        <w:rPr>
          <w:b/>
          <w:szCs w:val="20"/>
        </w:rPr>
        <w:t xml:space="preserve"> </w:t>
      </w:r>
      <w:r w:rsidR="00EB2C2B" w:rsidRPr="00A933B4">
        <w:rPr>
          <w:b/>
          <w:szCs w:val="20"/>
        </w:rPr>
        <w:tab/>
        <w:t xml:space="preserve"> </w:t>
      </w:r>
      <w:r w:rsidR="00EB2C2B" w:rsidRPr="00A933B4">
        <w:rPr>
          <w:b/>
          <w:szCs w:val="20"/>
        </w:rPr>
        <w:tab/>
        <w:t xml:space="preserve"> </w:t>
      </w:r>
      <w:r w:rsidR="00EB2C2B" w:rsidRPr="00A933B4">
        <w:rPr>
          <w:b/>
          <w:szCs w:val="20"/>
        </w:rPr>
        <w:tab/>
      </w:r>
      <w:r w:rsidR="00CC0037">
        <w:rPr>
          <w:b/>
          <w:szCs w:val="20"/>
        </w:rPr>
        <w:tab/>
      </w:r>
      <w:r w:rsidR="00EB2C2B" w:rsidRPr="00A933B4">
        <w:rPr>
          <w:b/>
          <w:szCs w:val="20"/>
        </w:rPr>
        <w:t xml:space="preserve"> </w:t>
      </w:r>
      <w:r w:rsidR="00EB2C2B" w:rsidRPr="00A933B4">
        <w:rPr>
          <w:b/>
          <w:szCs w:val="20"/>
        </w:rPr>
        <w:tab/>
        <w:t xml:space="preserve"> </w:t>
      </w:r>
      <w:r w:rsidR="00EB2C2B" w:rsidRPr="00A933B4">
        <w:rPr>
          <w:b/>
          <w:szCs w:val="20"/>
        </w:rPr>
        <w:tab/>
        <w:t xml:space="preserve"> </w:t>
      </w:r>
      <w:r w:rsidR="00EB2C2B" w:rsidRPr="00A933B4">
        <w:rPr>
          <w:b/>
          <w:szCs w:val="20"/>
        </w:rPr>
        <w:tab/>
      </w:r>
      <w:r w:rsidR="00EB2C2B" w:rsidRPr="00A933B4">
        <w:rPr>
          <w:b/>
          <w:szCs w:val="20"/>
        </w:rPr>
        <w:tab/>
      </w:r>
      <w:r w:rsidRPr="00A933B4">
        <w:rPr>
          <w:b/>
          <w:szCs w:val="20"/>
        </w:rPr>
        <w:t xml:space="preserve">W imieniu </w:t>
      </w:r>
      <w:r w:rsidR="00694C22">
        <w:rPr>
          <w:b/>
          <w:szCs w:val="20"/>
        </w:rPr>
        <w:t>Beneficjenta</w:t>
      </w:r>
      <w:r w:rsidR="00694C22" w:rsidRPr="00FF333F">
        <w:rPr>
          <w:b/>
          <w:szCs w:val="20"/>
        </w:rPr>
        <w:t xml:space="preserve"> </w:t>
      </w:r>
    </w:p>
    <w:p w14:paraId="366EB569" w14:textId="5032606D" w:rsidR="0053286B" w:rsidRDefault="0053286B">
      <w:pPr>
        <w:tabs>
          <w:tab w:val="center" w:pos="1493"/>
          <w:tab w:val="center" w:pos="2201"/>
          <w:tab w:val="center" w:pos="2909"/>
          <w:tab w:val="center" w:pos="3617"/>
          <w:tab w:val="center" w:pos="4325"/>
          <w:tab w:val="center" w:pos="5033"/>
          <w:tab w:val="center" w:pos="5742"/>
          <w:tab w:val="center" w:pos="6450"/>
          <w:tab w:val="center" w:pos="7158"/>
          <w:tab w:val="center" w:pos="8404"/>
        </w:tabs>
        <w:spacing w:after="16" w:line="265" w:lineRule="auto"/>
        <w:ind w:left="0" w:firstLine="0"/>
        <w:jc w:val="left"/>
        <w:rPr>
          <w:szCs w:val="20"/>
        </w:rPr>
      </w:pPr>
    </w:p>
    <w:p w14:paraId="37AA02ED" w14:textId="103F02F6" w:rsidR="0053286B" w:rsidRDefault="0053286B">
      <w:pPr>
        <w:tabs>
          <w:tab w:val="center" w:pos="1493"/>
          <w:tab w:val="center" w:pos="2201"/>
          <w:tab w:val="center" w:pos="2909"/>
          <w:tab w:val="center" w:pos="3617"/>
          <w:tab w:val="center" w:pos="4325"/>
          <w:tab w:val="center" w:pos="5033"/>
          <w:tab w:val="center" w:pos="5742"/>
          <w:tab w:val="center" w:pos="6450"/>
          <w:tab w:val="center" w:pos="7158"/>
          <w:tab w:val="center" w:pos="8404"/>
        </w:tabs>
        <w:spacing w:after="16" w:line="265" w:lineRule="auto"/>
        <w:ind w:left="0" w:firstLine="0"/>
        <w:jc w:val="left"/>
        <w:rPr>
          <w:szCs w:val="20"/>
        </w:rPr>
      </w:pPr>
    </w:p>
    <w:p w14:paraId="5C614812" w14:textId="1B16B6EE" w:rsidR="0053286B" w:rsidRDefault="0053286B">
      <w:pPr>
        <w:tabs>
          <w:tab w:val="center" w:pos="1493"/>
          <w:tab w:val="center" w:pos="2201"/>
          <w:tab w:val="center" w:pos="2909"/>
          <w:tab w:val="center" w:pos="3617"/>
          <w:tab w:val="center" w:pos="4325"/>
          <w:tab w:val="center" w:pos="5033"/>
          <w:tab w:val="center" w:pos="5742"/>
          <w:tab w:val="center" w:pos="6450"/>
          <w:tab w:val="center" w:pos="7158"/>
          <w:tab w:val="center" w:pos="8404"/>
        </w:tabs>
        <w:spacing w:after="16" w:line="265" w:lineRule="auto"/>
        <w:ind w:left="0" w:firstLine="0"/>
        <w:jc w:val="left"/>
        <w:rPr>
          <w:szCs w:val="20"/>
        </w:rPr>
      </w:pPr>
    </w:p>
    <w:p w14:paraId="51747A83" w14:textId="7C8CDA50" w:rsidR="0053286B" w:rsidRDefault="0053286B">
      <w:pPr>
        <w:tabs>
          <w:tab w:val="center" w:pos="1493"/>
          <w:tab w:val="center" w:pos="2201"/>
          <w:tab w:val="center" w:pos="2909"/>
          <w:tab w:val="center" w:pos="3617"/>
          <w:tab w:val="center" w:pos="4325"/>
          <w:tab w:val="center" w:pos="5033"/>
          <w:tab w:val="center" w:pos="5742"/>
          <w:tab w:val="center" w:pos="6450"/>
          <w:tab w:val="center" w:pos="7158"/>
          <w:tab w:val="center" w:pos="8404"/>
        </w:tabs>
        <w:spacing w:after="16" w:line="265" w:lineRule="auto"/>
        <w:ind w:left="0" w:firstLine="0"/>
        <w:jc w:val="left"/>
        <w:rPr>
          <w:szCs w:val="20"/>
        </w:rPr>
      </w:pPr>
    </w:p>
    <w:p w14:paraId="42A03064" w14:textId="166D3396" w:rsidR="0053286B" w:rsidRDefault="0053286B">
      <w:pPr>
        <w:tabs>
          <w:tab w:val="center" w:pos="1493"/>
          <w:tab w:val="center" w:pos="2201"/>
          <w:tab w:val="center" w:pos="2909"/>
          <w:tab w:val="center" w:pos="3617"/>
          <w:tab w:val="center" w:pos="4325"/>
          <w:tab w:val="center" w:pos="5033"/>
          <w:tab w:val="center" w:pos="5742"/>
          <w:tab w:val="center" w:pos="6450"/>
          <w:tab w:val="center" w:pos="7158"/>
          <w:tab w:val="center" w:pos="8404"/>
        </w:tabs>
        <w:spacing w:after="16" w:line="265" w:lineRule="auto"/>
        <w:ind w:left="0" w:firstLine="0"/>
        <w:jc w:val="left"/>
        <w:rPr>
          <w:szCs w:val="20"/>
        </w:rPr>
      </w:pPr>
    </w:p>
    <w:p w14:paraId="5674A030" w14:textId="77777777" w:rsidR="008E0FFA" w:rsidRPr="00FF333F" w:rsidRDefault="008E0FFA" w:rsidP="00C53BF0">
      <w:pPr>
        <w:tabs>
          <w:tab w:val="center" w:pos="1493"/>
          <w:tab w:val="center" w:pos="2201"/>
          <w:tab w:val="center" w:pos="2909"/>
          <w:tab w:val="center" w:pos="3617"/>
          <w:tab w:val="center" w:pos="4325"/>
          <w:tab w:val="center" w:pos="5033"/>
          <w:tab w:val="center" w:pos="5742"/>
          <w:tab w:val="center" w:pos="6450"/>
          <w:tab w:val="center" w:pos="7158"/>
          <w:tab w:val="center" w:pos="8404"/>
        </w:tabs>
        <w:spacing w:after="16" w:line="265" w:lineRule="auto"/>
        <w:ind w:left="0" w:firstLine="0"/>
        <w:jc w:val="left"/>
        <w:rPr>
          <w:szCs w:val="20"/>
        </w:rPr>
      </w:pPr>
    </w:p>
    <w:sectPr w:rsidR="008E0FFA" w:rsidRPr="00FF333F">
      <w:headerReference w:type="even" r:id="rId14"/>
      <w:headerReference w:type="default" r:id="rId15"/>
      <w:footerReference w:type="even" r:id="rId16"/>
      <w:footerReference w:type="default" r:id="rId17"/>
      <w:headerReference w:type="first" r:id="rId18"/>
      <w:footerReference w:type="first" r:id="rId19"/>
      <w:pgSz w:w="11906" w:h="16838"/>
      <w:pgMar w:top="1533" w:right="1413" w:bottom="1416" w:left="1340" w:header="708"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5EC02" w14:textId="77777777" w:rsidR="00042C75" w:rsidRDefault="00042C75">
      <w:pPr>
        <w:spacing w:after="0" w:line="240" w:lineRule="auto"/>
      </w:pPr>
      <w:r>
        <w:separator/>
      </w:r>
    </w:p>
  </w:endnote>
  <w:endnote w:type="continuationSeparator" w:id="0">
    <w:p w14:paraId="53A7BAED" w14:textId="77777777" w:rsidR="00042C75" w:rsidRDefault="00042C75">
      <w:pPr>
        <w:spacing w:after="0" w:line="240" w:lineRule="auto"/>
      </w:pPr>
      <w:r>
        <w:continuationSeparator/>
      </w:r>
    </w:p>
  </w:endnote>
  <w:endnote w:type="continuationNotice" w:id="1">
    <w:p w14:paraId="73F80BD2" w14:textId="77777777" w:rsidR="00042C75" w:rsidRDefault="00042C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ource Sans Pro">
    <w:altName w:val="Source Sans Pro"/>
    <w:panose1 w:val="020B0503030403020204"/>
    <w:charset w:val="00"/>
    <w:family w:val="swiss"/>
    <w:notTrueType/>
    <w:pitch w:val="variable"/>
    <w:sig w:usb0="600002F7"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F04D" w14:textId="77777777" w:rsidR="00C8380E" w:rsidRDefault="00C8380E">
    <w:pPr>
      <w:spacing w:after="0" w:line="259" w:lineRule="auto"/>
      <w:ind w:left="75"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F7B7CBB" w14:textId="77777777" w:rsidR="00C8380E" w:rsidRDefault="00C8380E">
    <w:pPr>
      <w:spacing w:after="0" w:line="259" w:lineRule="auto"/>
      <w:ind w:left="77"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017105"/>
      <w:docPartObj>
        <w:docPartGallery w:val="Page Numbers (Bottom of Page)"/>
        <w:docPartUnique/>
      </w:docPartObj>
    </w:sdtPr>
    <w:sdtEndPr/>
    <w:sdtContent>
      <w:sdt>
        <w:sdtPr>
          <w:id w:val="1728636285"/>
          <w:docPartObj>
            <w:docPartGallery w:val="Page Numbers (Top of Page)"/>
            <w:docPartUnique/>
          </w:docPartObj>
        </w:sdtPr>
        <w:sdtEndPr/>
        <w:sdtContent>
          <w:p w14:paraId="0145AFBD" w14:textId="7932729A" w:rsidR="00C8380E" w:rsidRDefault="00C8380E" w:rsidP="00555918">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27</w:t>
            </w:r>
            <w:r>
              <w:rPr>
                <w:b/>
                <w:bCs/>
                <w:sz w:val="24"/>
                <w:szCs w:val="24"/>
              </w:rPr>
              <w:fldChar w:fldCharType="end"/>
            </w:r>
          </w:p>
        </w:sdtContent>
      </w:sdt>
    </w:sdtContent>
  </w:sdt>
  <w:p w14:paraId="2BB6E007" w14:textId="3B59DB7A" w:rsidR="00C8380E" w:rsidRDefault="00C8380E">
    <w:pPr>
      <w:spacing w:after="0" w:line="259" w:lineRule="auto"/>
      <w:ind w:left="77"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1CE56" w14:textId="77777777" w:rsidR="00C8380E" w:rsidRDefault="00C8380E">
    <w:pPr>
      <w:spacing w:after="0" w:line="259" w:lineRule="auto"/>
      <w:ind w:left="75"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19583CC" w14:textId="77777777" w:rsidR="00C8380E" w:rsidRDefault="00C8380E">
    <w:pPr>
      <w:spacing w:after="0" w:line="259" w:lineRule="auto"/>
      <w:ind w:left="77"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220A2" w14:textId="77777777" w:rsidR="00042C75" w:rsidRDefault="00042C75">
      <w:pPr>
        <w:spacing w:after="43" w:line="259" w:lineRule="auto"/>
        <w:ind w:left="77" w:firstLine="0"/>
        <w:jc w:val="left"/>
      </w:pPr>
      <w:r>
        <w:separator/>
      </w:r>
    </w:p>
  </w:footnote>
  <w:footnote w:type="continuationSeparator" w:id="0">
    <w:p w14:paraId="3A549140" w14:textId="77777777" w:rsidR="00042C75" w:rsidRDefault="00042C75">
      <w:pPr>
        <w:spacing w:after="43" w:line="259" w:lineRule="auto"/>
        <w:ind w:left="77" w:firstLine="0"/>
        <w:jc w:val="left"/>
      </w:pPr>
      <w:r>
        <w:continuationSeparator/>
      </w:r>
    </w:p>
  </w:footnote>
  <w:footnote w:type="continuationNotice" w:id="1">
    <w:p w14:paraId="2E00919A" w14:textId="77777777" w:rsidR="00042C75" w:rsidRDefault="00042C75">
      <w:pPr>
        <w:spacing w:after="0" w:line="240" w:lineRule="auto"/>
      </w:pPr>
    </w:p>
  </w:footnote>
  <w:footnote w:id="2">
    <w:p w14:paraId="7F22907C" w14:textId="1C07F897" w:rsidR="00C8380E" w:rsidRDefault="00C8380E" w:rsidP="00DD1227">
      <w:pPr>
        <w:pStyle w:val="footnotedescription"/>
      </w:pPr>
      <w:r>
        <w:rPr>
          <w:rStyle w:val="footnotemark"/>
        </w:rPr>
        <w:footnoteRef/>
      </w:r>
      <w:r>
        <w:t xml:space="preserve"> Dzień uznania rachunku Beneficjenta.</w:t>
      </w:r>
      <w:r>
        <w:rPr>
          <w:rFonts w:ascii="Times New Roman" w:eastAsia="Times New Roman" w:hAnsi="Times New Roman" w:cs="Times New Roman"/>
          <w:sz w:val="20"/>
        </w:rPr>
        <w:t xml:space="preserve"> </w:t>
      </w:r>
    </w:p>
  </w:footnote>
  <w:footnote w:id="3">
    <w:p w14:paraId="1088FED9" w14:textId="77777777" w:rsidR="00C8380E" w:rsidRDefault="00C8380E" w:rsidP="00706AAC">
      <w:pPr>
        <w:pStyle w:val="footnotedescription"/>
        <w:spacing w:line="250" w:lineRule="auto"/>
      </w:pPr>
      <w:r>
        <w:rPr>
          <w:rStyle w:val="footnotemark"/>
        </w:rPr>
        <w:footnoteRef/>
      </w:r>
      <w:r>
        <w:t xml:space="preserve"> W przypadku regulaminów pracy konieczne jest uwzględnienie przesłanek wskazanych w art. 9 ust.3 rozporządzenia ogólnego takich jak m.in.: płeć, rasa lub pochodzenie etniczne, religia lub światopogląd, niepełnosprawność, wiek lub orientacja seksualna.</w:t>
      </w:r>
      <w:r>
        <w:rPr>
          <w:rFonts w:ascii="Times New Roman" w:eastAsia="Times New Roman" w:hAnsi="Times New Roman" w:cs="Times New Roman"/>
          <w:sz w:val="20"/>
        </w:rPr>
        <w:t xml:space="preserve"> </w:t>
      </w:r>
    </w:p>
  </w:footnote>
  <w:footnote w:id="4">
    <w:p w14:paraId="44557733" w14:textId="02DE7289" w:rsidR="00C8380E" w:rsidRDefault="00C8380E" w:rsidP="00D65A02">
      <w:pPr>
        <w:pStyle w:val="Tekstprzypisudolnego"/>
        <w:ind w:left="0" w:firstLine="0"/>
      </w:pPr>
      <w:r w:rsidRPr="00BA4771">
        <w:rPr>
          <w:rStyle w:val="Odwoanieprzypisudolnego"/>
          <w:sz w:val="16"/>
        </w:rPr>
        <w:footnoteRef/>
      </w:r>
      <w:r w:rsidRPr="00BA4771">
        <w:rPr>
          <w:rStyle w:val="Odwoanieprzypisudolnego"/>
          <w:sz w:val="16"/>
        </w:rPr>
        <w:t xml:space="preserve"> </w:t>
      </w:r>
      <w:r w:rsidRPr="00D65A02">
        <w:rPr>
          <w:sz w:val="16"/>
          <w:szCs w:val="22"/>
        </w:rPr>
        <w:t>Jeżeli formularz „Analiza zgodności…” został złożony przed podpisaniem umowy o dofinansowanie, a Beneficjent nie posiadał</w:t>
      </w:r>
      <w:r w:rsidR="00D65A02" w:rsidRPr="00D65A02">
        <w:rPr>
          <w:sz w:val="16"/>
          <w:szCs w:val="22"/>
        </w:rPr>
        <w:t xml:space="preserve"> </w:t>
      </w:r>
      <w:r w:rsidRPr="00D65A02">
        <w:rPr>
          <w:sz w:val="16"/>
          <w:szCs w:val="22"/>
        </w:rPr>
        <w:t>na tym etapie zezwolenia na inwestycję, które jest wymagane dla projektu, natomiast uzyskał je po podpisaniu umowy o dofinansowanie wówczas składa aktualizację formularza.</w:t>
      </w:r>
      <w:r>
        <w:rPr>
          <w:sz w:val="16"/>
          <w:szCs w:val="16"/>
        </w:rPr>
        <w:t xml:space="preserve"> </w:t>
      </w:r>
      <w:r>
        <w:t xml:space="preserve"> </w:t>
      </w:r>
    </w:p>
  </w:footnote>
  <w:footnote w:id="5">
    <w:p w14:paraId="39D39CDC" w14:textId="319C8594" w:rsidR="00C8380E" w:rsidRDefault="00C8380E">
      <w:pPr>
        <w:pStyle w:val="Tekstprzypisudolnego"/>
      </w:pPr>
      <w:r w:rsidRPr="009A5AD4">
        <w:rPr>
          <w:rStyle w:val="Odwoanieprzypisudolnego"/>
          <w:sz w:val="16"/>
          <w:szCs w:val="16"/>
        </w:rPr>
        <w:footnoteRef/>
      </w:r>
      <w:r w:rsidRPr="009A5AD4">
        <w:rPr>
          <w:rStyle w:val="Odwoanieprzypisudolnego"/>
          <w:sz w:val="16"/>
          <w:szCs w:val="16"/>
        </w:rPr>
        <w:t xml:space="preserve"> </w:t>
      </w:r>
      <w:r w:rsidRPr="009A5AD4">
        <w:rPr>
          <w:sz w:val="16"/>
          <w:szCs w:val="22"/>
        </w:rPr>
        <w:t>https://www.uzp.gov.pl/baza-wiedzy/zrownowazone-zamowienia-publiczne/zielone-zamowienia</w:t>
      </w:r>
    </w:p>
  </w:footnote>
  <w:footnote w:id="6">
    <w:p w14:paraId="43E5A3E7" w14:textId="457E60E1" w:rsidR="00C8380E" w:rsidRDefault="00C8380E">
      <w:pPr>
        <w:pStyle w:val="Tekstprzypisudolnego"/>
      </w:pPr>
      <w:r w:rsidRPr="00AC24AD">
        <w:rPr>
          <w:rStyle w:val="Odwoanieprzypisudolnego"/>
          <w:sz w:val="16"/>
        </w:rPr>
        <w:footnoteRef/>
      </w:r>
      <w:r w:rsidRPr="00AC24AD">
        <w:rPr>
          <w:sz w:val="16"/>
        </w:rPr>
        <w:t xml:space="preserve"> Jeżeli dotyczy.</w:t>
      </w:r>
    </w:p>
  </w:footnote>
  <w:footnote w:id="7">
    <w:p w14:paraId="085D392F" w14:textId="77777777" w:rsidR="00C8380E" w:rsidRDefault="00C8380E" w:rsidP="00935F69">
      <w:pPr>
        <w:pStyle w:val="footnotedescription"/>
        <w:spacing w:after="2" w:line="284" w:lineRule="auto"/>
        <w:ind w:right="7836"/>
        <w:jc w:val="both"/>
      </w:pPr>
      <w:r>
        <w:rPr>
          <w:rStyle w:val="footnotemark"/>
        </w:rPr>
        <w:footnoteRef/>
      </w:r>
      <w:r>
        <w:t xml:space="preserve"> Jeżeli dotyczy.</w:t>
      </w:r>
    </w:p>
  </w:footnote>
  <w:footnote w:id="8">
    <w:p w14:paraId="7B67622A" w14:textId="77777777" w:rsidR="00C8380E" w:rsidRDefault="00C8380E" w:rsidP="00E610DD">
      <w:pPr>
        <w:pStyle w:val="Tekstprzypisudolnego"/>
        <w:ind w:left="0" w:firstLine="0"/>
      </w:pPr>
      <w:r w:rsidRPr="00ED27BA">
        <w:rPr>
          <w:rStyle w:val="footnotemark"/>
          <w:szCs w:val="22"/>
        </w:rPr>
        <w:footnoteRef/>
      </w:r>
      <w:r w:rsidRPr="00ED27BA">
        <w:rPr>
          <w:rStyle w:val="footnotemark"/>
          <w:szCs w:val="22"/>
        </w:rPr>
        <w:t xml:space="preserve"> </w:t>
      </w:r>
      <w:r w:rsidRPr="00ED27BA">
        <w:rPr>
          <w:sz w:val="16"/>
          <w:szCs w:val="22"/>
        </w:rPr>
        <w:t>Jeżeli dotyczy.</w:t>
      </w:r>
    </w:p>
  </w:footnote>
  <w:footnote w:id="9">
    <w:p w14:paraId="482DD7E6" w14:textId="77777777" w:rsidR="00C8380E" w:rsidRDefault="00C8380E" w:rsidP="00E610DD">
      <w:pPr>
        <w:pStyle w:val="footnotedescription"/>
        <w:spacing w:line="249" w:lineRule="auto"/>
        <w:ind w:left="0"/>
        <w:jc w:val="both"/>
      </w:pPr>
      <w:r>
        <w:rPr>
          <w:rStyle w:val="footnotemark"/>
        </w:rPr>
        <w:footnoteRef/>
      </w:r>
      <w:r>
        <w:t xml:space="preserve"> Dyrektywa Parlamentu Europejskiego i Rady 2011/92/UE z dnia 13 grudnia 2011 r. w sprawie oceny skutków wywieranych przez niektóre przedsięwzięcia publiczne i prywatne na środowisko (wersja ujednolicona) (Dz.U. L 026 z 28.1.2012, s. 1 ze zmianami). </w:t>
      </w:r>
    </w:p>
  </w:footnote>
  <w:footnote w:id="10">
    <w:p w14:paraId="21C06919" w14:textId="77777777" w:rsidR="00C8380E" w:rsidRDefault="00C8380E" w:rsidP="00E610DD">
      <w:pPr>
        <w:pStyle w:val="footnotedescription"/>
        <w:spacing w:line="264" w:lineRule="auto"/>
        <w:ind w:left="0"/>
        <w:jc w:val="both"/>
      </w:pPr>
      <w:r>
        <w:rPr>
          <w:rStyle w:val="footnotemark"/>
        </w:rPr>
        <w:footnoteRef/>
      </w:r>
      <w:r>
        <w:t xml:space="preserve"> Dyrektywa Parlamentu Europejskiego i Rady 2009/147/WE z dnia 30 listopada 2009 r. w sprawie ochrony dzikiego ptactwa (wersja ujednolicona) (Dz.U. L 020 z 26.1.2010, s. 7 ze zmianami). </w:t>
      </w:r>
    </w:p>
  </w:footnote>
  <w:footnote w:id="11">
    <w:p w14:paraId="6D8CB60D" w14:textId="77777777" w:rsidR="00C8380E" w:rsidRDefault="00C8380E" w:rsidP="00E610DD">
      <w:pPr>
        <w:pStyle w:val="footnotedescription"/>
        <w:spacing w:line="267" w:lineRule="auto"/>
        <w:ind w:left="0"/>
        <w:jc w:val="both"/>
      </w:pPr>
      <w:r>
        <w:rPr>
          <w:rStyle w:val="footnotemark"/>
        </w:rPr>
        <w:footnoteRef/>
      </w:r>
      <w:r>
        <w:t xml:space="preserve"> Dyrektywa Rady 92/43/EWG z dnia 21 maja 1992 r. w sprawie ochrony siedlisk przyrodniczych oraz dzikiej fauny i flory (Dz.U. L 206 z 22.7.1992, s. 7 ze zmianami). </w:t>
      </w:r>
    </w:p>
  </w:footnote>
  <w:footnote w:id="12">
    <w:p w14:paraId="4A3105FC" w14:textId="77777777" w:rsidR="00C8380E" w:rsidRDefault="00C8380E" w:rsidP="00E610DD">
      <w:pPr>
        <w:pStyle w:val="footnotedescription"/>
        <w:spacing w:line="301" w:lineRule="auto"/>
        <w:ind w:left="0"/>
        <w:jc w:val="both"/>
      </w:pPr>
      <w:r>
        <w:rPr>
          <w:rStyle w:val="footnotemark"/>
        </w:rPr>
        <w:footnoteRef/>
      </w:r>
      <w:r>
        <w:t xml:space="preserve"> Dyrektywa Parlamentu Europejskiego i Rady 2000/60/WE z dnia 23 października 2000 r. ustanawiająca ramy wspólnotowego działania w dziedzinie polityki wodnej (wersja ujednolicona) (Dz.U. L 327 z 22.12.2000, s. 1 ze zmianami). </w:t>
      </w:r>
    </w:p>
  </w:footnote>
  <w:footnote w:id="13">
    <w:p w14:paraId="55BF78BA" w14:textId="77777777" w:rsidR="00C8380E" w:rsidRDefault="00C8380E" w:rsidP="00E610DD">
      <w:pPr>
        <w:pStyle w:val="footnotedescription"/>
        <w:spacing w:after="25"/>
        <w:ind w:left="0"/>
        <w:jc w:val="both"/>
      </w:pPr>
      <w:r>
        <w:rPr>
          <w:rStyle w:val="footnotemark"/>
        </w:rPr>
        <w:footnoteRef/>
      </w:r>
      <w:r>
        <w:t xml:space="preserve"> Jeżeli dotyczy. </w:t>
      </w:r>
    </w:p>
  </w:footnote>
  <w:footnote w:id="14">
    <w:p w14:paraId="2D874BCB" w14:textId="77777777" w:rsidR="00C8380E" w:rsidRDefault="00C8380E" w:rsidP="00E610DD">
      <w:pPr>
        <w:pStyle w:val="footnotedescription"/>
        <w:spacing w:line="282" w:lineRule="auto"/>
        <w:ind w:left="0"/>
        <w:jc w:val="both"/>
      </w:pPr>
      <w:r>
        <w:rPr>
          <w:rStyle w:val="footnotemark"/>
        </w:rPr>
        <w:footnoteRef/>
      </w:r>
      <w:r>
        <w:t xml:space="preserve"> Chodzi tu zarówno o sprzęt komputerowy i system komputerowy, ale również inną aparaturę, maszyny i urządzenia, które Beneficjent będzie wykorzystywał w trakcie realizacji Projektu. </w:t>
      </w:r>
    </w:p>
  </w:footnote>
  <w:footnote w:id="15">
    <w:p w14:paraId="3A736484" w14:textId="77777777" w:rsidR="00C8380E" w:rsidRDefault="00C8380E" w:rsidP="00E610DD">
      <w:pPr>
        <w:pStyle w:val="footnotedescription"/>
        <w:spacing w:after="28"/>
        <w:ind w:left="0"/>
        <w:jc w:val="both"/>
      </w:pPr>
      <w:r>
        <w:rPr>
          <w:rStyle w:val="footnotemark"/>
        </w:rPr>
        <w:footnoteRef/>
      </w:r>
      <w:r>
        <w:t xml:space="preserve"> Jeżeli dotyczy. </w:t>
      </w:r>
    </w:p>
  </w:footnote>
  <w:footnote w:id="16">
    <w:p w14:paraId="4F5E6033" w14:textId="02A27681" w:rsidR="00C8380E" w:rsidRPr="0029074B" w:rsidRDefault="00C8380E" w:rsidP="00E610DD">
      <w:pPr>
        <w:pStyle w:val="Tekstprzypisudolnego"/>
        <w:ind w:left="0" w:firstLine="0"/>
        <w:rPr>
          <w:sz w:val="16"/>
          <w:szCs w:val="16"/>
        </w:rPr>
      </w:pPr>
      <w:r w:rsidRPr="0029074B">
        <w:rPr>
          <w:rStyle w:val="Odwoanieprzypisudolnego"/>
          <w:sz w:val="16"/>
          <w:szCs w:val="16"/>
        </w:rPr>
        <w:footnoteRef/>
      </w:r>
      <w:r w:rsidRPr="0029074B">
        <w:rPr>
          <w:sz w:val="16"/>
          <w:szCs w:val="16"/>
        </w:rPr>
        <w:t xml:space="preserve"> Nie dotyczy wydatków rozliczanych stawką ryczałtową.</w:t>
      </w:r>
    </w:p>
  </w:footnote>
  <w:footnote w:id="17">
    <w:p w14:paraId="5D854ADF" w14:textId="7FB418A0" w:rsidR="00C8380E" w:rsidRPr="00E610DD" w:rsidRDefault="00C8380E" w:rsidP="00E610DD">
      <w:pPr>
        <w:pStyle w:val="Tekstprzypisudolnego"/>
        <w:ind w:left="0" w:firstLine="0"/>
        <w:rPr>
          <w:sz w:val="16"/>
          <w:szCs w:val="16"/>
        </w:rPr>
      </w:pPr>
      <w:r w:rsidRPr="00E610DD">
        <w:rPr>
          <w:rStyle w:val="Odwoanieprzypisudolnego"/>
          <w:sz w:val="16"/>
          <w:szCs w:val="16"/>
        </w:rPr>
        <w:footnoteRef/>
      </w:r>
      <w:r w:rsidRPr="00E610DD">
        <w:rPr>
          <w:sz w:val="16"/>
          <w:szCs w:val="16"/>
        </w:rPr>
        <w:t xml:space="preserve"> Osoba zatrudniona do pracy w Projekcie na podstawie umowy zlecenie, która nie zostanie wpisana z imienia i nazwiska we Wniosku o dofinansowanie Projektu, musi zostać wybrana zgodnie z zasadą i konkurencyjności, o której mowa w Wytycznych dotyczących kwalifikowalności wydatków na lata 2021-2027.  </w:t>
      </w:r>
    </w:p>
  </w:footnote>
  <w:footnote w:id="18">
    <w:p w14:paraId="7F9B5B71" w14:textId="11BE0216" w:rsidR="00C8380E" w:rsidRPr="004D1D36" w:rsidRDefault="00C8380E" w:rsidP="004D1D36">
      <w:pPr>
        <w:pStyle w:val="Tekstprzypisudolnego"/>
        <w:ind w:left="0" w:firstLine="0"/>
        <w:rPr>
          <w:rFonts w:eastAsia="Calibri"/>
          <w:sz w:val="16"/>
          <w:szCs w:val="16"/>
        </w:rPr>
      </w:pPr>
      <w:r w:rsidRPr="004D1D36">
        <w:rPr>
          <w:sz w:val="16"/>
          <w:szCs w:val="16"/>
          <w:vertAlign w:val="superscript"/>
        </w:rPr>
        <w:footnoteRef/>
      </w:r>
      <w:r w:rsidRPr="004D1D36">
        <w:rPr>
          <w:sz w:val="16"/>
          <w:szCs w:val="16"/>
        </w:rPr>
        <w:t xml:space="preserve"> </w:t>
      </w:r>
      <w:r w:rsidRPr="004D1D36">
        <w:rPr>
          <w:rFonts w:eastAsia="Calibri"/>
          <w:sz w:val="16"/>
          <w:szCs w:val="16"/>
        </w:rPr>
        <w:t xml:space="preserve">W przypadku, gdy Liderem Konsorcjum lub Konsorcjantem projektu finansowanego ze środków europejskich jest jednostka sektora finansów publicznych, wydatki kwalifikowane rozliczane są w sposób i w terminach określonych w art. 190 </w:t>
      </w:r>
      <w:r w:rsidRPr="004D1D36">
        <w:rPr>
          <w:rFonts w:eastAsia="Calibri"/>
          <w:sz w:val="16"/>
          <w:szCs w:val="16"/>
        </w:rPr>
        <w:t xml:space="preserve">ufp. </w:t>
      </w:r>
    </w:p>
  </w:footnote>
  <w:footnote w:id="19">
    <w:p w14:paraId="060FEBD3" w14:textId="77777777" w:rsidR="00C8380E" w:rsidRDefault="00C8380E">
      <w:pPr>
        <w:pStyle w:val="footnotedescription"/>
        <w:spacing w:after="16"/>
      </w:pPr>
      <w:r>
        <w:rPr>
          <w:rStyle w:val="footnotemark"/>
        </w:rPr>
        <w:footnoteRef/>
      </w:r>
      <w:r>
        <w:t xml:space="preserve"> Nie dotyczy wydatków rozliczanych metodami uproszczonymi. </w:t>
      </w:r>
    </w:p>
  </w:footnote>
  <w:footnote w:id="20">
    <w:p w14:paraId="7D49231C" w14:textId="7445E274" w:rsidR="00C8380E" w:rsidRPr="00157147" w:rsidRDefault="00C8380E">
      <w:pPr>
        <w:pStyle w:val="Tekstprzypisudolnego"/>
        <w:rPr>
          <w:sz w:val="16"/>
          <w:szCs w:val="16"/>
        </w:rPr>
      </w:pPr>
      <w:r w:rsidRPr="00157147">
        <w:rPr>
          <w:rStyle w:val="Odwoanieprzypisudolnego"/>
          <w:sz w:val="16"/>
          <w:szCs w:val="16"/>
        </w:rPr>
        <w:footnoteRef/>
      </w:r>
      <w:r w:rsidRPr="00157147">
        <w:rPr>
          <w:sz w:val="16"/>
          <w:szCs w:val="16"/>
        </w:rPr>
        <w:t xml:space="preserve"> Nie dotyczy wydatków rozliczanych w ramach stawki ryczałtowej</w:t>
      </w:r>
      <w:r>
        <w:rPr>
          <w:sz w:val="16"/>
          <w:szCs w:val="16"/>
        </w:rPr>
        <w:t>.</w:t>
      </w:r>
    </w:p>
  </w:footnote>
  <w:footnote w:id="21">
    <w:p w14:paraId="5F9EC4B0" w14:textId="06D55E59" w:rsidR="00C8380E" w:rsidRPr="00B54186" w:rsidRDefault="00C8380E" w:rsidP="00B54186">
      <w:pPr>
        <w:pStyle w:val="Tekstprzypisudolnego"/>
        <w:ind w:left="0" w:firstLine="0"/>
        <w:rPr>
          <w:sz w:val="16"/>
          <w:szCs w:val="16"/>
        </w:rPr>
      </w:pPr>
      <w:r w:rsidRPr="00B54186">
        <w:rPr>
          <w:rStyle w:val="Odwoanieprzypisudolnego"/>
          <w:sz w:val="16"/>
          <w:szCs w:val="16"/>
        </w:rPr>
        <w:footnoteRef/>
      </w:r>
      <w:r w:rsidRPr="00B54186">
        <w:rPr>
          <w:sz w:val="16"/>
          <w:szCs w:val="16"/>
        </w:rPr>
        <w:t xml:space="preserve"> W przypadku uznania podatku VAT za kwalifikowalny w ramach projektu, kontrola podwójnego finansowania wydatków w odniesieniu do kosztów podatku VAT, możliwego do odzyskania przez Beneficjenta, będzie dokonywana przez właściwe służby skarbowe.</w:t>
      </w:r>
    </w:p>
  </w:footnote>
  <w:footnote w:id="22">
    <w:p w14:paraId="7A24ACFC" w14:textId="05D93E08" w:rsidR="00C8380E" w:rsidRDefault="00C8380E" w:rsidP="00B54186">
      <w:pPr>
        <w:pStyle w:val="Tekstprzypisudolnego"/>
        <w:ind w:left="0" w:firstLine="0"/>
      </w:pPr>
      <w:r w:rsidRPr="00B54186">
        <w:rPr>
          <w:rStyle w:val="Odwoanieprzypisudolnego"/>
          <w:sz w:val="16"/>
          <w:szCs w:val="16"/>
        </w:rPr>
        <w:footnoteRef/>
      </w:r>
      <w:r w:rsidRPr="00B54186">
        <w:rPr>
          <w:sz w:val="16"/>
          <w:szCs w:val="16"/>
        </w:rPr>
        <w:t xml:space="preserve"> Jeżeli dotyczy</w:t>
      </w:r>
    </w:p>
  </w:footnote>
  <w:footnote w:id="23">
    <w:p w14:paraId="5B4ECE35" w14:textId="1F57B454" w:rsidR="00C8380E" w:rsidRPr="00775B15" w:rsidRDefault="00C8380E">
      <w:pPr>
        <w:pStyle w:val="Tekstprzypisudolnego"/>
        <w:rPr>
          <w:sz w:val="16"/>
          <w:szCs w:val="16"/>
        </w:rPr>
      </w:pPr>
      <w:r w:rsidRPr="00775B15">
        <w:rPr>
          <w:rStyle w:val="Odwoanieprzypisudolnego"/>
          <w:sz w:val="16"/>
          <w:szCs w:val="16"/>
        </w:rPr>
        <w:footnoteRef/>
      </w:r>
      <w:r w:rsidRPr="00775B15">
        <w:rPr>
          <w:sz w:val="16"/>
          <w:szCs w:val="16"/>
        </w:rPr>
        <w:t xml:space="preserve"> Jeśli dotyczy.</w:t>
      </w:r>
    </w:p>
  </w:footnote>
  <w:footnote w:id="24">
    <w:p w14:paraId="3ECFB299" w14:textId="045D8AA8" w:rsidR="00C8380E" w:rsidRPr="006154A3" w:rsidRDefault="00C8380E" w:rsidP="006154A3">
      <w:pPr>
        <w:pStyle w:val="Tekstprzypisudolnego"/>
        <w:ind w:left="0" w:firstLine="0"/>
        <w:rPr>
          <w:sz w:val="16"/>
          <w:szCs w:val="16"/>
        </w:rPr>
      </w:pPr>
      <w:r w:rsidRPr="006154A3">
        <w:rPr>
          <w:rStyle w:val="Odwoanieprzypisudolnego"/>
          <w:sz w:val="16"/>
          <w:szCs w:val="16"/>
        </w:rPr>
        <w:footnoteRef/>
      </w:r>
      <w:r w:rsidRPr="006154A3">
        <w:rPr>
          <w:sz w:val="16"/>
          <w:szCs w:val="16"/>
        </w:rPr>
        <w:t xml:space="preserve"> Jeśli Beneficjent nie posiada profilu na mediach społecznościowych, zobowiązany jest do założenia przynajmniej jednego takiego profilu.</w:t>
      </w:r>
    </w:p>
  </w:footnote>
  <w:footnote w:id="25">
    <w:p w14:paraId="51A452E1" w14:textId="77777777" w:rsidR="00C8380E" w:rsidRPr="006154A3" w:rsidRDefault="00C8380E" w:rsidP="006154A3">
      <w:pPr>
        <w:pStyle w:val="footnotedescription"/>
        <w:spacing w:after="14"/>
        <w:ind w:left="0"/>
        <w:rPr>
          <w:szCs w:val="16"/>
        </w:rPr>
      </w:pPr>
      <w:r w:rsidRPr="006154A3">
        <w:rPr>
          <w:rStyle w:val="footnotemark"/>
          <w:szCs w:val="16"/>
        </w:rPr>
        <w:footnoteRef/>
      </w:r>
      <w:r w:rsidRPr="006154A3">
        <w:rPr>
          <w:szCs w:val="16"/>
        </w:rPr>
        <w:t xml:space="preserve"> Dotyczy Projektów o całkowitym koszcie przekraczającym 5 000 000 EUR. </w:t>
      </w:r>
    </w:p>
  </w:footnote>
  <w:footnote w:id="26">
    <w:p w14:paraId="280C6432" w14:textId="77777777" w:rsidR="00C8380E" w:rsidRPr="009C33DB" w:rsidRDefault="00C8380E" w:rsidP="006154A3">
      <w:pPr>
        <w:pStyle w:val="footnotedescription"/>
        <w:spacing w:line="257" w:lineRule="auto"/>
        <w:ind w:left="0"/>
      </w:pPr>
      <w:r w:rsidRPr="006154A3">
        <w:rPr>
          <w:rStyle w:val="footnotemark"/>
          <w:szCs w:val="16"/>
        </w:rPr>
        <w:footnoteRef/>
      </w:r>
      <w:r w:rsidRPr="006154A3">
        <w:rPr>
          <w:szCs w:val="16"/>
        </w:rPr>
        <w:t xml:space="preserve"> Wydarzenia otwierające/kończące realizację Projektu lub związane z rozpoczęciem/realizacją/zakończeniem ważnego etapu Projektu.</w:t>
      </w:r>
      <w:r w:rsidRPr="009C33DB">
        <w:t xml:space="preserve"> </w:t>
      </w:r>
    </w:p>
  </w:footnote>
  <w:footnote w:id="27">
    <w:p w14:paraId="7E6C9F90" w14:textId="77777777" w:rsidR="00C8380E" w:rsidRDefault="00C8380E">
      <w:pPr>
        <w:pStyle w:val="footnotedescription"/>
        <w:spacing w:after="12"/>
      </w:pPr>
      <w:r>
        <w:rPr>
          <w:rStyle w:val="footnotemark"/>
        </w:rPr>
        <w:footnoteRef/>
      </w:r>
      <w:r>
        <w:t xml:space="preserve"> Nie dotyczy wydatków rozliczanych w sposób uproszczony. </w:t>
      </w:r>
    </w:p>
  </w:footnote>
  <w:footnote w:id="28">
    <w:p w14:paraId="28324981" w14:textId="77777777" w:rsidR="00C8380E" w:rsidRDefault="00C8380E">
      <w:pPr>
        <w:pStyle w:val="footnotedescription"/>
      </w:pPr>
      <w:r>
        <w:rPr>
          <w:rStyle w:val="footnotemark"/>
        </w:rPr>
        <w:footnoteRef/>
      </w:r>
      <w:r>
        <w:t xml:space="preserve"> Nie dotyczy wydatków rozliczanych w sposób uproszczony. </w:t>
      </w:r>
    </w:p>
  </w:footnote>
  <w:footnote w:id="29">
    <w:p w14:paraId="2C3AACCF" w14:textId="26C27DED" w:rsidR="00C8380E" w:rsidRPr="00695BC7" w:rsidRDefault="00C8380E">
      <w:pPr>
        <w:pStyle w:val="Tekstprzypisudolnego"/>
        <w:rPr>
          <w:sz w:val="16"/>
          <w:szCs w:val="16"/>
        </w:rPr>
      </w:pPr>
      <w:r w:rsidRPr="00695BC7">
        <w:rPr>
          <w:rStyle w:val="Odwoanieprzypisudolnego"/>
          <w:sz w:val="16"/>
          <w:szCs w:val="16"/>
        </w:rPr>
        <w:footnoteRef/>
      </w:r>
      <w:r w:rsidRPr="00695BC7">
        <w:rPr>
          <w:sz w:val="16"/>
          <w:szCs w:val="16"/>
        </w:rPr>
        <w:t xml:space="preserve"> </w:t>
      </w:r>
      <w:r>
        <w:rPr>
          <w:sz w:val="16"/>
          <w:szCs w:val="16"/>
        </w:rPr>
        <w:t>t</w:t>
      </w:r>
      <w:r w:rsidRPr="00695BC7">
        <w:rPr>
          <w:sz w:val="16"/>
          <w:szCs w:val="16"/>
        </w:rPr>
        <w:t xml:space="preserve">j. przez okres 5 lat od dnia 31 grudnia roku, w którym Instytucja dokonała ostatniej płatności na rzecz </w:t>
      </w:r>
      <w:r>
        <w:rPr>
          <w:sz w:val="16"/>
          <w:szCs w:val="16"/>
        </w:rPr>
        <w:t>Beneficjenta</w:t>
      </w:r>
      <w:r w:rsidRPr="00695BC7">
        <w:rPr>
          <w:sz w:val="16"/>
          <w:szCs w:val="16"/>
        </w:rPr>
        <w:t>.</w:t>
      </w:r>
    </w:p>
  </w:footnote>
  <w:footnote w:id="30">
    <w:p w14:paraId="62045DF5" w14:textId="77777777" w:rsidR="00C8380E" w:rsidRDefault="00C8380E" w:rsidP="0040022F">
      <w:pPr>
        <w:pStyle w:val="footnotedescription"/>
        <w:spacing w:line="240" w:lineRule="auto"/>
        <w:ind w:left="0"/>
      </w:pPr>
      <w:r>
        <w:rPr>
          <w:rStyle w:val="footnotemark"/>
        </w:rPr>
        <w:footnoteRef/>
      </w:r>
      <w:r>
        <w:t xml:space="preserve"> Postanowienie uwzględnia również przypadki, gdy Beneficjentem jest podmiot zależny lub kontrolowany od JST, na terenie której obowiązują ustanowione przez organy tej JST dyskryminujące akty prawa miejscowego sprzeczne z zasadami, o których mowa w art. 9 ust. 3 rozporządzenia ogólnego. </w:t>
      </w:r>
    </w:p>
    <w:p w14:paraId="5C957B42" w14:textId="77777777" w:rsidR="00C8380E" w:rsidRDefault="00C8380E">
      <w:pPr>
        <w:pStyle w:val="footnotedescription"/>
      </w:pPr>
      <w:r>
        <w:t xml:space="preserve"> </w:t>
      </w:r>
    </w:p>
  </w:footnote>
  <w:footnote w:id="31">
    <w:p w14:paraId="7CFCF4A1" w14:textId="7C39634E" w:rsidR="00C8380E" w:rsidRPr="00806811" w:rsidRDefault="00C8380E" w:rsidP="0040022F">
      <w:pPr>
        <w:pStyle w:val="Tekstprzypisudolnego"/>
        <w:ind w:hanging="363"/>
        <w:rPr>
          <w:sz w:val="16"/>
        </w:rPr>
      </w:pPr>
      <w:r w:rsidRPr="00806811">
        <w:rPr>
          <w:rStyle w:val="Odwoanieprzypisudolnego"/>
          <w:sz w:val="16"/>
        </w:rPr>
        <w:footnoteRef/>
      </w:r>
      <w:r w:rsidRPr="00806811">
        <w:rPr>
          <w:sz w:val="16"/>
        </w:rPr>
        <w:t xml:space="preserve"> Jeżeli dotyczy.</w:t>
      </w:r>
    </w:p>
  </w:footnote>
  <w:footnote w:id="32">
    <w:p w14:paraId="6DA68B75" w14:textId="77777777" w:rsidR="00C8380E" w:rsidRPr="007B7549" w:rsidRDefault="00C8380E" w:rsidP="007B7549">
      <w:pPr>
        <w:pStyle w:val="footnotedescription"/>
        <w:spacing w:after="55"/>
        <w:ind w:left="0"/>
        <w:rPr>
          <w:szCs w:val="16"/>
        </w:rPr>
      </w:pPr>
      <w:r w:rsidRPr="007B7549">
        <w:rPr>
          <w:rStyle w:val="footnotemark"/>
          <w:szCs w:val="16"/>
        </w:rPr>
        <w:footnoteRef/>
      </w:r>
      <w:r w:rsidRPr="007B7549">
        <w:rPr>
          <w:szCs w:val="16"/>
        </w:rPr>
        <w:t xml:space="preserve"> Naruszenie procedur, o których mowa w art. 184 </w:t>
      </w:r>
      <w:r w:rsidRPr="007B7549">
        <w:rPr>
          <w:szCs w:val="16"/>
        </w:rPr>
        <w:t xml:space="preserve">ufp obejmuje również naruszenie Umowy. </w:t>
      </w:r>
    </w:p>
  </w:footnote>
  <w:footnote w:id="33">
    <w:p w14:paraId="29410AB4" w14:textId="345CE608" w:rsidR="00C8380E" w:rsidRPr="007B7549" w:rsidRDefault="00C8380E" w:rsidP="007B7549">
      <w:pPr>
        <w:pStyle w:val="footnotedescription"/>
        <w:spacing w:after="43" w:line="248" w:lineRule="auto"/>
        <w:ind w:left="0"/>
        <w:jc w:val="both"/>
        <w:rPr>
          <w:szCs w:val="16"/>
        </w:rPr>
      </w:pPr>
      <w:r w:rsidRPr="007B7549">
        <w:rPr>
          <w:rStyle w:val="footnotemark"/>
          <w:szCs w:val="16"/>
        </w:rPr>
        <w:footnoteRef/>
      </w:r>
      <w:r w:rsidRPr="007B7549">
        <w:rPr>
          <w:szCs w:val="16"/>
        </w:rPr>
        <w:t xml:space="preserve"> Nie dotyczy jednostek sektora finansów publicznych albo fundacji, których jedynym fundatorem jest Skarb Państwa.</w:t>
      </w:r>
    </w:p>
  </w:footnote>
  <w:footnote w:id="34">
    <w:p w14:paraId="3F447754" w14:textId="0E65A213" w:rsidR="00C8380E" w:rsidRPr="007B7549" w:rsidRDefault="00C8380E" w:rsidP="007B7549">
      <w:pPr>
        <w:pStyle w:val="footnotedescription"/>
        <w:spacing w:after="12" w:line="283" w:lineRule="auto"/>
        <w:ind w:left="0"/>
        <w:jc w:val="both"/>
        <w:rPr>
          <w:szCs w:val="16"/>
        </w:rPr>
      </w:pPr>
      <w:r w:rsidRPr="007B7549">
        <w:rPr>
          <w:rStyle w:val="footnotemark"/>
          <w:szCs w:val="16"/>
        </w:rPr>
        <w:footnoteRef/>
      </w:r>
      <w:r w:rsidRPr="007B7549">
        <w:rPr>
          <w:szCs w:val="16"/>
        </w:rPr>
        <w:t xml:space="preserve"> W przypadku, gdy Beneficjent są podmioty prowadzące działalność w formie spółki cywilnej - weksel </w:t>
      </w:r>
      <w:r w:rsidRPr="007B7549">
        <w:rPr>
          <w:i/>
          <w:szCs w:val="16"/>
        </w:rPr>
        <w:t>in blanco</w:t>
      </w:r>
      <w:r w:rsidRPr="007B7549">
        <w:rPr>
          <w:szCs w:val="16"/>
        </w:rPr>
        <w:t>, o którym mowa w ust. 2, jest wystawiany przez każdego wspólnika tej spółki.</w:t>
      </w:r>
      <w:r w:rsidRPr="007B7549">
        <w:rPr>
          <w:rFonts w:ascii="Times New Roman" w:eastAsia="Times New Roman" w:hAnsi="Times New Roman" w:cs="Times New Roman"/>
          <w:szCs w:val="16"/>
        </w:rPr>
        <w:t xml:space="preserve"> </w:t>
      </w:r>
    </w:p>
  </w:footnote>
  <w:footnote w:id="35">
    <w:p w14:paraId="40A2A67C" w14:textId="77777777" w:rsidR="00C8380E" w:rsidRDefault="00C8380E" w:rsidP="007B7549">
      <w:pPr>
        <w:pStyle w:val="footnotedescription"/>
        <w:spacing w:line="281" w:lineRule="auto"/>
        <w:ind w:left="0"/>
        <w:jc w:val="both"/>
      </w:pPr>
      <w:r w:rsidRPr="007B7549">
        <w:rPr>
          <w:rStyle w:val="footnotemark"/>
          <w:szCs w:val="16"/>
        </w:rPr>
        <w:footnoteRef/>
      </w:r>
      <w:r w:rsidRPr="007B7549">
        <w:rPr>
          <w:szCs w:val="16"/>
        </w:rPr>
        <w:t xml:space="preserve"> Jeżeli weksel jest podpisywany przez pełnomocnika, to wymagane jest pełnomocnictwo szczególne do zaciągania zobowiązań wekslowych z podpisem notarialnie poświadczonym.</w:t>
      </w:r>
      <w:r>
        <w:rPr>
          <w:rFonts w:ascii="Times New Roman" w:eastAsia="Times New Roman" w:hAnsi="Times New Roman" w:cs="Times New Roman"/>
          <w:sz w:val="20"/>
        </w:rPr>
        <w:t xml:space="preserve"> </w:t>
      </w:r>
    </w:p>
  </w:footnote>
  <w:footnote w:id="36">
    <w:p w14:paraId="3AD9BC23" w14:textId="77777777" w:rsidR="00C8380E" w:rsidRDefault="00C8380E" w:rsidP="00747787">
      <w:pPr>
        <w:pStyle w:val="footnotedescription"/>
        <w:jc w:val="both"/>
      </w:pPr>
      <w:r>
        <w:rPr>
          <w:rStyle w:val="footnotemark"/>
        </w:rPr>
        <w:footnoteRef/>
      </w:r>
      <w:r>
        <w:t xml:space="preserve"> Zgodnie z art. 78 § 1.</w:t>
      </w:r>
      <w:r>
        <w:rPr>
          <w:rFonts w:ascii="Calibri" w:eastAsia="Calibri" w:hAnsi="Calibri" w:cs="Calibri"/>
          <w:b/>
          <w:color w:val="333333"/>
          <w:sz w:val="24"/>
        </w:rPr>
        <w:t xml:space="preserve"> </w:t>
      </w:r>
      <w:r>
        <w:t xml:space="preserve">Kodeksu Cywilnego. </w:t>
      </w:r>
      <w:r>
        <w:rPr>
          <w:rFonts w:ascii="Times New Roman" w:eastAsia="Times New Roman" w:hAnsi="Times New Roman" w:cs="Times New Roman"/>
          <w:sz w:val="20"/>
        </w:rPr>
        <w:t xml:space="preserve"> </w:t>
      </w:r>
    </w:p>
  </w:footnote>
  <w:footnote w:id="37">
    <w:p w14:paraId="4DAE640A" w14:textId="18A13395" w:rsidR="00C8380E" w:rsidRPr="00806811" w:rsidRDefault="00C8380E">
      <w:pPr>
        <w:pStyle w:val="Tekstprzypisudolnego"/>
        <w:rPr>
          <w:sz w:val="16"/>
        </w:rPr>
      </w:pPr>
      <w:r w:rsidRPr="00806811">
        <w:rPr>
          <w:rStyle w:val="Odwoanieprzypisudolnego"/>
          <w:sz w:val="16"/>
        </w:rPr>
        <w:footnoteRef/>
      </w:r>
      <w:r w:rsidRPr="00806811">
        <w:rPr>
          <w:sz w:val="16"/>
        </w:rPr>
        <w:t xml:space="preserve"> Jeżeli dotyczy.</w:t>
      </w:r>
    </w:p>
  </w:footnote>
  <w:footnote w:id="38">
    <w:p w14:paraId="4A1D2201" w14:textId="76A7AC15" w:rsidR="00C8380E" w:rsidRDefault="00C8380E" w:rsidP="00B14B71">
      <w:pPr>
        <w:pStyle w:val="footnotedescription"/>
        <w:spacing w:line="250" w:lineRule="auto"/>
        <w:ind w:left="0"/>
      </w:pPr>
      <w:r>
        <w:rPr>
          <w:rStyle w:val="footnotemark"/>
        </w:rPr>
        <w:footnoteRef/>
      </w:r>
      <w:r>
        <w:t xml:space="preserve"> Nie dotyczy postępowań administracyjnych oraz oświadczeń o rozwiązaniu Umowy. </w:t>
      </w:r>
    </w:p>
  </w:footnote>
  <w:footnote w:id="39">
    <w:p w14:paraId="5AAE6F55" w14:textId="75596D1A" w:rsidR="00C8380E" w:rsidRDefault="00C8380E" w:rsidP="00B14B71">
      <w:pPr>
        <w:pStyle w:val="footnotedescription"/>
        <w:spacing w:line="279" w:lineRule="auto"/>
        <w:ind w:left="0"/>
        <w:jc w:val="both"/>
      </w:pPr>
      <w:r>
        <w:rPr>
          <w:rStyle w:val="footnotemark"/>
        </w:rPr>
        <w:footnoteRef/>
      </w:r>
      <w:r>
        <w:t xml:space="preserve"> Przez osobę uprawnioną rozumie się osobę zgłoszoną </w:t>
      </w:r>
      <w:r w:rsidRPr="009534E3">
        <w:rPr>
          <w:szCs w:val="16"/>
        </w:rPr>
        <w:t>przez Beneficjenta</w:t>
      </w:r>
      <w:r>
        <w:rPr>
          <w:szCs w:val="16"/>
        </w:rPr>
        <w:t xml:space="preserve"> zgodnie z procedurą zgłaszania osoby uprawnionej zarządzającej projektem po stronie Beneficjenta, stanowiącej Załącznik nr 4 </w:t>
      </w:r>
      <w:r w:rsidRPr="009534E3">
        <w:rPr>
          <w:szCs w:val="16"/>
        </w:rPr>
        <w:t xml:space="preserve">  </w:t>
      </w:r>
      <w:r w:rsidRPr="007E4F32">
        <w:rPr>
          <w:szCs w:val="16"/>
        </w:rPr>
        <w:t>do wytycznych dotyczących warunków gromadzenia i przekazywania danych w postaci elektronicznej na lata 2021-2027</w:t>
      </w:r>
      <w:r>
        <w:rPr>
          <w:szCs w:val="16"/>
        </w:rPr>
        <w:t xml:space="preserve">, na podstawie wniosku </w:t>
      </w:r>
      <w:r w:rsidRPr="007E4F32">
        <w:rPr>
          <w:szCs w:val="16"/>
        </w:rPr>
        <w:t>o dodanie osoby uprawnionej</w:t>
      </w:r>
      <w:r>
        <w:rPr>
          <w:szCs w:val="16"/>
        </w:rPr>
        <w:t xml:space="preserve"> </w:t>
      </w:r>
      <w:r w:rsidRPr="007E4F32">
        <w:rPr>
          <w:szCs w:val="16"/>
        </w:rPr>
        <w:t>zarządzającej projektem po stronie Beneficjenta</w:t>
      </w:r>
      <w:r>
        <w:rPr>
          <w:szCs w:val="16"/>
        </w:rPr>
        <w:t xml:space="preserve"> stanowiącego Załącznik nr 5 do ww. wytycznych</w:t>
      </w:r>
      <w:r>
        <w:rPr>
          <w:i/>
        </w:rPr>
        <w:t>.</w:t>
      </w:r>
      <w:r>
        <w:t xml:space="preserve"> </w:t>
      </w:r>
    </w:p>
  </w:footnote>
  <w:footnote w:id="40">
    <w:p w14:paraId="0BAE68DF" w14:textId="77777777" w:rsidR="00C8380E" w:rsidRDefault="00C8380E">
      <w:pPr>
        <w:pStyle w:val="footnotedescription"/>
      </w:pPr>
      <w:r>
        <w:rPr>
          <w:rStyle w:val="footnotemark"/>
        </w:rPr>
        <w:footnoteRef/>
      </w:r>
      <w:r>
        <w:t xml:space="preserve"> Kopia lub wydruk z systemu KRS.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0D48" w14:textId="77777777" w:rsidR="00C8380E" w:rsidRDefault="00C8380E">
    <w:pPr>
      <w:spacing w:after="0" w:line="259" w:lineRule="auto"/>
      <w:ind w:left="0" w:right="-47" w:firstLine="0"/>
      <w:jc w:val="right"/>
    </w:pPr>
    <w:r>
      <w:rPr>
        <w:noProof/>
      </w:rPr>
      <w:drawing>
        <wp:anchor distT="0" distB="0" distL="114300" distR="114300" simplePos="0" relativeHeight="251658240" behindDoc="0" locked="0" layoutInCell="1" allowOverlap="0" wp14:anchorId="49B6EC8D" wp14:editId="07777777">
          <wp:simplePos x="0" y="0"/>
          <wp:positionH relativeFrom="page">
            <wp:posOffset>899795</wp:posOffset>
          </wp:positionH>
          <wp:positionV relativeFrom="page">
            <wp:posOffset>449580</wp:posOffset>
          </wp:positionV>
          <wp:extent cx="5760720" cy="51943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760720" cy="519430"/>
                  </a:xfrm>
                  <a:prstGeom prst="rect">
                    <a:avLst/>
                  </a:prstGeom>
                </pic:spPr>
              </pic:pic>
            </a:graphicData>
          </a:graphic>
        </wp:anchor>
      </w:drawing>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05537" w14:textId="77777777" w:rsidR="00C8380E" w:rsidRDefault="00C8380E" w:rsidP="00CC6149">
    <w:pPr>
      <w:spacing w:after="0" w:line="259" w:lineRule="auto"/>
      <w:ind w:left="0" w:right="-47" w:firstLine="0"/>
      <w:rPr>
        <w:noProof/>
      </w:rPr>
    </w:pPr>
    <w:r w:rsidRPr="00E93A6A">
      <w:rPr>
        <w:noProof/>
      </w:rPr>
      <w:drawing>
        <wp:inline distT="0" distB="0" distL="0" distR="0" wp14:anchorId="0D46C196" wp14:editId="6E7D46FF">
          <wp:extent cx="5760720" cy="534790"/>
          <wp:effectExtent l="0" t="0" r="0" b="0"/>
          <wp:docPr id="45" name="Obraz 45" descr="C:\Users\skarzynska\OneDrive - Fundacja na rzecz Nauki Polskiej\Pulpit\FENG_RP_UE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karzynska\OneDrive - Fundacja na rzecz Nauki Polskiej\Pulpit\FENG_RP_UE_CMYK-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4790"/>
                  </a:xfrm>
                  <a:prstGeom prst="rect">
                    <a:avLst/>
                  </a:prstGeom>
                  <a:noFill/>
                  <a:ln>
                    <a:noFill/>
                  </a:ln>
                </pic:spPr>
              </pic:pic>
            </a:graphicData>
          </a:graphic>
        </wp:inline>
      </w:drawing>
    </w:r>
  </w:p>
  <w:p w14:paraId="11B1EEDB" w14:textId="77777777" w:rsidR="00C8380E" w:rsidRDefault="00C8380E">
    <w:pPr>
      <w:spacing w:after="0" w:line="259" w:lineRule="auto"/>
      <w:ind w:left="0" w:right="-47" w:firstLine="0"/>
      <w:jc w:val="righ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17AD" w14:textId="77777777" w:rsidR="00C8380E" w:rsidRDefault="00C8380E">
    <w:pPr>
      <w:spacing w:after="0" w:line="259" w:lineRule="auto"/>
      <w:ind w:left="0" w:right="-47" w:firstLine="0"/>
      <w:jc w:val="right"/>
    </w:pPr>
    <w:r>
      <w:rPr>
        <w:noProof/>
      </w:rPr>
      <w:drawing>
        <wp:anchor distT="0" distB="0" distL="114300" distR="114300" simplePos="0" relativeHeight="251658241" behindDoc="0" locked="0" layoutInCell="1" allowOverlap="0" wp14:anchorId="67475D2B" wp14:editId="07777777">
          <wp:simplePos x="0" y="0"/>
          <wp:positionH relativeFrom="page">
            <wp:posOffset>899795</wp:posOffset>
          </wp:positionH>
          <wp:positionV relativeFrom="page">
            <wp:posOffset>449580</wp:posOffset>
          </wp:positionV>
          <wp:extent cx="5760720" cy="519430"/>
          <wp:effectExtent l="0" t="0" r="0" b="0"/>
          <wp:wrapSquare wrapText="bothSides"/>
          <wp:docPr id="2"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760720" cy="519430"/>
                  </a:xfrm>
                  <a:prstGeom prst="rect">
                    <a:avLst/>
                  </a:prstGeom>
                </pic:spPr>
              </pic:pic>
            </a:graphicData>
          </a:graphic>
        </wp:anchor>
      </w:drawing>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7A28E8EC"/>
    <w:name w:val="WW8Num3"/>
    <w:lvl w:ilvl="0">
      <w:start w:val="1"/>
      <w:numFmt w:val="decimal"/>
      <w:lvlText w:val="%1."/>
      <w:lvlJc w:val="left"/>
      <w:pPr>
        <w:ind w:left="397" w:hanging="397"/>
      </w:pPr>
      <w:rPr>
        <w:rFonts w:ascii="Arial" w:hAnsi="Arial" w:cs="Arial" w:hint="default"/>
        <w:b w:val="0"/>
        <w:i w:val="0"/>
        <w:sz w:val="22"/>
        <w:szCs w:val="22"/>
        <w:lang w:val="pl-PL"/>
      </w:rPr>
    </w:lvl>
    <w:lvl w:ilvl="1">
      <w:start w:val="1"/>
      <w:numFmt w:val="decimal"/>
      <w:lvlText w:val="%2)"/>
      <w:lvlJc w:val="left"/>
      <w:pPr>
        <w:tabs>
          <w:tab w:val="num" w:pos="0"/>
        </w:tabs>
        <w:ind w:left="720" w:hanging="360"/>
      </w:pPr>
      <w:rPr>
        <w:rFonts w:cs="Arial" w:hint="default"/>
        <w:b w:val="0"/>
        <w:i w:val="0"/>
        <w:sz w:val="20"/>
        <w:szCs w:val="20"/>
        <w:lang w:val="pl-PL"/>
      </w:rPr>
    </w:lvl>
    <w:lvl w:ilvl="2">
      <w:start w:val="1"/>
      <w:numFmt w:val="lowerLetter"/>
      <w:lvlText w:val="%3)"/>
      <w:lvlJc w:val="left"/>
      <w:pPr>
        <w:tabs>
          <w:tab w:val="num" w:pos="0"/>
        </w:tabs>
        <w:ind w:left="1080" w:hanging="360"/>
      </w:pPr>
      <w:rPr>
        <w:rFonts w:cs="Verdana" w:hint="default"/>
        <w:b w:val="0"/>
        <w:szCs w:val="20"/>
        <w:lang w:val="pl-PL"/>
      </w:rPr>
    </w:lvl>
    <w:lvl w:ilvl="3">
      <w:start w:val="1"/>
      <w:numFmt w:val="lowerRoman"/>
      <w:lvlText w:val="%4."/>
      <w:lvlJc w:val="left"/>
      <w:pPr>
        <w:tabs>
          <w:tab w:val="num" w:pos="0"/>
        </w:tabs>
        <w:ind w:left="1440" w:hanging="360"/>
      </w:pPr>
      <w:rPr>
        <w:rFonts w:cs="Verdana" w:hint="default"/>
        <w:b w:val="0"/>
        <w:szCs w:val="20"/>
        <w:lang w:val="pl-PL"/>
      </w:rPr>
    </w:lvl>
    <w:lvl w:ilvl="4">
      <w:start w:val="1"/>
      <w:numFmt w:val="lowerRoman"/>
      <w:lvlText w:val="(%5)"/>
      <w:lvlJc w:val="left"/>
      <w:pPr>
        <w:tabs>
          <w:tab w:val="num" w:pos="0"/>
        </w:tabs>
        <w:ind w:left="1800" w:hanging="360"/>
      </w:pPr>
      <w:rPr>
        <w:rFonts w:hint="default"/>
      </w:rPr>
    </w:lvl>
    <w:lvl w:ilvl="5">
      <w:start w:val="1"/>
      <w:numFmt w:val="lowerLetter"/>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 w15:restartNumberingAfterBreak="0">
    <w:nsid w:val="0000000B"/>
    <w:multiLevelType w:val="multilevel"/>
    <w:tmpl w:val="4C16614E"/>
    <w:lvl w:ilvl="0">
      <w:start w:val="1"/>
      <w:numFmt w:val="decimal"/>
      <w:lvlText w:val="%1."/>
      <w:lvlJc w:val="left"/>
      <w:pPr>
        <w:ind w:left="397" w:hanging="397"/>
      </w:pPr>
      <w:rPr>
        <w:rFonts w:ascii="Arial" w:hAnsi="Arial" w:hint="default"/>
        <w:sz w:val="22"/>
        <w:lang w:val="pl-PL"/>
      </w:rPr>
    </w:lvl>
    <w:lvl w:ilvl="1">
      <w:start w:val="1"/>
      <w:numFmt w:val="decimal"/>
      <w:lvlText w:val="%2)"/>
      <w:lvlJc w:val="left"/>
      <w:pPr>
        <w:ind w:left="794" w:hanging="397"/>
      </w:pPr>
      <w:rPr>
        <w:rFonts w:ascii="Arial" w:hAnsi="Arial" w:cs="Verdana" w:hint="default"/>
        <w:sz w:val="22"/>
        <w:szCs w:val="20"/>
        <w:lang w:val="pl-PL"/>
      </w:rPr>
    </w:lvl>
    <w:lvl w:ilvl="2">
      <w:start w:val="1"/>
      <w:numFmt w:val="lowerLetter"/>
      <w:lvlText w:val="%3)"/>
      <w:lvlJc w:val="left"/>
      <w:pPr>
        <w:ind w:left="1077" w:hanging="283"/>
      </w:pPr>
      <w:rPr>
        <w:rFonts w:ascii="Arial" w:hAnsi="Arial" w:cs="Verdana" w:hint="default"/>
        <w:sz w:val="22"/>
        <w:szCs w:val="20"/>
        <w:lang w:val="pl-PL"/>
      </w:rPr>
    </w:lvl>
    <w:lvl w:ilvl="3">
      <w:start w:val="1"/>
      <w:numFmt w:val="lowerRoman"/>
      <w:lvlText w:val="%4."/>
      <w:lvlJc w:val="left"/>
      <w:pPr>
        <w:tabs>
          <w:tab w:val="num" w:pos="0"/>
        </w:tabs>
        <w:ind w:left="1440" w:hanging="360"/>
      </w:pPr>
      <w:rPr>
        <w:rFonts w:cs="Verdana" w:hint="default"/>
        <w:szCs w:val="20"/>
        <w:lang w:val="pl-PL"/>
      </w:rPr>
    </w:lvl>
    <w:lvl w:ilvl="4">
      <w:start w:val="1"/>
      <w:numFmt w:val="lowerRoman"/>
      <w:lvlText w:val="(%5)"/>
      <w:lvlJc w:val="left"/>
      <w:pPr>
        <w:tabs>
          <w:tab w:val="num" w:pos="0"/>
        </w:tabs>
        <w:ind w:left="1800" w:hanging="360"/>
      </w:pPr>
      <w:rPr>
        <w:rFonts w:hint="default"/>
      </w:rPr>
    </w:lvl>
    <w:lvl w:ilvl="5">
      <w:start w:val="1"/>
      <w:numFmt w:val="lowerLetter"/>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 w15:restartNumberingAfterBreak="0">
    <w:nsid w:val="017AB14B"/>
    <w:multiLevelType w:val="hybridMultilevel"/>
    <w:tmpl w:val="077A264A"/>
    <w:lvl w:ilvl="0" w:tplc="4432A26A">
      <w:start w:val="1"/>
      <w:numFmt w:val="decimal"/>
      <w:lvlText w:val="%1."/>
      <w:lvlJc w:val="left"/>
      <w:pPr>
        <w:ind w:left="720" w:hanging="360"/>
      </w:pPr>
    </w:lvl>
    <w:lvl w:ilvl="1" w:tplc="60448EC0">
      <w:start w:val="1"/>
      <w:numFmt w:val="decimal"/>
      <w:lvlText w:val="%2."/>
      <w:lvlJc w:val="left"/>
      <w:pPr>
        <w:ind w:left="1440" w:hanging="360"/>
      </w:pPr>
    </w:lvl>
    <w:lvl w:ilvl="2" w:tplc="FF18EBC0">
      <w:start w:val="1"/>
      <w:numFmt w:val="lowerRoman"/>
      <w:lvlText w:val="%3."/>
      <w:lvlJc w:val="right"/>
      <w:pPr>
        <w:ind w:left="2160" w:hanging="180"/>
      </w:pPr>
    </w:lvl>
    <w:lvl w:ilvl="3" w:tplc="D0060BA4">
      <w:start w:val="1"/>
      <w:numFmt w:val="decimal"/>
      <w:lvlText w:val="%4."/>
      <w:lvlJc w:val="left"/>
      <w:pPr>
        <w:ind w:left="2880" w:hanging="360"/>
      </w:pPr>
    </w:lvl>
    <w:lvl w:ilvl="4" w:tplc="14A4531E">
      <w:start w:val="1"/>
      <w:numFmt w:val="lowerLetter"/>
      <w:lvlText w:val="%5."/>
      <w:lvlJc w:val="left"/>
      <w:pPr>
        <w:ind w:left="3600" w:hanging="360"/>
      </w:pPr>
    </w:lvl>
    <w:lvl w:ilvl="5" w:tplc="4184E29C">
      <w:start w:val="1"/>
      <w:numFmt w:val="lowerRoman"/>
      <w:lvlText w:val="%6."/>
      <w:lvlJc w:val="right"/>
      <w:pPr>
        <w:ind w:left="4320" w:hanging="180"/>
      </w:pPr>
    </w:lvl>
    <w:lvl w:ilvl="6" w:tplc="141E44B6">
      <w:start w:val="1"/>
      <w:numFmt w:val="decimal"/>
      <w:lvlText w:val="%7."/>
      <w:lvlJc w:val="left"/>
      <w:pPr>
        <w:ind w:left="5040" w:hanging="360"/>
      </w:pPr>
    </w:lvl>
    <w:lvl w:ilvl="7" w:tplc="6BF64A8E">
      <w:start w:val="1"/>
      <w:numFmt w:val="lowerLetter"/>
      <w:lvlText w:val="%8."/>
      <w:lvlJc w:val="left"/>
      <w:pPr>
        <w:ind w:left="5760" w:hanging="360"/>
      </w:pPr>
    </w:lvl>
    <w:lvl w:ilvl="8" w:tplc="B1C69BE4">
      <w:start w:val="1"/>
      <w:numFmt w:val="lowerRoman"/>
      <w:lvlText w:val="%9."/>
      <w:lvlJc w:val="right"/>
      <w:pPr>
        <w:ind w:left="6480" w:hanging="180"/>
      </w:pPr>
    </w:lvl>
  </w:abstractNum>
  <w:abstractNum w:abstractNumId="3" w15:restartNumberingAfterBreak="0">
    <w:nsid w:val="038C3127"/>
    <w:multiLevelType w:val="hybridMultilevel"/>
    <w:tmpl w:val="DD42C03C"/>
    <w:lvl w:ilvl="0" w:tplc="2DF45F56">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DA3B9E">
      <w:start w:val="1"/>
      <w:numFmt w:val="decimal"/>
      <w:lvlText w:val="%2)"/>
      <w:lvlJc w:val="left"/>
      <w:pPr>
        <w:ind w:left="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CE8BBC">
      <w:start w:val="1"/>
      <w:numFmt w:val="lowerLetter"/>
      <w:lvlText w:val="%3)"/>
      <w:lvlJc w:val="left"/>
      <w:pPr>
        <w:ind w:left="1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D2992E">
      <w:start w:val="1"/>
      <w:numFmt w:val="decimal"/>
      <w:lvlText w:val="%4"/>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9E4774">
      <w:start w:val="1"/>
      <w:numFmt w:val="lowerLetter"/>
      <w:lvlText w:val="%5"/>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8708636">
      <w:start w:val="1"/>
      <w:numFmt w:val="lowerRoman"/>
      <w:lvlText w:val="%6"/>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1A4AFC">
      <w:start w:val="1"/>
      <w:numFmt w:val="decimal"/>
      <w:lvlText w:val="%7"/>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52246E">
      <w:start w:val="1"/>
      <w:numFmt w:val="lowerLetter"/>
      <w:lvlText w:val="%8"/>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786874">
      <w:start w:val="1"/>
      <w:numFmt w:val="lowerRoman"/>
      <w:lvlText w:val="%9"/>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5B64160"/>
    <w:multiLevelType w:val="hybridMultilevel"/>
    <w:tmpl w:val="7EAE7C9C"/>
    <w:lvl w:ilvl="0" w:tplc="2410CD10">
      <w:start w:val="1"/>
      <w:numFmt w:val="lowerLetter"/>
      <w:lvlRestart w:val="0"/>
      <w:lvlText w:val="%1)"/>
      <w:lvlJc w:val="left"/>
      <w:pPr>
        <w:ind w:left="1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172258"/>
    <w:multiLevelType w:val="hybridMultilevel"/>
    <w:tmpl w:val="8DE86F24"/>
    <w:lvl w:ilvl="0" w:tplc="51B27EA2">
      <w:start w:val="1"/>
      <w:numFmt w:val="decimal"/>
      <w:lvlText w:val="%1."/>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FEAA28">
      <w:start w:val="1"/>
      <w:numFmt w:val="decimal"/>
      <w:lvlText w:val="%2)"/>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545B70">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9D412D2">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563D60">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0B61C5A">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046DBB8">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7821DA">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94CCEF4">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321400"/>
    <w:multiLevelType w:val="hybridMultilevel"/>
    <w:tmpl w:val="1AAC9A5C"/>
    <w:lvl w:ilvl="0" w:tplc="30D842D6">
      <w:start w:val="1"/>
      <w:numFmt w:val="decimal"/>
      <w:lvlText w:val="%1."/>
      <w:lvlJc w:val="left"/>
      <w:pPr>
        <w:ind w:left="720" w:hanging="360"/>
      </w:pPr>
    </w:lvl>
    <w:lvl w:ilvl="1" w:tplc="69BE0694">
      <w:start w:val="1"/>
      <w:numFmt w:val="lowerLetter"/>
      <w:lvlText w:val="%2."/>
      <w:lvlJc w:val="left"/>
      <w:pPr>
        <w:ind w:left="1440" w:hanging="360"/>
      </w:pPr>
    </w:lvl>
    <w:lvl w:ilvl="2" w:tplc="9738B9B2">
      <w:start w:val="1"/>
      <w:numFmt w:val="lowerRoman"/>
      <w:lvlText w:val="%3."/>
      <w:lvlJc w:val="right"/>
      <w:pPr>
        <w:ind w:left="2160" w:hanging="180"/>
      </w:pPr>
    </w:lvl>
    <w:lvl w:ilvl="3" w:tplc="52E460D4">
      <w:start w:val="1"/>
      <w:numFmt w:val="decimal"/>
      <w:lvlText w:val="%4."/>
      <w:lvlJc w:val="left"/>
      <w:pPr>
        <w:ind w:left="2880" w:hanging="360"/>
      </w:pPr>
    </w:lvl>
    <w:lvl w:ilvl="4" w:tplc="FD14A154">
      <w:start w:val="1"/>
      <w:numFmt w:val="lowerLetter"/>
      <w:lvlText w:val="%5."/>
      <w:lvlJc w:val="left"/>
      <w:pPr>
        <w:ind w:left="3600" w:hanging="360"/>
      </w:pPr>
    </w:lvl>
    <w:lvl w:ilvl="5" w:tplc="8DE6573E">
      <w:start w:val="1"/>
      <w:numFmt w:val="lowerRoman"/>
      <w:lvlText w:val="%6."/>
      <w:lvlJc w:val="right"/>
      <w:pPr>
        <w:ind w:left="4320" w:hanging="180"/>
      </w:pPr>
    </w:lvl>
    <w:lvl w:ilvl="6" w:tplc="4C0A7E3E">
      <w:start w:val="1"/>
      <w:numFmt w:val="decimal"/>
      <w:lvlText w:val="%7."/>
      <w:lvlJc w:val="left"/>
      <w:pPr>
        <w:ind w:left="5040" w:hanging="360"/>
      </w:pPr>
    </w:lvl>
    <w:lvl w:ilvl="7" w:tplc="9C70E916">
      <w:start w:val="1"/>
      <w:numFmt w:val="lowerLetter"/>
      <w:lvlText w:val="%8."/>
      <w:lvlJc w:val="left"/>
      <w:pPr>
        <w:ind w:left="5760" w:hanging="360"/>
      </w:pPr>
    </w:lvl>
    <w:lvl w:ilvl="8" w:tplc="7DB06E84">
      <w:start w:val="1"/>
      <w:numFmt w:val="lowerRoman"/>
      <w:lvlText w:val="%9."/>
      <w:lvlJc w:val="right"/>
      <w:pPr>
        <w:ind w:left="6480" w:hanging="180"/>
      </w:pPr>
    </w:lvl>
  </w:abstractNum>
  <w:abstractNum w:abstractNumId="7" w15:restartNumberingAfterBreak="0">
    <w:nsid w:val="0D534FD8"/>
    <w:multiLevelType w:val="hybridMultilevel"/>
    <w:tmpl w:val="B232D292"/>
    <w:lvl w:ilvl="0" w:tplc="AD424F06">
      <w:start w:val="1"/>
      <w:numFmt w:val="decimal"/>
      <w:lvlText w:val="%1."/>
      <w:lvlJc w:val="left"/>
      <w:pPr>
        <w:ind w:left="442" w:hanging="36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A92771"/>
    <w:multiLevelType w:val="hybridMultilevel"/>
    <w:tmpl w:val="625847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A9A0054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4C0F04"/>
    <w:multiLevelType w:val="hybridMultilevel"/>
    <w:tmpl w:val="89180328"/>
    <w:lvl w:ilvl="0" w:tplc="952099A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38487C">
      <w:start w:val="1"/>
      <w:numFmt w:val="lowerLetter"/>
      <w:lvlText w:val="%2"/>
      <w:lvlJc w:val="left"/>
      <w:pPr>
        <w:ind w:left="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760F48">
      <w:start w:val="8"/>
      <w:numFmt w:val="lowerLetter"/>
      <w:lvlRestart w:val="0"/>
      <w:lvlText w:val="%3)"/>
      <w:lvlJc w:val="left"/>
      <w:pPr>
        <w:ind w:left="1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780D1A">
      <w:start w:val="1"/>
      <w:numFmt w:val="decimal"/>
      <w:lvlText w:val="%4"/>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72CFFE">
      <w:start w:val="1"/>
      <w:numFmt w:val="lowerLetter"/>
      <w:lvlText w:val="%5"/>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4BCD058">
      <w:start w:val="1"/>
      <w:numFmt w:val="lowerRoman"/>
      <w:lvlText w:val="%6"/>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490470E">
      <w:start w:val="1"/>
      <w:numFmt w:val="decimal"/>
      <w:lvlText w:val="%7"/>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A4D57E">
      <w:start w:val="1"/>
      <w:numFmt w:val="lowerLetter"/>
      <w:lvlText w:val="%8"/>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76CF02">
      <w:start w:val="1"/>
      <w:numFmt w:val="lowerRoman"/>
      <w:lvlText w:val="%9"/>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1055324"/>
    <w:multiLevelType w:val="hybridMultilevel"/>
    <w:tmpl w:val="270E9CC0"/>
    <w:lvl w:ilvl="0" w:tplc="186A1F6C">
      <w:start w:val="1"/>
      <w:numFmt w:val="decimal"/>
      <w:lvlText w:val="%1."/>
      <w:lvlJc w:val="left"/>
      <w:pPr>
        <w:ind w:left="720" w:hanging="360"/>
      </w:pPr>
    </w:lvl>
    <w:lvl w:ilvl="1" w:tplc="FAC03AA4">
      <w:start w:val="2"/>
      <w:numFmt w:val="decimal"/>
      <w:lvlText w:val="%2."/>
      <w:lvlJc w:val="left"/>
      <w:pPr>
        <w:ind w:left="1440" w:hanging="360"/>
      </w:pPr>
    </w:lvl>
    <w:lvl w:ilvl="2" w:tplc="16704DD8">
      <w:start w:val="1"/>
      <w:numFmt w:val="lowerRoman"/>
      <w:lvlText w:val="%3."/>
      <w:lvlJc w:val="right"/>
      <w:pPr>
        <w:ind w:left="2160" w:hanging="180"/>
      </w:pPr>
    </w:lvl>
    <w:lvl w:ilvl="3" w:tplc="A6C8DA4A">
      <w:start w:val="1"/>
      <w:numFmt w:val="decimal"/>
      <w:lvlText w:val="%4."/>
      <w:lvlJc w:val="left"/>
      <w:pPr>
        <w:ind w:left="2880" w:hanging="360"/>
      </w:pPr>
    </w:lvl>
    <w:lvl w:ilvl="4" w:tplc="DCB802AE">
      <w:start w:val="1"/>
      <w:numFmt w:val="lowerLetter"/>
      <w:lvlText w:val="%5."/>
      <w:lvlJc w:val="left"/>
      <w:pPr>
        <w:ind w:left="3600" w:hanging="360"/>
      </w:pPr>
    </w:lvl>
    <w:lvl w:ilvl="5" w:tplc="3314ED18">
      <w:start w:val="1"/>
      <w:numFmt w:val="lowerRoman"/>
      <w:lvlText w:val="%6."/>
      <w:lvlJc w:val="right"/>
      <w:pPr>
        <w:ind w:left="4320" w:hanging="180"/>
      </w:pPr>
    </w:lvl>
    <w:lvl w:ilvl="6" w:tplc="36F0028A">
      <w:start w:val="1"/>
      <w:numFmt w:val="decimal"/>
      <w:lvlText w:val="%7."/>
      <w:lvlJc w:val="left"/>
      <w:pPr>
        <w:ind w:left="5040" w:hanging="360"/>
      </w:pPr>
    </w:lvl>
    <w:lvl w:ilvl="7" w:tplc="C6C2A6C2">
      <w:start w:val="1"/>
      <w:numFmt w:val="lowerLetter"/>
      <w:lvlText w:val="%8."/>
      <w:lvlJc w:val="left"/>
      <w:pPr>
        <w:ind w:left="5760" w:hanging="360"/>
      </w:pPr>
    </w:lvl>
    <w:lvl w:ilvl="8" w:tplc="E17E2D88">
      <w:start w:val="1"/>
      <w:numFmt w:val="lowerRoman"/>
      <w:lvlText w:val="%9."/>
      <w:lvlJc w:val="right"/>
      <w:pPr>
        <w:ind w:left="6480" w:hanging="180"/>
      </w:pPr>
    </w:lvl>
  </w:abstractNum>
  <w:abstractNum w:abstractNumId="11" w15:restartNumberingAfterBreak="0">
    <w:nsid w:val="13217AAA"/>
    <w:multiLevelType w:val="hybridMultilevel"/>
    <w:tmpl w:val="251864CA"/>
    <w:lvl w:ilvl="0" w:tplc="FFFFFFFF">
      <w:start w:val="1"/>
      <w:numFmt w:val="decimal"/>
      <w:lvlText w:val="%1."/>
      <w:lvlJc w:val="left"/>
      <w:pPr>
        <w:ind w:left="419"/>
      </w:pPr>
      <w:rPr>
        <w:rFonts w:ascii="Arial" w:hAnsi="Arial" w:hint="default"/>
        <w:b w:val="0"/>
        <w:i w:val="0"/>
        <w:strike w:val="0"/>
        <w:dstrike w:val="0"/>
        <w:color w:val="000000"/>
        <w:sz w:val="20"/>
        <w:szCs w:val="20"/>
        <w:u w:val="none" w:color="000000"/>
        <w:bdr w:val="none" w:sz="0" w:space="0" w:color="auto"/>
        <w:shd w:val="clear" w:color="auto" w:fill="auto"/>
        <w:vertAlign w:val="baseline"/>
      </w:rPr>
    </w:lvl>
    <w:lvl w:ilvl="1" w:tplc="D44050B4">
      <w:start w:val="1"/>
      <w:numFmt w:val="decimal"/>
      <w:lvlText w:val="%2)"/>
      <w:lvlJc w:val="left"/>
      <w:pPr>
        <w:ind w:left="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150011">
      <w:start w:val="1"/>
      <w:numFmt w:val="decimal"/>
      <w:lvlText w:val="%3)"/>
      <w:lvlJc w:val="left"/>
      <w:pPr>
        <w:ind w:left="1363"/>
      </w:pPr>
      <w:rPr>
        <w:b w:val="0"/>
        <w:i w:val="0"/>
        <w:strike w:val="0"/>
        <w:dstrike w:val="0"/>
        <w:color w:val="000000"/>
        <w:sz w:val="20"/>
        <w:szCs w:val="20"/>
        <w:u w:val="none" w:color="000000"/>
        <w:bdr w:val="none" w:sz="0" w:space="0" w:color="auto"/>
        <w:shd w:val="clear" w:color="auto" w:fill="auto"/>
        <w:vertAlign w:val="baseline"/>
      </w:rPr>
    </w:lvl>
    <w:lvl w:ilvl="3" w:tplc="D0D4F1C4">
      <w:start w:val="1"/>
      <w:numFmt w:val="decimal"/>
      <w:lvlText w:val="%4"/>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56EF46">
      <w:start w:val="1"/>
      <w:numFmt w:val="lowerLetter"/>
      <w:lvlText w:val="%5"/>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9AA5DA">
      <w:start w:val="1"/>
      <w:numFmt w:val="lowerRoman"/>
      <w:lvlText w:val="%6"/>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D2D432">
      <w:start w:val="1"/>
      <w:numFmt w:val="decimal"/>
      <w:lvlText w:val="%7"/>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104570">
      <w:start w:val="1"/>
      <w:numFmt w:val="lowerLetter"/>
      <w:lvlText w:val="%8"/>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B84E9C2">
      <w:start w:val="1"/>
      <w:numFmt w:val="lowerRoman"/>
      <w:lvlText w:val="%9"/>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3F434E4"/>
    <w:multiLevelType w:val="hybridMultilevel"/>
    <w:tmpl w:val="7990ECE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8AE390"/>
    <w:multiLevelType w:val="hybridMultilevel"/>
    <w:tmpl w:val="38E28AD2"/>
    <w:lvl w:ilvl="0" w:tplc="FF784802">
      <w:start w:val="1"/>
      <w:numFmt w:val="decimal"/>
      <w:lvlText w:val="%1."/>
      <w:lvlJc w:val="left"/>
      <w:pPr>
        <w:ind w:left="720" w:hanging="360"/>
      </w:pPr>
    </w:lvl>
    <w:lvl w:ilvl="1" w:tplc="CB2012D8">
      <w:start w:val="1"/>
      <w:numFmt w:val="lowerLetter"/>
      <w:lvlText w:val="%2."/>
      <w:lvlJc w:val="left"/>
      <w:pPr>
        <w:ind w:left="1440" w:hanging="360"/>
      </w:pPr>
    </w:lvl>
    <w:lvl w:ilvl="2" w:tplc="45006898">
      <w:start w:val="1"/>
      <w:numFmt w:val="lowerRoman"/>
      <w:lvlText w:val="%3."/>
      <w:lvlJc w:val="right"/>
      <w:pPr>
        <w:ind w:left="2160" w:hanging="180"/>
      </w:pPr>
    </w:lvl>
    <w:lvl w:ilvl="3" w:tplc="E6F298F6">
      <w:start w:val="1"/>
      <w:numFmt w:val="decimal"/>
      <w:lvlText w:val="%4."/>
      <w:lvlJc w:val="left"/>
      <w:pPr>
        <w:ind w:left="2880" w:hanging="360"/>
      </w:pPr>
    </w:lvl>
    <w:lvl w:ilvl="4" w:tplc="A51825F0">
      <w:start w:val="1"/>
      <w:numFmt w:val="lowerLetter"/>
      <w:lvlText w:val="%5."/>
      <w:lvlJc w:val="left"/>
      <w:pPr>
        <w:ind w:left="3600" w:hanging="360"/>
      </w:pPr>
    </w:lvl>
    <w:lvl w:ilvl="5" w:tplc="D3C84CA4">
      <w:start w:val="1"/>
      <w:numFmt w:val="lowerRoman"/>
      <w:lvlText w:val="%6."/>
      <w:lvlJc w:val="right"/>
      <w:pPr>
        <w:ind w:left="4320" w:hanging="180"/>
      </w:pPr>
    </w:lvl>
    <w:lvl w:ilvl="6" w:tplc="A2F05EAC">
      <w:start w:val="1"/>
      <w:numFmt w:val="decimal"/>
      <w:lvlText w:val="%7."/>
      <w:lvlJc w:val="left"/>
      <w:pPr>
        <w:ind w:left="5040" w:hanging="360"/>
      </w:pPr>
    </w:lvl>
    <w:lvl w:ilvl="7" w:tplc="51FC8668">
      <w:start w:val="1"/>
      <w:numFmt w:val="lowerLetter"/>
      <w:lvlText w:val="%8."/>
      <w:lvlJc w:val="left"/>
      <w:pPr>
        <w:ind w:left="5760" w:hanging="360"/>
      </w:pPr>
    </w:lvl>
    <w:lvl w:ilvl="8" w:tplc="A2E83F52">
      <w:start w:val="1"/>
      <w:numFmt w:val="lowerRoman"/>
      <w:lvlText w:val="%9."/>
      <w:lvlJc w:val="right"/>
      <w:pPr>
        <w:ind w:left="6480" w:hanging="180"/>
      </w:pPr>
    </w:lvl>
  </w:abstractNum>
  <w:abstractNum w:abstractNumId="14" w15:restartNumberingAfterBreak="0">
    <w:nsid w:val="159A750F"/>
    <w:multiLevelType w:val="hybridMultilevel"/>
    <w:tmpl w:val="317A5BB2"/>
    <w:lvl w:ilvl="0" w:tplc="2FE237DE">
      <w:start w:val="14"/>
      <w:numFmt w:val="decimal"/>
      <w:lvlText w:val="%1."/>
      <w:lvlJc w:val="left"/>
      <w:pPr>
        <w:ind w:left="419" w:hanging="360"/>
      </w:pPr>
      <w:rPr>
        <w:rFonts w:ascii="Arial" w:hAnsi="Arial" w:hint="default"/>
      </w:rPr>
    </w:lvl>
    <w:lvl w:ilvl="1" w:tplc="AD4EFDF6">
      <w:start w:val="1"/>
      <w:numFmt w:val="lowerLetter"/>
      <w:lvlText w:val="%2."/>
      <w:lvlJc w:val="left"/>
      <w:pPr>
        <w:ind w:left="1440" w:hanging="360"/>
      </w:pPr>
    </w:lvl>
    <w:lvl w:ilvl="2" w:tplc="5E8EF19C">
      <w:start w:val="1"/>
      <w:numFmt w:val="lowerRoman"/>
      <w:lvlText w:val="%3."/>
      <w:lvlJc w:val="right"/>
      <w:pPr>
        <w:ind w:left="2160" w:hanging="180"/>
      </w:pPr>
    </w:lvl>
    <w:lvl w:ilvl="3" w:tplc="8C6442C2">
      <w:start w:val="1"/>
      <w:numFmt w:val="decimal"/>
      <w:lvlText w:val="%4."/>
      <w:lvlJc w:val="left"/>
      <w:pPr>
        <w:ind w:left="2880" w:hanging="360"/>
      </w:pPr>
    </w:lvl>
    <w:lvl w:ilvl="4" w:tplc="7CBA4ECA">
      <w:start w:val="1"/>
      <w:numFmt w:val="lowerLetter"/>
      <w:lvlText w:val="%5."/>
      <w:lvlJc w:val="left"/>
      <w:pPr>
        <w:ind w:left="3600" w:hanging="360"/>
      </w:pPr>
    </w:lvl>
    <w:lvl w:ilvl="5" w:tplc="0290B530">
      <w:start w:val="1"/>
      <w:numFmt w:val="lowerRoman"/>
      <w:lvlText w:val="%6."/>
      <w:lvlJc w:val="right"/>
      <w:pPr>
        <w:ind w:left="4320" w:hanging="180"/>
      </w:pPr>
    </w:lvl>
    <w:lvl w:ilvl="6" w:tplc="83AE1402">
      <w:start w:val="1"/>
      <w:numFmt w:val="decimal"/>
      <w:lvlText w:val="%7."/>
      <w:lvlJc w:val="left"/>
      <w:pPr>
        <w:ind w:left="5040" w:hanging="360"/>
      </w:pPr>
    </w:lvl>
    <w:lvl w:ilvl="7" w:tplc="D2F82162">
      <w:start w:val="1"/>
      <w:numFmt w:val="lowerLetter"/>
      <w:lvlText w:val="%8."/>
      <w:lvlJc w:val="left"/>
      <w:pPr>
        <w:ind w:left="5760" w:hanging="360"/>
      </w:pPr>
    </w:lvl>
    <w:lvl w:ilvl="8" w:tplc="2E421D12">
      <w:start w:val="1"/>
      <w:numFmt w:val="lowerRoman"/>
      <w:lvlText w:val="%9."/>
      <w:lvlJc w:val="right"/>
      <w:pPr>
        <w:ind w:left="6480" w:hanging="180"/>
      </w:pPr>
    </w:lvl>
  </w:abstractNum>
  <w:abstractNum w:abstractNumId="15" w15:restartNumberingAfterBreak="0">
    <w:nsid w:val="174C13F1"/>
    <w:multiLevelType w:val="hybridMultilevel"/>
    <w:tmpl w:val="3720492A"/>
    <w:lvl w:ilvl="0" w:tplc="2F507A34">
      <w:start w:val="1"/>
      <w:numFmt w:val="decimal"/>
      <w:lvlText w:val="%1."/>
      <w:lvlJc w:val="left"/>
      <w:pPr>
        <w:ind w:left="720" w:hanging="360"/>
      </w:pPr>
    </w:lvl>
    <w:lvl w:ilvl="1" w:tplc="A19A0962">
      <w:start w:val="4"/>
      <w:numFmt w:val="decimal"/>
      <w:lvlText w:val="%2."/>
      <w:lvlJc w:val="left"/>
      <w:pPr>
        <w:ind w:left="1440" w:hanging="360"/>
      </w:pPr>
    </w:lvl>
    <w:lvl w:ilvl="2" w:tplc="36A6DE0C">
      <w:start w:val="1"/>
      <w:numFmt w:val="lowerRoman"/>
      <w:lvlText w:val="%3."/>
      <w:lvlJc w:val="right"/>
      <w:pPr>
        <w:ind w:left="2160" w:hanging="180"/>
      </w:pPr>
    </w:lvl>
    <w:lvl w:ilvl="3" w:tplc="1244418E">
      <w:start w:val="1"/>
      <w:numFmt w:val="decimal"/>
      <w:lvlText w:val="%4."/>
      <w:lvlJc w:val="left"/>
      <w:pPr>
        <w:ind w:left="2880" w:hanging="360"/>
      </w:pPr>
    </w:lvl>
    <w:lvl w:ilvl="4" w:tplc="724C3D96">
      <w:start w:val="1"/>
      <w:numFmt w:val="lowerLetter"/>
      <w:lvlText w:val="%5."/>
      <w:lvlJc w:val="left"/>
      <w:pPr>
        <w:ind w:left="3600" w:hanging="360"/>
      </w:pPr>
    </w:lvl>
    <w:lvl w:ilvl="5" w:tplc="0980B22E">
      <w:start w:val="1"/>
      <w:numFmt w:val="lowerRoman"/>
      <w:lvlText w:val="%6."/>
      <w:lvlJc w:val="right"/>
      <w:pPr>
        <w:ind w:left="4320" w:hanging="180"/>
      </w:pPr>
    </w:lvl>
    <w:lvl w:ilvl="6" w:tplc="10E2F80C">
      <w:start w:val="1"/>
      <w:numFmt w:val="decimal"/>
      <w:lvlText w:val="%7."/>
      <w:lvlJc w:val="left"/>
      <w:pPr>
        <w:ind w:left="5040" w:hanging="360"/>
      </w:pPr>
    </w:lvl>
    <w:lvl w:ilvl="7" w:tplc="7C46F030">
      <w:start w:val="1"/>
      <w:numFmt w:val="lowerLetter"/>
      <w:lvlText w:val="%8."/>
      <w:lvlJc w:val="left"/>
      <w:pPr>
        <w:ind w:left="5760" w:hanging="360"/>
      </w:pPr>
    </w:lvl>
    <w:lvl w:ilvl="8" w:tplc="2BBE89F8">
      <w:start w:val="1"/>
      <w:numFmt w:val="lowerRoman"/>
      <w:lvlText w:val="%9."/>
      <w:lvlJc w:val="right"/>
      <w:pPr>
        <w:ind w:left="6480" w:hanging="180"/>
      </w:pPr>
    </w:lvl>
  </w:abstractNum>
  <w:abstractNum w:abstractNumId="16" w15:restartNumberingAfterBreak="0">
    <w:nsid w:val="174C78E6"/>
    <w:multiLevelType w:val="hybridMultilevel"/>
    <w:tmpl w:val="BFE8DE1C"/>
    <w:lvl w:ilvl="0" w:tplc="161482B4">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044D16">
      <w:start w:val="1"/>
      <w:numFmt w:val="decimal"/>
      <w:lvlText w:val="%2)"/>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150017">
      <w:start w:val="1"/>
      <w:numFmt w:val="lowerLetter"/>
      <w:lvlText w:val="%3)"/>
      <w:lvlJc w:val="left"/>
      <w:pPr>
        <w:ind w:left="1507"/>
      </w:pPr>
      <w:rPr>
        <w:b w:val="0"/>
        <w:i w:val="0"/>
        <w:strike w:val="0"/>
        <w:dstrike w:val="0"/>
        <w:color w:val="000000"/>
        <w:sz w:val="20"/>
        <w:szCs w:val="20"/>
        <w:u w:val="none" w:color="000000"/>
        <w:bdr w:val="none" w:sz="0" w:space="0" w:color="auto"/>
        <w:shd w:val="clear" w:color="auto" w:fill="auto"/>
        <w:vertAlign w:val="baseline"/>
      </w:rPr>
    </w:lvl>
    <w:lvl w:ilvl="3" w:tplc="695C7A76">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420BE4">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162384">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04D378">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8C7608">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EABD74">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8A705DE"/>
    <w:multiLevelType w:val="hybridMultilevel"/>
    <w:tmpl w:val="9E82670A"/>
    <w:lvl w:ilvl="0" w:tplc="FFFFFFFF">
      <w:start w:val="1"/>
      <w:numFmt w:val="decimal"/>
      <w:lvlText w:val="%1."/>
      <w:lvlJc w:val="left"/>
      <w:pPr>
        <w:ind w:left="422"/>
      </w:pPr>
      <w:rPr>
        <w:rFonts w:ascii="Arial" w:hAnsi="Arial" w:hint="default"/>
        <w:b w:val="0"/>
        <w:i w:val="0"/>
        <w:strike w:val="0"/>
        <w:dstrike w:val="0"/>
        <w:color w:val="000000"/>
        <w:sz w:val="20"/>
        <w:szCs w:val="20"/>
        <w:u w:val="none" w:color="000000"/>
        <w:bdr w:val="none" w:sz="0" w:space="0" w:color="auto"/>
        <w:shd w:val="clear" w:color="auto" w:fill="auto"/>
        <w:vertAlign w:val="baseline"/>
      </w:rPr>
    </w:lvl>
    <w:lvl w:ilvl="1" w:tplc="EFF8B1C0">
      <w:start w:val="1"/>
      <w:numFmt w:val="decimal"/>
      <w:lvlText w:val="%2)"/>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F0F59C">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1E02FF0">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3AD1E6">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40D86E">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A8BED8">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727650">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522275C">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92D18A7"/>
    <w:multiLevelType w:val="hybridMultilevel"/>
    <w:tmpl w:val="F042A28C"/>
    <w:lvl w:ilvl="0" w:tplc="7460FBF0">
      <w:start w:val="14"/>
      <w:numFmt w:val="decimal"/>
      <w:lvlText w:val="%1)"/>
      <w:lvlJc w:val="left"/>
      <w:pPr>
        <w:ind w:left="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6438EA">
      <w:start w:val="1"/>
      <w:numFmt w:val="lowerLetter"/>
      <w:lvlText w:val="%2"/>
      <w:lvlJc w:val="left"/>
      <w:pPr>
        <w:ind w:left="13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DECBA4A">
      <w:start w:val="1"/>
      <w:numFmt w:val="lowerRoman"/>
      <w:lvlText w:val="%3"/>
      <w:lvlJc w:val="left"/>
      <w:pPr>
        <w:ind w:left="20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F62CC9A">
      <w:start w:val="1"/>
      <w:numFmt w:val="decimal"/>
      <w:lvlText w:val="%4"/>
      <w:lvlJc w:val="left"/>
      <w:pPr>
        <w:ind w:left="27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D4497A">
      <w:start w:val="1"/>
      <w:numFmt w:val="lowerLetter"/>
      <w:lvlText w:val="%5"/>
      <w:lvlJc w:val="left"/>
      <w:pPr>
        <w:ind w:left="35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400F9B4">
      <w:start w:val="1"/>
      <w:numFmt w:val="lowerRoman"/>
      <w:lvlText w:val="%6"/>
      <w:lvlJc w:val="left"/>
      <w:pPr>
        <w:ind w:left="4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D2900E">
      <w:start w:val="1"/>
      <w:numFmt w:val="decimal"/>
      <w:lvlText w:val="%7"/>
      <w:lvlJc w:val="left"/>
      <w:pPr>
        <w:ind w:left="49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A4A914">
      <w:start w:val="1"/>
      <w:numFmt w:val="lowerLetter"/>
      <w:lvlText w:val="%8"/>
      <w:lvlJc w:val="left"/>
      <w:pPr>
        <w:ind w:left="56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D78FE82">
      <w:start w:val="1"/>
      <w:numFmt w:val="lowerRoman"/>
      <w:lvlText w:val="%9"/>
      <w:lvlJc w:val="left"/>
      <w:pPr>
        <w:ind w:left="63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9AC0E9C"/>
    <w:multiLevelType w:val="hybridMultilevel"/>
    <w:tmpl w:val="31723684"/>
    <w:lvl w:ilvl="0" w:tplc="FFFFFFFF">
      <w:start w:val="1"/>
      <w:numFmt w:val="decimal"/>
      <w:lvlText w:val="%1."/>
      <w:lvlJc w:val="left"/>
      <w:pPr>
        <w:ind w:left="419"/>
      </w:pPr>
      <w:rPr>
        <w:rFonts w:ascii="Arial" w:hAnsi="Arial" w:hint="default"/>
        <w:b w:val="0"/>
        <w:i w:val="0"/>
        <w:strike w:val="0"/>
        <w:dstrike w:val="0"/>
        <w:color w:val="000000"/>
        <w:sz w:val="20"/>
        <w:szCs w:val="20"/>
        <w:u w:val="none" w:color="000000"/>
        <w:bdr w:val="none" w:sz="0" w:space="0" w:color="auto"/>
        <w:shd w:val="clear" w:color="auto" w:fill="auto"/>
        <w:vertAlign w:val="baseline"/>
      </w:rPr>
    </w:lvl>
    <w:lvl w:ilvl="1" w:tplc="D44050B4">
      <w:start w:val="1"/>
      <w:numFmt w:val="decimal"/>
      <w:lvlText w:val="%2)"/>
      <w:lvlJc w:val="left"/>
      <w:pPr>
        <w:ind w:left="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D22E62">
      <w:start w:val="1"/>
      <w:numFmt w:val="lowerRoman"/>
      <w:lvlText w:val="%3"/>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D4F1C4">
      <w:start w:val="1"/>
      <w:numFmt w:val="decimal"/>
      <w:lvlText w:val="%4"/>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56EF46">
      <w:start w:val="1"/>
      <w:numFmt w:val="lowerLetter"/>
      <w:lvlText w:val="%5"/>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9AA5DA">
      <w:start w:val="1"/>
      <w:numFmt w:val="lowerRoman"/>
      <w:lvlText w:val="%6"/>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D2D432">
      <w:start w:val="1"/>
      <w:numFmt w:val="decimal"/>
      <w:lvlText w:val="%7"/>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104570">
      <w:start w:val="1"/>
      <w:numFmt w:val="lowerLetter"/>
      <w:lvlText w:val="%8"/>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B84E9C2">
      <w:start w:val="1"/>
      <w:numFmt w:val="lowerRoman"/>
      <w:lvlText w:val="%9"/>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19FEC4DC"/>
    <w:multiLevelType w:val="hybridMultilevel"/>
    <w:tmpl w:val="3ECED934"/>
    <w:lvl w:ilvl="0" w:tplc="4BDCB258">
      <w:start w:val="7"/>
      <w:numFmt w:val="decimal"/>
      <w:lvlText w:val="%1."/>
      <w:lvlJc w:val="left"/>
      <w:pPr>
        <w:ind w:left="720" w:hanging="360"/>
      </w:pPr>
    </w:lvl>
    <w:lvl w:ilvl="1" w:tplc="6D14F5CE">
      <w:start w:val="1"/>
      <w:numFmt w:val="lowerLetter"/>
      <w:lvlText w:val="%2."/>
      <w:lvlJc w:val="left"/>
      <w:pPr>
        <w:ind w:left="1440" w:hanging="360"/>
      </w:pPr>
    </w:lvl>
    <w:lvl w:ilvl="2" w:tplc="6C58093A">
      <w:start w:val="1"/>
      <w:numFmt w:val="lowerRoman"/>
      <w:lvlText w:val="%3."/>
      <w:lvlJc w:val="right"/>
      <w:pPr>
        <w:ind w:left="2160" w:hanging="180"/>
      </w:pPr>
    </w:lvl>
    <w:lvl w:ilvl="3" w:tplc="71F42086">
      <w:start w:val="1"/>
      <w:numFmt w:val="decimal"/>
      <w:lvlText w:val="%4."/>
      <w:lvlJc w:val="left"/>
      <w:pPr>
        <w:ind w:left="2880" w:hanging="360"/>
      </w:pPr>
    </w:lvl>
    <w:lvl w:ilvl="4" w:tplc="3164348E">
      <w:start w:val="1"/>
      <w:numFmt w:val="lowerLetter"/>
      <w:lvlText w:val="%5."/>
      <w:lvlJc w:val="left"/>
      <w:pPr>
        <w:ind w:left="3600" w:hanging="360"/>
      </w:pPr>
    </w:lvl>
    <w:lvl w:ilvl="5" w:tplc="74A43420">
      <w:start w:val="1"/>
      <w:numFmt w:val="lowerRoman"/>
      <w:lvlText w:val="%6."/>
      <w:lvlJc w:val="right"/>
      <w:pPr>
        <w:ind w:left="4320" w:hanging="180"/>
      </w:pPr>
    </w:lvl>
    <w:lvl w:ilvl="6" w:tplc="29E24834">
      <w:start w:val="1"/>
      <w:numFmt w:val="decimal"/>
      <w:lvlText w:val="%7."/>
      <w:lvlJc w:val="left"/>
      <w:pPr>
        <w:ind w:left="5040" w:hanging="360"/>
      </w:pPr>
    </w:lvl>
    <w:lvl w:ilvl="7" w:tplc="7F7C59BC">
      <w:start w:val="1"/>
      <w:numFmt w:val="lowerLetter"/>
      <w:lvlText w:val="%8."/>
      <w:lvlJc w:val="left"/>
      <w:pPr>
        <w:ind w:left="5760" w:hanging="360"/>
      </w:pPr>
    </w:lvl>
    <w:lvl w:ilvl="8" w:tplc="1CEE2B0C">
      <w:start w:val="1"/>
      <w:numFmt w:val="lowerRoman"/>
      <w:lvlText w:val="%9."/>
      <w:lvlJc w:val="right"/>
      <w:pPr>
        <w:ind w:left="6480" w:hanging="180"/>
      </w:pPr>
    </w:lvl>
  </w:abstractNum>
  <w:abstractNum w:abstractNumId="21" w15:restartNumberingAfterBreak="0">
    <w:nsid w:val="1AED3141"/>
    <w:multiLevelType w:val="hybridMultilevel"/>
    <w:tmpl w:val="C0725B8E"/>
    <w:lvl w:ilvl="0" w:tplc="D44050B4">
      <w:start w:val="1"/>
      <w:numFmt w:val="decimal"/>
      <w:lvlText w:val="%1)"/>
      <w:lvlJc w:val="left"/>
      <w:pPr>
        <w:ind w:left="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CFC182B"/>
    <w:multiLevelType w:val="hybridMultilevel"/>
    <w:tmpl w:val="BA725C2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1DA20C0A"/>
    <w:multiLevelType w:val="hybridMultilevel"/>
    <w:tmpl w:val="39A6045E"/>
    <w:lvl w:ilvl="0" w:tplc="7FAA104C">
      <w:start w:val="1"/>
      <w:numFmt w:val="decimal"/>
      <w:lvlText w:val="%1."/>
      <w:lvlJc w:val="left"/>
      <w:pPr>
        <w:tabs>
          <w:tab w:val="num" w:pos="360"/>
        </w:tabs>
        <w:ind w:left="357" w:hanging="357"/>
      </w:pPr>
      <w:rPr>
        <w:rFonts w:cs="Times New Roman"/>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15:restartNumberingAfterBreak="0">
    <w:nsid w:val="1E7C2A55"/>
    <w:multiLevelType w:val="hybridMultilevel"/>
    <w:tmpl w:val="8D0C8DFC"/>
    <w:lvl w:ilvl="0" w:tplc="82BA9C38">
      <w:start w:val="1"/>
      <w:numFmt w:val="decimal"/>
      <w:lvlText w:val="%1."/>
      <w:lvlJc w:val="left"/>
      <w:pPr>
        <w:ind w:left="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D281D6">
      <w:start w:val="1"/>
      <w:numFmt w:val="decimal"/>
      <w:lvlText w:val="%2)"/>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1824A6">
      <w:start w:val="1"/>
      <w:numFmt w:val="lowerRoman"/>
      <w:lvlText w:val="%3"/>
      <w:lvlJc w:val="left"/>
      <w:pPr>
        <w:ind w:left="1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4BA9F2E">
      <w:start w:val="1"/>
      <w:numFmt w:val="decimal"/>
      <w:lvlText w:val="%4"/>
      <w:lvlJc w:val="left"/>
      <w:pPr>
        <w:ind w:left="22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843A80">
      <w:start w:val="1"/>
      <w:numFmt w:val="lowerLetter"/>
      <w:lvlText w:val="%5"/>
      <w:lvlJc w:val="left"/>
      <w:pPr>
        <w:ind w:left="30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FCD0A4">
      <w:start w:val="1"/>
      <w:numFmt w:val="lowerRoman"/>
      <w:lvlText w:val="%6"/>
      <w:lvlJc w:val="left"/>
      <w:pPr>
        <w:ind w:left="37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B2C0678">
      <w:start w:val="1"/>
      <w:numFmt w:val="decimal"/>
      <w:lvlText w:val="%7"/>
      <w:lvlJc w:val="left"/>
      <w:pPr>
        <w:ind w:left="4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C42736">
      <w:start w:val="1"/>
      <w:numFmt w:val="lowerLetter"/>
      <w:lvlText w:val="%8"/>
      <w:lvlJc w:val="left"/>
      <w:pPr>
        <w:ind w:left="51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DF65454">
      <w:start w:val="1"/>
      <w:numFmt w:val="lowerRoman"/>
      <w:lvlText w:val="%9"/>
      <w:lvlJc w:val="left"/>
      <w:pPr>
        <w:ind w:left="58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1F7A34BD"/>
    <w:multiLevelType w:val="multilevel"/>
    <w:tmpl w:val="9096305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F8985AC"/>
    <w:multiLevelType w:val="hybridMultilevel"/>
    <w:tmpl w:val="FD1CDFCC"/>
    <w:lvl w:ilvl="0" w:tplc="12187A44">
      <w:start w:val="1"/>
      <w:numFmt w:val="decimal"/>
      <w:lvlText w:val="%1."/>
      <w:lvlJc w:val="left"/>
      <w:pPr>
        <w:ind w:left="720" w:hanging="360"/>
      </w:pPr>
    </w:lvl>
    <w:lvl w:ilvl="1" w:tplc="116EFC74">
      <w:start w:val="1"/>
      <w:numFmt w:val="lowerLetter"/>
      <w:lvlText w:val="%2."/>
      <w:lvlJc w:val="left"/>
      <w:pPr>
        <w:ind w:left="1440" w:hanging="360"/>
      </w:pPr>
    </w:lvl>
    <w:lvl w:ilvl="2" w:tplc="A1BAE6B8">
      <w:start w:val="1"/>
      <w:numFmt w:val="lowerRoman"/>
      <w:lvlText w:val="%3."/>
      <w:lvlJc w:val="right"/>
      <w:pPr>
        <w:ind w:left="2160" w:hanging="180"/>
      </w:pPr>
    </w:lvl>
    <w:lvl w:ilvl="3" w:tplc="9CD4E330">
      <w:start w:val="1"/>
      <w:numFmt w:val="decimal"/>
      <w:lvlText w:val="%4."/>
      <w:lvlJc w:val="left"/>
      <w:pPr>
        <w:ind w:left="2880" w:hanging="360"/>
      </w:pPr>
    </w:lvl>
    <w:lvl w:ilvl="4" w:tplc="6D26B8A8">
      <w:start w:val="1"/>
      <w:numFmt w:val="lowerLetter"/>
      <w:lvlText w:val="%5."/>
      <w:lvlJc w:val="left"/>
      <w:pPr>
        <w:ind w:left="3600" w:hanging="360"/>
      </w:pPr>
    </w:lvl>
    <w:lvl w:ilvl="5" w:tplc="9490D356">
      <w:start w:val="1"/>
      <w:numFmt w:val="lowerRoman"/>
      <w:lvlText w:val="%6."/>
      <w:lvlJc w:val="right"/>
      <w:pPr>
        <w:ind w:left="4320" w:hanging="180"/>
      </w:pPr>
    </w:lvl>
    <w:lvl w:ilvl="6" w:tplc="1DDCDF90">
      <w:start w:val="1"/>
      <w:numFmt w:val="decimal"/>
      <w:lvlText w:val="%7."/>
      <w:lvlJc w:val="left"/>
      <w:pPr>
        <w:ind w:left="5040" w:hanging="360"/>
      </w:pPr>
    </w:lvl>
    <w:lvl w:ilvl="7" w:tplc="13609AC6">
      <w:start w:val="1"/>
      <w:numFmt w:val="lowerLetter"/>
      <w:lvlText w:val="%8."/>
      <w:lvlJc w:val="left"/>
      <w:pPr>
        <w:ind w:left="5760" w:hanging="360"/>
      </w:pPr>
    </w:lvl>
    <w:lvl w:ilvl="8" w:tplc="150CEF1E">
      <w:start w:val="1"/>
      <w:numFmt w:val="lowerRoman"/>
      <w:lvlText w:val="%9."/>
      <w:lvlJc w:val="right"/>
      <w:pPr>
        <w:ind w:left="6480" w:hanging="180"/>
      </w:pPr>
    </w:lvl>
  </w:abstractNum>
  <w:abstractNum w:abstractNumId="27" w15:restartNumberingAfterBreak="0">
    <w:nsid w:val="204D22B4"/>
    <w:multiLevelType w:val="hybridMultilevel"/>
    <w:tmpl w:val="124EA720"/>
    <w:lvl w:ilvl="0" w:tplc="1CECEF86">
      <w:start w:val="1"/>
      <w:numFmt w:val="decimal"/>
      <w:lvlText w:val="%1."/>
      <w:lvlJc w:val="left"/>
      <w:pPr>
        <w:ind w:left="720" w:hanging="360"/>
      </w:pPr>
    </w:lvl>
    <w:lvl w:ilvl="1" w:tplc="9C120B48">
      <w:start w:val="1"/>
      <w:numFmt w:val="lowerLetter"/>
      <w:lvlText w:val="%2."/>
      <w:lvlJc w:val="left"/>
      <w:pPr>
        <w:ind w:left="1440" w:hanging="360"/>
      </w:pPr>
    </w:lvl>
    <w:lvl w:ilvl="2" w:tplc="074AFBD4">
      <w:start w:val="1"/>
      <w:numFmt w:val="lowerRoman"/>
      <w:lvlText w:val="%3."/>
      <w:lvlJc w:val="right"/>
      <w:pPr>
        <w:ind w:left="2160" w:hanging="180"/>
      </w:pPr>
    </w:lvl>
    <w:lvl w:ilvl="3" w:tplc="7F24EAF4">
      <w:start w:val="1"/>
      <w:numFmt w:val="decimal"/>
      <w:lvlText w:val="%4."/>
      <w:lvlJc w:val="left"/>
      <w:pPr>
        <w:ind w:left="2880" w:hanging="360"/>
      </w:pPr>
    </w:lvl>
    <w:lvl w:ilvl="4" w:tplc="136ED2DE">
      <w:start w:val="1"/>
      <w:numFmt w:val="lowerLetter"/>
      <w:lvlText w:val="%5."/>
      <w:lvlJc w:val="left"/>
      <w:pPr>
        <w:ind w:left="3600" w:hanging="360"/>
      </w:pPr>
    </w:lvl>
    <w:lvl w:ilvl="5" w:tplc="0B8C4D2E">
      <w:start w:val="1"/>
      <w:numFmt w:val="lowerRoman"/>
      <w:lvlText w:val="%6."/>
      <w:lvlJc w:val="right"/>
      <w:pPr>
        <w:ind w:left="4320" w:hanging="180"/>
      </w:pPr>
    </w:lvl>
    <w:lvl w:ilvl="6" w:tplc="42AE96A0">
      <w:start w:val="1"/>
      <w:numFmt w:val="decimal"/>
      <w:lvlText w:val="%7."/>
      <w:lvlJc w:val="left"/>
      <w:pPr>
        <w:ind w:left="5040" w:hanging="360"/>
      </w:pPr>
    </w:lvl>
    <w:lvl w:ilvl="7" w:tplc="F0CA2656">
      <w:start w:val="1"/>
      <w:numFmt w:val="lowerLetter"/>
      <w:lvlText w:val="%8."/>
      <w:lvlJc w:val="left"/>
      <w:pPr>
        <w:ind w:left="5760" w:hanging="360"/>
      </w:pPr>
    </w:lvl>
    <w:lvl w:ilvl="8" w:tplc="0D40BEA8">
      <w:start w:val="1"/>
      <w:numFmt w:val="lowerRoman"/>
      <w:lvlText w:val="%9."/>
      <w:lvlJc w:val="right"/>
      <w:pPr>
        <w:ind w:left="6480" w:hanging="180"/>
      </w:pPr>
    </w:lvl>
  </w:abstractNum>
  <w:abstractNum w:abstractNumId="28" w15:restartNumberingAfterBreak="0">
    <w:nsid w:val="205C1472"/>
    <w:multiLevelType w:val="hybridMultilevel"/>
    <w:tmpl w:val="4A3C6ED4"/>
    <w:lvl w:ilvl="0" w:tplc="42F66230">
      <w:start w:val="1"/>
      <w:numFmt w:val="decimal"/>
      <w:lvlText w:val="%1)"/>
      <w:lvlJc w:val="left"/>
      <w:pPr>
        <w:ind w:left="797" w:hanging="360"/>
      </w:pPr>
      <w:rPr>
        <w:rFonts w:hint="default"/>
      </w:r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29" w15:restartNumberingAfterBreak="0">
    <w:nsid w:val="22A54137"/>
    <w:multiLevelType w:val="hybridMultilevel"/>
    <w:tmpl w:val="6D084FD6"/>
    <w:lvl w:ilvl="0" w:tplc="10B8E0A2">
      <w:start w:val="1"/>
      <w:numFmt w:val="decimal"/>
      <w:lvlText w:val="%1)"/>
      <w:lvlJc w:val="left"/>
      <w:pPr>
        <w:ind w:left="797" w:hanging="360"/>
      </w:pPr>
      <w:rPr>
        <w:rFonts w:hint="default"/>
      </w:rPr>
    </w:lvl>
    <w:lvl w:ilvl="1" w:tplc="04150019">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30" w15:restartNumberingAfterBreak="0">
    <w:nsid w:val="24837219"/>
    <w:multiLevelType w:val="hybridMultilevel"/>
    <w:tmpl w:val="E280FFB6"/>
    <w:lvl w:ilvl="0" w:tplc="04150019">
      <w:start w:val="1"/>
      <w:numFmt w:val="lowerLetter"/>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31" w15:restartNumberingAfterBreak="0">
    <w:nsid w:val="24E17553"/>
    <w:multiLevelType w:val="hybridMultilevel"/>
    <w:tmpl w:val="F4F0546C"/>
    <w:lvl w:ilvl="0" w:tplc="B6D45C22">
      <w:start w:val="1"/>
      <w:numFmt w:val="decimal"/>
      <w:lvlText w:val="%1)"/>
      <w:lvlJc w:val="left"/>
      <w:pPr>
        <w:ind w:left="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7FE71D5"/>
    <w:multiLevelType w:val="hybridMultilevel"/>
    <w:tmpl w:val="B5A28FCE"/>
    <w:lvl w:ilvl="0" w:tplc="77BE17C2">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2AF80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87C0C5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E8CB07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8C70C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A67B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1098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14AA6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0290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281439BC"/>
    <w:multiLevelType w:val="hybridMultilevel"/>
    <w:tmpl w:val="4BC63FE0"/>
    <w:lvl w:ilvl="0" w:tplc="C23C288E">
      <w:start w:val="1"/>
      <w:numFmt w:val="decimal"/>
      <w:lvlText w:val="%1."/>
      <w:lvlJc w:val="left"/>
      <w:pPr>
        <w:ind w:left="4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44021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576997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2639B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049A6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DBEED9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800C70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E867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D9ED31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29CD6382"/>
    <w:multiLevelType w:val="hybridMultilevel"/>
    <w:tmpl w:val="999ED0E0"/>
    <w:lvl w:ilvl="0" w:tplc="9D6E3448">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0EB624">
      <w:start w:val="1"/>
      <w:numFmt w:val="decimal"/>
      <w:lvlText w:val="%2)"/>
      <w:lvlJc w:val="left"/>
      <w:pPr>
        <w:ind w:left="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A5AD2F8">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A25F0A">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585B5E">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C8C82A">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764802">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06AF8A">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D6A5C64">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2A541F52"/>
    <w:multiLevelType w:val="hybridMultilevel"/>
    <w:tmpl w:val="91004E1C"/>
    <w:lvl w:ilvl="0" w:tplc="DDA00536">
      <w:start w:val="1"/>
      <w:numFmt w:val="decimal"/>
      <w:lvlText w:val="%1."/>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2430D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DEA48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F88E7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DCA01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9C8C8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AE6548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E0B26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2850D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2BAE632E"/>
    <w:multiLevelType w:val="hybridMultilevel"/>
    <w:tmpl w:val="8A3CBECE"/>
    <w:lvl w:ilvl="0" w:tplc="108C17C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F6C528">
      <w:start w:val="1"/>
      <w:numFmt w:val="lowerLetter"/>
      <w:lvlText w:val="%2"/>
      <w:lvlJc w:val="left"/>
      <w:pPr>
        <w:ind w:left="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10CD10">
      <w:start w:val="1"/>
      <w:numFmt w:val="lowerLetter"/>
      <w:lvlRestart w:val="0"/>
      <w:lvlText w:val="%3)"/>
      <w:lvlJc w:val="left"/>
      <w:pPr>
        <w:ind w:left="1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405E2A">
      <w:start w:val="1"/>
      <w:numFmt w:val="decimal"/>
      <w:lvlText w:val="%4"/>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260F18">
      <w:start w:val="1"/>
      <w:numFmt w:val="lowerLetter"/>
      <w:lvlText w:val="%5"/>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F48FEC">
      <w:start w:val="1"/>
      <w:numFmt w:val="lowerRoman"/>
      <w:lvlText w:val="%6"/>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E65CEE">
      <w:start w:val="1"/>
      <w:numFmt w:val="decimal"/>
      <w:lvlText w:val="%7"/>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5017CC">
      <w:start w:val="1"/>
      <w:numFmt w:val="lowerLetter"/>
      <w:lvlText w:val="%8"/>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1BE3C24">
      <w:start w:val="1"/>
      <w:numFmt w:val="lowerRoman"/>
      <w:lvlText w:val="%9"/>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2C3F68EC"/>
    <w:multiLevelType w:val="hybridMultilevel"/>
    <w:tmpl w:val="AD7C00CE"/>
    <w:lvl w:ilvl="0" w:tplc="20C8EEBC">
      <w:start w:val="4"/>
      <w:numFmt w:val="decimal"/>
      <w:lvlText w:val="%1."/>
      <w:lvlJc w:val="left"/>
      <w:pPr>
        <w:ind w:left="442" w:hanging="365"/>
      </w:pPr>
    </w:lvl>
    <w:lvl w:ilvl="1" w:tplc="614C33F6">
      <w:start w:val="1"/>
      <w:numFmt w:val="lowerLetter"/>
      <w:lvlText w:val="%2."/>
      <w:lvlJc w:val="left"/>
      <w:pPr>
        <w:ind w:left="1440" w:hanging="360"/>
      </w:pPr>
    </w:lvl>
    <w:lvl w:ilvl="2" w:tplc="BB7E5E50">
      <w:start w:val="1"/>
      <w:numFmt w:val="lowerRoman"/>
      <w:lvlText w:val="%3."/>
      <w:lvlJc w:val="right"/>
      <w:pPr>
        <w:ind w:left="2160" w:hanging="180"/>
      </w:pPr>
    </w:lvl>
    <w:lvl w:ilvl="3" w:tplc="B82E704C">
      <w:start w:val="1"/>
      <w:numFmt w:val="decimal"/>
      <w:lvlText w:val="%4."/>
      <w:lvlJc w:val="left"/>
      <w:pPr>
        <w:ind w:left="2880" w:hanging="360"/>
      </w:pPr>
    </w:lvl>
    <w:lvl w:ilvl="4" w:tplc="B2088C28">
      <w:start w:val="1"/>
      <w:numFmt w:val="lowerLetter"/>
      <w:lvlText w:val="%5."/>
      <w:lvlJc w:val="left"/>
      <w:pPr>
        <w:ind w:left="3600" w:hanging="360"/>
      </w:pPr>
    </w:lvl>
    <w:lvl w:ilvl="5" w:tplc="875085CA">
      <w:start w:val="1"/>
      <w:numFmt w:val="lowerRoman"/>
      <w:lvlText w:val="%6."/>
      <w:lvlJc w:val="right"/>
      <w:pPr>
        <w:ind w:left="4320" w:hanging="180"/>
      </w:pPr>
    </w:lvl>
    <w:lvl w:ilvl="6" w:tplc="1BA27E60">
      <w:start w:val="1"/>
      <w:numFmt w:val="decimal"/>
      <w:lvlText w:val="%7."/>
      <w:lvlJc w:val="left"/>
      <w:pPr>
        <w:ind w:left="5040" w:hanging="360"/>
      </w:pPr>
    </w:lvl>
    <w:lvl w:ilvl="7" w:tplc="9BF6BC00">
      <w:start w:val="1"/>
      <w:numFmt w:val="lowerLetter"/>
      <w:lvlText w:val="%8."/>
      <w:lvlJc w:val="left"/>
      <w:pPr>
        <w:ind w:left="5760" w:hanging="360"/>
      </w:pPr>
    </w:lvl>
    <w:lvl w:ilvl="8" w:tplc="FD2C1238">
      <w:start w:val="1"/>
      <w:numFmt w:val="lowerRoman"/>
      <w:lvlText w:val="%9."/>
      <w:lvlJc w:val="right"/>
      <w:pPr>
        <w:ind w:left="6480" w:hanging="180"/>
      </w:pPr>
    </w:lvl>
  </w:abstractNum>
  <w:abstractNum w:abstractNumId="38" w15:restartNumberingAfterBreak="0">
    <w:nsid w:val="2DC33DB9"/>
    <w:multiLevelType w:val="hybridMultilevel"/>
    <w:tmpl w:val="AE86E6B8"/>
    <w:lvl w:ilvl="0" w:tplc="04150017">
      <w:start w:val="1"/>
      <w:numFmt w:val="lowerLetter"/>
      <w:lvlText w:val="%1)"/>
      <w:lvlJc w:val="left"/>
      <w:pPr>
        <w:ind w:left="1867" w:hanging="360"/>
      </w:pPr>
    </w:lvl>
    <w:lvl w:ilvl="1" w:tplc="04150019" w:tentative="1">
      <w:start w:val="1"/>
      <w:numFmt w:val="lowerLetter"/>
      <w:lvlText w:val="%2."/>
      <w:lvlJc w:val="left"/>
      <w:pPr>
        <w:ind w:left="2587" w:hanging="360"/>
      </w:pPr>
    </w:lvl>
    <w:lvl w:ilvl="2" w:tplc="0415001B" w:tentative="1">
      <w:start w:val="1"/>
      <w:numFmt w:val="lowerRoman"/>
      <w:lvlText w:val="%3."/>
      <w:lvlJc w:val="right"/>
      <w:pPr>
        <w:ind w:left="3307" w:hanging="180"/>
      </w:pPr>
    </w:lvl>
    <w:lvl w:ilvl="3" w:tplc="0415000F" w:tentative="1">
      <w:start w:val="1"/>
      <w:numFmt w:val="decimal"/>
      <w:lvlText w:val="%4."/>
      <w:lvlJc w:val="left"/>
      <w:pPr>
        <w:ind w:left="4027" w:hanging="360"/>
      </w:pPr>
    </w:lvl>
    <w:lvl w:ilvl="4" w:tplc="04150019" w:tentative="1">
      <w:start w:val="1"/>
      <w:numFmt w:val="lowerLetter"/>
      <w:lvlText w:val="%5."/>
      <w:lvlJc w:val="left"/>
      <w:pPr>
        <w:ind w:left="4747" w:hanging="360"/>
      </w:pPr>
    </w:lvl>
    <w:lvl w:ilvl="5" w:tplc="0415001B" w:tentative="1">
      <w:start w:val="1"/>
      <w:numFmt w:val="lowerRoman"/>
      <w:lvlText w:val="%6."/>
      <w:lvlJc w:val="right"/>
      <w:pPr>
        <w:ind w:left="5467" w:hanging="180"/>
      </w:pPr>
    </w:lvl>
    <w:lvl w:ilvl="6" w:tplc="0415000F" w:tentative="1">
      <w:start w:val="1"/>
      <w:numFmt w:val="decimal"/>
      <w:lvlText w:val="%7."/>
      <w:lvlJc w:val="left"/>
      <w:pPr>
        <w:ind w:left="6187" w:hanging="360"/>
      </w:pPr>
    </w:lvl>
    <w:lvl w:ilvl="7" w:tplc="04150019" w:tentative="1">
      <w:start w:val="1"/>
      <w:numFmt w:val="lowerLetter"/>
      <w:lvlText w:val="%8."/>
      <w:lvlJc w:val="left"/>
      <w:pPr>
        <w:ind w:left="6907" w:hanging="360"/>
      </w:pPr>
    </w:lvl>
    <w:lvl w:ilvl="8" w:tplc="0415001B" w:tentative="1">
      <w:start w:val="1"/>
      <w:numFmt w:val="lowerRoman"/>
      <w:lvlText w:val="%9."/>
      <w:lvlJc w:val="right"/>
      <w:pPr>
        <w:ind w:left="7627" w:hanging="180"/>
      </w:pPr>
    </w:lvl>
  </w:abstractNum>
  <w:abstractNum w:abstractNumId="39" w15:restartNumberingAfterBreak="0">
    <w:nsid w:val="304F7A3E"/>
    <w:multiLevelType w:val="hybridMultilevel"/>
    <w:tmpl w:val="C0725B8E"/>
    <w:lvl w:ilvl="0" w:tplc="D44050B4">
      <w:start w:val="1"/>
      <w:numFmt w:val="decimal"/>
      <w:lvlText w:val="%1)"/>
      <w:lvlJc w:val="left"/>
      <w:pPr>
        <w:ind w:left="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1A71A35"/>
    <w:multiLevelType w:val="hybridMultilevel"/>
    <w:tmpl w:val="4330E65E"/>
    <w:lvl w:ilvl="0" w:tplc="5CACCCAE">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C0DA8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9C41E0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54700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3CE42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6CA8E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A86F1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58073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AE675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338A7924"/>
    <w:multiLevelType w:val="hybridMultilevel"/>
    <w:tmpl w:val="FAB800F4"/>
    <w:lvl w:ilvl="0" w:tplc="161482B4">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044D16">
      <w:start w:val="1"/>
      <w:numFmt w:val="decimal"/>
      <w:lvlText w:val="%2)"/>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60EA12">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5C7A76">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420BE4">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162384">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04D378">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8C7608">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EABD74">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33D5228F"/>
    <w:multiLevelType w:val="hybridMultilevel"/>
    <w:tmpl w:val="AE86E6B8"/>
    <w:lvl w:ilvl="0" w:tplc="04150017">
      <w:start w:val="1"/>
      <w:numFmt w:val="lowerLetter"/>
      <w:lvlText w:val="%1)"/>
      <w:lvlJc w:val="left"/>
      <w:pPr>
        <w:ind w:left="1867" w:hanging="360"/>
      </w:pPr>
    </w:lvl>
    <w:lvl w:ilvl="1" w:tplc="04150019" w:tentative="1">
      <w:start w:val="1"/>
      <w:numFmt w:val="lowerLetter"/>
      <w:lvlText w:val="%2."/>
      <w:lvlJc w:val="left"/>
      <w:pPr>
        <w:ind w:left="2587" w:hanging="360"/>
      </w:pPr>
    </w:lvl>
    <w:lvl w:ilvl="2" w:tplc="0415001B" w:tentative="1">
      <w:start w:val="1"/>
      <w:numFmt w:val="lowerRoman"/>
      <w:lvlText w:val="%3."/>
      <w:lvlJc w:val="right"/>
      <w:pPr>
        <w:ind w:left="3307" w:hanging="180"/>
      </w:pPr>
    </w:lvl>
    <w:lvl w:ilvl="3" w:tplc="0415000F" w:tentative="1">
      <w:start w:val="1"/>
      <w:numFmt w:val="decimal"/>
      <w:lvlText w:val="%4."/>
      <w:lvlJc w:val="left"/>
      <w:pPr>
        <w:ind w:left="4027" w:hanging="360"/>
      </w:pPr>
    </w:lvl>
    <w:lvl w:ilvl="4" w:tplc="04150019" w:tentative="1">
      <w:start w:val="1"/>
      <w:numFmt w:val="lowerLetter"/>
      <w:lvlText w:val="%5."/>
      <w:lvlJc w:val="left"/>
      <w:pPr>
        <w:ind w:left="4747" w:hanging="360"/>
      </w:pPr>
    </w:lvl>
    <w:lvl w:ilvl="5" w:tplc="0415001B" w:tentative="1">
      <w:start w:val="1"/>
      <w:numFmt w:val="lowerRoman"/>
      <w:lvlText w:val="%6."/>
      <w:lvlJc w:val="right"/>
      <w:pPr>
        <w:ind w:left="5467" w:hanging="180"/>
      </w:pPr>
    </w:lvl>
    <w:lvl w:ilvl="6" w:tplc="0415000F" w:tentative="1">
      <w:start w:val="1"/>
      <w:numFmt w:val="decimal"/>
      <w:lvlText w:val="%7."/>
      <w:lvlJc w:val="left"/>
      <w:pPr>
        <w:ind w:left="6187" w:hanging="360"/>
      </w:pPr>
    </w:lvl>
    <w:lvl w:ilvl="7" w:tplc="04150019" w:tentative="1">
      <w:start w:val="1"/>
      <w:numFmt w:val="lowerLetter"/>
      <w:lvlText w:val="%8."/>
      <w:lvlJc w:val="left"/>
      <w:pPr>
        <w:ind w:left="6907" w:hanging="360"/>
      </w:pPr>
    </w:lvl>
    <w:lvl w:ilvl="8" w:tplc="0415001B" w:tentative="1">
      <w:start w:val="1"/>
      <w:numFmt w:val="lowerRoman"/>
      <w:lvlText w:val="%9."/>
      <w:lvlJc w:val="right"/>
      <w:pPr>
        <w:ind w:left="7627" w:hanging="180"/>
      </w:pPr>
    </w:lvl>
  </w:abstractNum>
  <w:abstractNum w:abstractNumId="43" w15:restartNumberingAfterBreak="0">
    <w:nsid w:val="342C3BB8"/>
    <w:multiLevelType w:val="hybridMultilevel"/>
    <w:tmpl w:val="93FCC172"/>
    <w:lvl w:ilvl="0" w:tplc="2410CD10">
      <w:start w:val="1"/>
      <w:numFmt w:val="lowerLetter"/>
      <w:lvlRestart w:val="0"/>
      <w:lvlText w:val="%1)"/>
      <w:lvlJc w:val="left"/>
      <w:pPr>
        <w:ind w:left="1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4A67962"/>
    <w:multiLevelType w:val="hybridMultilevel"/>
    <w:tmpl w:val="17801356"/>
    <w:lvl w:ilvl="0" w:tplc="FFFFFFFF">
      <w:start w:val="1"/>
      <w:numFmt w:val="decimal"/>
      <w:lvlText w:val="%1."/>
      <w:lvlJc w:val="left"/>
      <w:pPr>
        <w:ind w:left="437" w:hanging="360"/>
      </w:p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45" w15:restartNumberingAfterBreak="0">
    <w:nsid w:val="366B578B"/>
    <w:multiLevelType w:val="hybridMultilevel"/>
    <w:tmpl w:val="A3AEBF44"/>
    <w:lvl w:ilvl="0" w:tplc="EC46CB2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04F758">
      <w:start w:val="1"/>
      <w:numFmt w:val="decimal"/>
      <w:lvlText w:val="%2)"/>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E042B0">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B20970">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C4F1EE">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ECD37A">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18C662">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7EA946">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18B1BA">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37A32569"/>
    <w:multiLevelType w:val="hybridMultilevel"/>
    <w:tmpl w:val="DD42C03C"/>
    <w:lvl w:ilvl="0" w:tplc="FFFFFFFF">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decimal"/>
      <w:lvlText w:val="%2)"/>
      <w:lvlJc w:val="left"/>
      <w:pPr>
        <w:ind w:left="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Letter"/>
      <w:lvlText w:val="%3)"/>
      <w:lvlJc w:val="left"/>
      <w:pPr>
        <w:ind w:left="1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39E70A95"/>
    <w:multiLevelType w:val="hybridMultilevel"/>
    <w:tmpl w:val="7556D022"/>
    <w:lvl w:ilvl="0" w:tplc="F16A0224">
      <w:start w:val="1"/>
      <w:numFmt w:val="decimal"/>
      <w:lvlText w:val="%1."/>
      <w:lvlJc w:val="left"/>
      <w:pPr>
        <w:ind w:left="422" w:hanging="360"/>
      </w:pPr>
      <w:rPr>
        <w:rFonts w:hint="default"/>
      </w:rPr>
    </w:lvl>
    <w:lvl w:ilvl="1" w:tplc="04150019" w:tentative="1">
      <w:start w:val="1"/>
      <w:numFmt w:val="lowerLetter"/>
      <w:lvlText w:val="%2."/>
      <w:lvlJc w:val="left"/>
      <w:pPr>
        <w:ind w:left="1142" w:hanging="360"/>
      </w:pPr>
    </w:lvl>
    <w:lvl w:ilvl="2" w:tplc="0415001B" w:tentative="1">
      <w:start w:val="1"/>
      <w:numFmt w:val="lowerRoman"/>
      <w:lvlText w:val="%3."/>
      <w:lvlJc w:val="right"/>
      <w:pPr>
        <w:ind w:left="1862" w:hanging="180"/>
      </w:pPr>
    </w:lvl>
    <w:lvl w:ilvl="3" w:tplc="0415000F" w:tentative="1">
      <w:start w:val="1"/>
      <w:numFmt w:val="decimal"/>
      <w:lvlText w:val="%4."/>
      <w:lvlJc w:val="left"/>
      <w:pPr>
        <w:ind w:left="2582" w:hanging="360"/>
      </w:pPr>
    </w:lvl>
    <w:lvl w:ilvl="4" w:tplc="04150019" w:tentative="1">
      <w:start w:val="1"/>
      <w:numFmt w:val="lowerLetter"/>
      <w:lvlText w:val="%5."/>
      <w:lvlJc w:val="left"/>
      <w:pPr>
        <w:ind w:left="3302" w:hanging="360"/>
      </w:pPr>
    </w:lvl>
    <w:lvl w:ilvl="5" w:tplc="0415001B" w:tentative="1">
      <w:start w:val="1"/>
      <w:numFmt w:val="lowerRoman"/>
      <w:lvlText w:val="%6."/>
      <w:lvlJc w:val="right"/>
      <w:pPr>
        <w:ind w:left="4022" w:hanging="180"/>
      </w:pPr>
    </w:lvl>
    <w:lvl w:ilvl="6" w:tplc="0415000F" w:tentative="1">
      <w:start w:val="1"/>
      <w:numFmt w:val="decimal"/>
      <w:lvlText w:val="%7."/>
      <w:lvlJc w:val="left"/>
      <w:pPr>
        <w:ind w:left="4742" w:hanging="360"/>
      </w:pPr>
    </w:lvl>
    <w:lvl w:ilvl="7" w:tplc="04150019" w:tentative="1">
      <w:start w:val="1"/>
      <w:numFmt w:val="lowerLetter"/>
      <w:lvlText w:val="%8."/>
      <w:lvlJc w:val="left"/>
      <w:pPr>
        <w:ind w:left="5462" w:hanging="360"/>
      </w:pPr>
    </w:lvl>
    <w:lvl w:ilvl="8" w:tplc="0415001B" w:tentative="1">
      <w:start w:val="1"/>
      <w:numFmt w:val="lowerRoman"/>
      <w:lvlText w:val="%9."/>
      <w:lvlJc w:val="right"/>
      <w:pPr>
        <w:ind w:left="6182" w:hanging="180"/>
      </w:pPr>
    </w:lvl>
  </w:abstractNum>
  <w:abstractNum w:abstractNumId="48" w15:restartNumberingAfterBreak="0">
    <w:nsid w:val="3B7E17D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3C303702"/>
    <w:multiLevelType w:val="hybridMultilevel"/>
    <w:tmpl w:val="F4F0546C"/>
    <w:lvl w:ilvl="0" w:tplc="B6D45C22">
      <w:start w:val="1"/>
      <w:numFmt w:val="decimal"/>
      <w:lvlText w:val="%1)"/>
      <w:lvlJc w:val="left"/>
      <w:pPr>
        <w:ind w:left="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E6C6749"/>
    <w:multiLevelType w:val="hybridMultilevel"/>
    <w:tmpl w:val="4ABC5F04"/>
    <w:lvl w:ilvl="0" w:tplc="04150011">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1" w15:restartNumberingAfterBreak="0">
    <w:nsid w:val="4012386F"/>
    <w:multiLevelType w:val="hybridMultilevel"/>
    <w:tmpl w:val="4E6862A2"/>
    <w:lvl w:ilvl="0" w:tplc="6A76C1E0">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C413F4">
      <w:start w:val="1"/>
      <w:numFmt w:val="decimal"/>
      <w:lvlText w:val="%2)"/>
      <w:lvlJc w:val="left"/>
      <w:pPr>
        <w:ind w:left="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BCC0520">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E8472A">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5A84D2">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E88B08">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6EEFB2">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0006DC">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7842590">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40BFEA31"/>
    <w:multiLevelType w:val="hybridMultilevel"/>
    <w:tmpl w:val="D3A4BC36"/>
    <w:lvl w:ilvl="0" w:tplc="D3807FD8">
      <w:start w:val="1"/>
      <w:numFmt w:val="decimal"/>
      <w:lvlText w:val="%1."/>
      <w:lvlJc w:val="left"/>
      <w:pPr>
        <w:ind w:left="720" w:hanging="360"/>
      </w:pPr>
    </w:lvl>
    <w:lvl w:ilvl="1" w:tplc="F3E891A4">
      <w:start w:val="1"/>
      <w:numFmt w:val="lowerLetter"/>
      <w:lvlText w:val="%2."/>
      <w:lvlJc w:val="left"/>
      <w:pPr>
        <w:ind w:left="1440" w:hanging="360"/>
      </w:pPr>
    </w:lvl>
    <w:lvl w:ilvl="2" w:tplc="BF36207C">
      <w:start w:val="1"/>
      <w:numFmt w:val="lowerRoman"/>
      <w:lvlText w:val="%3."/>
      <w:lvlJc w:val="right"/>
      <w:pPr>
        <w:ind w:left="2160" w:hanging="180"/>
      </w:pPr>
    </w:lvl>
    <w:lvl w:ilvl="3" w:tplc="8E4A24D4">
      <w:start w:val="1"/>
      <w:numFmt w:val="decimal"/>
      <w:lvlText w:val="%4."/>
      <w:lvlJc w:val="left"/>
      <w:pPr>
        <w:ind w:left="2880" w:hanging="360"/>
      </w:pPr>
    </w:lvl>
    <w:lvl w:ilvl="4" w:tplc="50B0BEEA">
      <w:start w:val="1"/>
      <w:numFmt w:val="lowerLetter"/>
      <w:lvlText w:val="%5."/>
      <w:lvlJc w:val="left"/>
      <w:pPr>
        <w:ind w:left="3600" w:hanging="360"/>
      </w:pPr>
    </w:lvl>
    <w:lvl w:ilvl="5" w:tplc="888618FA">
      <w:start w:val="1"/>
      <w:numFmt w:val="lowerRoman"/>
      <w:lvlText w:val="%6."/>
      <w:lvlJc w:val="right"/>
      <w:pPr>
        <w:ind w:left="4320" w:hanging="180"/>
      </w:pPr>
    </w:lvl>
    <w:lvl w:ilvl="6" w:tplc="A7A01432">
      <w:start w:val="1"/>
      <w:numFmt w:val="decimal"/>
      <w:lvlText w:val="%7."/>
      <w:lvlJc w:val="left"/>
      <w:pPr>
        <w:ind w:left="5040" w:hanging="360"/>
      </w:pPr>
    </w:lvl>
    <w:lvl w:ilvl="7" w:tplc="0E00626E">
      <w:start w:val="1"/>
      <w:numFmt w:val="lowerLetter"/>
      <w:lvlText w:val="%8."/>
      <w:lvlJc w:val="left"/>
      <w:pPr>
        <w:ind w:left="5760" w:hanging="360"/>
      </w:pPr>
    </w:lvl>
    <w:lvl w:ilvl="8" w:tplc="7D468E8A">
      <w:start w:val="1"/>
      <w:numFmt w:val="lowerRoman"/>
      <w:lvlText w:val="%9."/>
      <w:lvlJc w:val="right"/>
      <w:pPr>
        <w:ind w:left="6480" w:hanging="180"/>
      </w:pPr>
    </w:lvl>
  </w:abstractNum>
  <w:abstractNum w:abstractNumId="53" w15:restartNumberingAfterBreak="0">
    <w:nsid w:val="414B09E8"/>
    <w:multiLevelType w:val="hybridMultilevel"/>
    <w:tmpl w:val="FEB61F34"/>
    <w:lvl w:ilvl="0" w:tplc="2D6E5EFA">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044D16">
      <w:start w:val="1"/>
      <w:numFmt w:val="decimal"/>
      <w:lvlText w:val="%2)"/>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60EA12">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5C7A76">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420BE4">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162384">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04D378">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8C7608">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EABD74">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42E46696"/>
    <w:multiLevelType w:val="hybridMultilevel"/>
    <w:tmpl w:val="3FE6BAAC"/>
    <w:lvl w:ilvl="0" w:tplc="7FAA104C">
      <w:start w:val="1"/>
      <w:numFmt w:val="decimal"/>
      <w:lvlText w:val="%1."/>
      <w:lvlJc w:val="left"/>
      <w:pPr>
        <w:tabs>
          <w:tab w:val="num" w:pos="360"/>
        </w:tabs>
        <w:ind w:left="357" w:hanging="357"/>
      </w:pPr>
      <w:rPr>
        <w:rFonts w:cs="Times New Roman"/>
      </w:rPr>
    </w:lvl>
    <w:lvl w:ilvl="1" w:tplc="FFFFFFFF">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5" w15:restartNumberingAfterBreak="0">
    <w:nsid w:val="43100C5F"/>
    <w:multiLevelType w:val="multilevel"/>
    <w:tmpl w:val="A03EF6D6"/>
    <w:lvl w:ilvl="0">
      <w:start w:val="4"/>
      <w:numFmt w:val="decimal"/>
      <w:lvlText w:val="%1."/>
      <w:lvlJc w:val="left"/>
      <w:pPr>
        <w:ind w:left="390" w:hanging="39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0968" w:hanging="1800"/>
      </w:pPr>
      <w:rPr>
        <w:rFonts w:hint="default"/>
      </w:rPr>
    </w:lvl>
  </w:abstractNum>
  <w:abstractNum w:abstractNumId="56" w15:restartNumberingAfterBreak="0">
    <w:nsid w:val="434738DE"/>
    <w:multiLevelType w:val="hybridMultilevel"/>
    <w:tmpl w:val="BB622B5A"/>
    <w:lvl w:ilvl="0" w:tplc="8BF4BBEA">
      <w:start w:val="1"/>
      <w:numFmt w:val="decimal"/>
      <w:lvlText w:val="%1)"/>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BC9DE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DBCFB9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4E3DA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AC53E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4C684E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8299A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05AB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A6EEC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459648E4"/>
    <w:multiLevelType w:val="hybridMultilevel"/>
    <w:tmpl w:val="C0725B8E"/>
    <w:lvl w:ilvl="0" w:tplc="D44050B4">
      <w:start w:val="1"/>
      <w:numFmt w:val="decimal"/>
      <w:lvlText w:val="%1)"/>
      <w:lvlJc w:val="left"/>
      <w:pPr>
        <w:ind w:left="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AB9668D"/>
    <w:multiLevelType w:val="hybridMultilevel"/>
    <w:tmpl w:val="E03AC812"/>
    <w:lvl w:ilvl="0" w:tplc="D3805198">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689A30">
      <w:start w:val="1"/>
      <w:numFmt w:val="decimal"/>
      <w:lvlText w:val="%2)"/>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6C36D8">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FCEF892">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72F6C2">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9247656">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0C7470">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504636">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2E1DC2">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4B131E47"/>
    <w:multiLevelType w:val="hybridMultilevel"/>
    <w:tmpl w:val="4EF2EAD4"/>
    <w:lvl w:ilvl="0" w:tplc="7F926EDE">
      <w:start w:val="1"/>
      <w:numFmt w:val="decimal"/>
      <w:lvlText w:val="%1."/>
      <w:lvlJc w:val="left"/>
      <w:pPr>
        <w:ind w:left="720" w:hanging="360"/>
      </w:pPr>
    </w:lvl>
    <w:lvl w:ilvl="1" w:tplc="97A89DA8">
      <w:start w:val="1"/>
      <w:numFmt w:val="decimal"/>
      <w:lvlText w:val="%2."/>
      <w:lvlJc w:val="left"/>
      <w:pPr>
        <w:ind w:left="1440" w:hanging="360"/>
      </w:pPr>
    </w:lvl>
    <w:lvl w:ilvl="2" w:tplc="AFD05BE4">
      <w:start w:val="1"/>
      <w:numFmt w:val="lowerRoman"/>
      <w:lvlText w:val="%3."/>
      <w:lvlJc w:val="right"/>
      <w:pPr>
        <w:ind w:left="2160" w:hanging="180"/>
      </w:pPr>
    </w:lvl>
    <w:lvl w:ilvl="3" w:tplc="9F5CF9BC">
      <w:start w:val="1"/>
      <w:numFmt w:val="decimal"/>
      <w:lvlText w:val="%4."/>
      <w:lvlJc w:val="left"/>
      <w:pPr>
        <w:ind w:left="2880" w:hanging="360"/>
      </w:pPr>
    </w:lvl>
    <w:lvl w:ilvl="4" w:tplc="35A08EB4">
      <w:start w:val="1"/>
      <w:numFmt w:val="lowerLetter"/>
      <w:lvlText w:val="%5."/>
      <w:lvlJc w:val="left"/>
      <w:pPr>
        <w:ind w:left="3600" w:hanging="360"/>
      </w:pPr>
    </w:lvl>
    <w:lvl w:ilvl="5" w:tplc="0660119E">
      <w:start w:val="1"/>
      <w:numFmt w:val="lowerRoman"/>
      <w:lvlText w:val="%6."/>
      <w:lvlJc w:val="right"/>
      <w:pPr>
        <w:ind w:left="4320" w:hanging="180"/>
      </w:pPr>
    </w:lvl>
    <w:lvl w:ilvl="6" w:tplc="1D5CCEA8">
      <w:start w:val="1"/>
      <w:numFmt w:val="decimal"/>
      <w:lvlText w:val="%7."/>
      <w:lvlJc w:val="left"/>
      <w:pPr>
        <w:ind w:left="5040" w:hanging="360"/>
      </w:pPr>
    </w:lvl>
    <w:lvl w:ilvl="7" w:tplc="AD181BA8">
      <w:start w:val="1"/>
      <w:numFmt w:val="lowerLetter"/>
      <w:lvlText w:val="%8."/>
      <w:lvlJc w:val="left"/>
      <w:pPr>
        <w:ind w:left="5760" w:hanging="360"/>
      </w:pPr>
    </w:lvl>
    <w:lvl w:ilvl="8" w:tplc="45006BFC">
      <w:start w:val="1"/>
      <w:numFmt w:val="lowerRoman"/>
      <w:lvlText w:val="%9."/>
      <w:lvlJc w:val="right"/>
      <w:pPr>
        <w:ind w:left="6480" w:hanging="180"/>
      </w:pPr>
    </w:lvl>
  </w:abstractNum>
  <w:abstractNum w:abstractNumId="60" w15:restartNumberingAfterBreak="0">
    <w:nsid w:val="4B2F1EC4"/>
    <w:multiLevelType w:val="hybridMultilevel"/>
    <w:tmpl w:val="A81CD61E"/>
    <w:lvl w:ilvl="0" w:tplc="8834D966">
      <w:start w:val="6"/>
      <w:numFmt w:val="decimal"/>
      <w:lvlText w:val="%1."/>
      <w:lvlJc w:val="left"/>
      <w:pPr>
        <w:ind w:left="442" w:hanging="365"/>
      </w:pPr>
      <w:rPr>
        <w:rFonts w:hint="default"/>
      </w:rPr>
    </w:lvl>
    <w:lvl w:ilvl="1" w:tplc="D44050B4">
      <w:start w:val="1"/>
      <w:numFmt w:val="decimal"/>
      <w:lvlText w:val="%2)"/>
      <w:lvlJc w:val="left"/>
      <w:pPr>
        <w:ind w:left="144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B7345AB"/>
    <w:multiLevelType w:val="hybridMultilevel"/>
    <w:tmpl w:val="00EEE9CC"/>
    <w:lvl w:ilvl="0" w:tplc="CF044D16">
      <w:start w:val="1"/>
      <w:numFmt w:val="decimal"/>
      <w:lvlText w:val="%1)"/>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EE57522"/>
    <w:multiLevelType w:val="hybridMultilevel"/>
    <w:tmpl w:val="CAE8B8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FC166C8"/>
    <w:multiLevelType w:val="multilevel"/>
    <w:tmpl w:val="CC626B30"/>
    <w:lvl w:ilvl="0">
      <w:start w:val="1"/>
      <w:numFmt w:val="decimal"/>
      <w:lvlText w:val="%1."/>
      <w:lvlJc w:val="left"/>
      <w:pPr>
        <w:ind w:left="1068" w:hanging="360"/>
      </w:pPr>
      <w:rPr>
        <w:b/>
      </w:rPr>
    </w:lvl>
    <w:lvl w:ilvl="1">
      <w:start w:val="7"/>
      <w:numFmt w:val="decimal"/>
      <w:isLgl/>
      <w:lvlText w:val="%1.%2"/>
      <w:lvlJc w:val="left"/>
      <w:pPr>
        <w:ind w:left="1482"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490" w:hanging="720"/>
      </w:pPr>
      <w:rPr>
        <w:rFonts w:hint="default"/>
      </w:rPr>
    </w:lvl>
    <w:lvl w:ilvl="4">
      <w:start w:val="1"/>
      <w:numFmt w:val="decimal"/>
      <w:isLgl/>
      <w:lvlText w:val="%1.%2.%3.%4.%5"/>
      <w:lvlJc w:val="left"/>
      <w:pPr>
        <w:ind w:left="3204" w:hanging="1080"/>
      </w:pPr>
      <w:rPr>
        <w:rFonts w:hint="default"/>
      </w:rPr>
    </w:lvl>
    <w:lvl w:ilvl="5">
      <w:start w:val="1"/>
      <w:numFmt w:val="decimal"/>
      <w:isLgl/>
      <w:lvlText w:val="%1.%2.%3.%4.%5.%6"/>
      <w:lvlJc w:val="left"/>
      <w:pPr>
        <w:ind w:left="3558" w:hanging="1080"/>
      </w:pPr>
      <w:rPr>
        <w:rFonts w:hint="default"/>
      </w:rPr>
    </w:lvl>
    <w:lvl w:ilvl="6">
      <w:start w:val="1"/>
      <w:numFmt w:val="decimal"/>
      <w:isLgl/>
      <w:lvlText w:val="%1.%2.%3.%4.%5.%6.%7"/>
      <w:lvlJc w:val="left"/>
      <w:pPr>
        <w:ind w:left="4272" w:hanging="1440"/>
      </w:pPr>
      <w:rPr>
        <w:rFonts w:hint="default"/>
      </w:rPr>
    </w:lvl>
    <w:lvl w:ilvl="7">
      <w:start w:val="1"/>
      <w:numFmt w:val="decimal"/>
      <w:isLgl/>
      <w:lvlText w:val="%1.%2.%3.%4.%5.%6.%7.%8"/>
      <w:lvlJc w:val="left"/>
      <w:pPr>
        <w:ind w:left="4626" w:hanging="1440"/>
      </w:pPr>
      <w:rPr>
        <w:rFonts w:hint="default"/>
      </w:rPr>
    </w:lvl>
    <w:lvl w:ilvl="8">
      <w:start w:val="1"/>
      <w:numFmt w:val="decimal"/>
      <w:isLgl/>
      <w:lvlText w:val="%1.%2.%3.%4.%5.%6.%7.%8.%9"/>
      <w:lvlJc w:val="left"/>
      <w:pPr>
        <w:ind w:left="4980" w:hanging="1440"/>
      </w:pPr>
      <w:rPr>
        <w:rFonts w:hint="default"/>
      </w:rPr>
    </w:lvl>
  </w:abstractNum>
  <w:abstractNum w:abstractNumId="64" w15:restartNumberingAfterBreak="0">
    <w:nsid w:val="4FE84833"/>
    <w:multiLevelType w:val="hybridMultilevel"/>
    <w:tmpl w:val="09E02E58"/>
    <w:lvl w:ilvl="0" w:tplc="6A549E3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3C2434">
      <w:start w:val="1"/>
      <w:numFmt w:val="bullet"/>
      <w:lvlText w:val="o"/>
      <w:lvlJc w:val="left"/>
      <w:pPr>
        <w:ind w:left="6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3F8E22A">
      <w:start w:val="1"/>
      <w:numFmt w:val="bullet"/>
      <w:lvlText w:val="▪"/>
      <w:lvlJc w:val="left"/>
      <w:pPr>
        <w:ind w:left="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07CEF78">
      <w:start w:val="1"/>
      <w:numFmt w:val="bullet"/>
      <w:lvlRestart w:val="0"/>
      <w:lvlText w:val="-"/>
      <w:lvlJc w:val="left"/>
      <w:pPr>
        <w:ind w:left="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90A430">
      <w:start w:val="1"/>
      <w:numFmt w:val="bullet"/>
      <w:lvlText w:val="o"/>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9164C0C">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188FC8E">
      <w:start w:val="1"/>
      <w:numFmt w:val="bullet"/>
      <w:lvlText w:val="•"/>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1A118C">
      <w:start w:val="1"/>
      <w:numFmt w:val="bullet"/>
      <w:lvlText w:val="o"/>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D58E9BE">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50981754"/>
    <w:multiLevelType w:val="hybridMultilevel"/>
    <w:tmpl w:val="9EC2E70A"/>
    <w:lvl w:ilvl="0" w:tplc="04150011">
      <w:start w:val="1"/>
      <w:numFmt w:val="decimal"/>
      <w:lvlText w:val="%1)"/>
      <w:lvlJc w:val="left"/>
      <w:pPr>
        <w:ind w:left="437"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66" w15:restartNumberingAfterBreak="0">
    <w:nsid w:val="51A56EE1"/>
    <w:multiLevelType w:val="hybridMultilevel"/>
    <w:tmpl w:val="FE606EE0"/>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52AD6ED5"/>
    <w:multiLevelType w:val="hybridMultilevel"/>
    <w:tmpl w:val="7C72B3FC"/>
    <w:lvl w:ilvl="0" w:tplc="161482B4">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044D16">
      <w:start w:val="1"/>
      <w:numFmt w:val="decimal"/>
      <w:lvlText w:val="%2)"/>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150017">
      <w:start w:val="1"/>
      <w:numFmt w:val="lowerLetter"/>
      <w:lvlText w:val="%3)"/>
      <w:lvlJc w:val="left"/>
      <w:pPr>
        <w:ind w:left="1507"/>
      </w:pPr>
      <w:rPr>
        <w:b w:val="0"/>
        <w:i w:val="0"/>
        <w:strike w:val="0"/>
        <w:dstrike w:val="0"/>
        <w:color w:val="000000"/>
        <w:sz w:val="20"/>
        <w:szCs w:val="20"/>
        <w:u w:val="none" w:color="000000"/>
        <w:bdr w:val="none" w:sz="0" w:space="0" w:color="auto"/>
        <w:shd w:val="clear" w:color="auto" w:fill="auto"/>
        <w:vertAlign w:val="baseline"/>
      </w:rPr>
    </w:lvl>
    <w:lvl w:ilvl="3" w:tplc="695C7A76">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420BE4">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162384">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04D378">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8C7608">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EABD74">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53F22324"/>
    <w:multiLevelType w:val="hybridMultilevel"/>
    <w:tmpl w:val="077C6CA0"/>
    <w:lvl w:ilvl="0" w:tplc="401E193A">
      <w:start w:val="8"/>
      <w:numFmt w:val="decimal"/>
      <w:lvlText w:val="%1."/>
      <w:lvlJc w:val="left"/>
      <w:pPr>
        <w:ind w:left="422"/>
      </w:pPr>
      <w:rPr>
        <w:rFonts w:ascii="Arial" w:hAnsi="Aria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decimal"/>
      <w:lvlText w:val="%2)"/>
      <w:lvlJc w:val="left"/>
      <w:pPr>
        <w:ind w:left="785"/>
      </w:pPr>
      <w:rPr>
        <w:b w:val="0"/>
        <w:i w:val="0"/>
        <w:strike w:val="0"/>
        <w:dstrike w:val="0"/>
        <w:color w:val="000000"/>
        <w:sz w:val="20"/>
        <w:szCs w:val="20"/>
        <w:u w:val="none" w:color="000000"/>
        <w:bdr w:val="none" w:sz="0" w:space="0" w:color="auto"/>
        <w:shd w:val="clear" w:color="auto" w:fill="auto"/>
        <w:vertAlign w:val="baseline"/>
      </w:rPr>
    </w:lvl>
    <w:lvl w:ilvl="2" w:tplc="51DA9F8C">
      <w:start w:val="1"/>
      <w:numFmt w:val="lowerLetter"/>
      <w:lvlText w:val="%3)"/>
      <w:lvlJc w:val="left"/>
      <w:pPr>
        <w:ind w:left="1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2C66F12">
      <w:start w:val="1"/>
      <w:numFmt w:val="decimal"/>
      <w:lvlText w:val="%4"/>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9CCAC8">
      <w:start w:val="1"/>
      <w:numFmt w:val="lowerLetter"/>
      <w:lvlText w:val="%5"/>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763192">
      <w:start w:val="1"/>
      <w:numFmt w:val="lowerRoman"/>
      <w:lvlText w:val="%6"/>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974963E">
      <w:start w:val="1"/>
      <w:numFmt w:val="decimal"/>
      <w:lvlText w:val="%7"/>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CAC420">
      <w:start w:val="1"/>
      <w:numFmt w:val="lowerLetter"/>
      <w:lvlText w:val="%8"/>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4449224">
      <w:start w:val="1"/>
      <w:numFmt w:val="lowerRoman"/>
      <w:lvlText w:val="%9"/>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54DC5032"/>
    <w:multiLevelType w:val="hybridMultilevel"/>
    <w:tmpl w:val="C0A4FEE8"/>
    <w:lvl w:ilvl="0" w:tplc="B24A2FD0">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D4FC1C">
      <w:start w:val="1"/>
      <w:numFmt w:val="decimal"/>
      <w:lvlText w:val="%2)"/>
      <w:lvlJc w:val="left"/>
      <w:pPr>
        <w:ind w:left="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66C850C">
      <w:start w:val="1"/>
      <w:numFmt w:val="lowerRoman"/>
      <w:lvlText w:val="%3"/>
      <w:lvlJc w:val="left"/>
      <w:pPr>
        <w:ind w:left="1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BF66DF2">
      <w:start w:val="1"/>
      <w:numFmt w:val="decimal"/>
      <w:lvlText w:val="%4"/>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A8272C">
      <w:start w:val="1"/>
      <w:numFmt w:val="lowerLetter"/>
      <w:lvlText w:val="%5"/>
      <w:lvlJc w:val="left"/>
      <w:pPr>
        <w:ind w:left="2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FF46C96">
      <w:start w:val="1"/>
      <w:numFmt w:val="lowerRoman"/>
      <w:lvlText w:val="%6"/>
      <w:lvlJc w:val="left"/>
      <w:pPr>
        <w:ind w:left="3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16C3646">
      <w:start w:val="1"/>
      <w:numFmt w:val="decimal"/>
      <w:lvlText w:val="%7"/>
      <w:lvlJc w:val="left"/>
      <w:pPr>
        <w:ind w:left="43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5A5138">
      <w:start w:val="1"/>
      <w:numFmt w:val="lowerLetter"/>
      <w:lvlText w:val="%8"/>
      <w:lvlJc w:val="left"/>
      <w:pPr>
        <w:ind w:left="50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5CE2666">
      <w:start w:val="1"/>
      <w:numFmt w:val="lowerRoman"/>
      <w:lvlText w:val="%9"/>
      <w:lvlJc w:val="left"/>
      <w:pPr>
        <w:ind w:left="5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54F6250B"/>
    <w:multiLevelType w:val="hybridMultilevel"/>
    <w:tmpl w:val="B5F02D14"/>
    <w:lvl w:ilvl="0" w:tplc="B414F4AA">
      <w:start w:val="3"/>
      <w:numFmt w:val="decimal"/>
      <w:lvlText w:val="%1."/>
      <w:lvlJc w:val="left"/>
      <w:pPr>
        <w:ind w:left="720" w:hanging="360"/>
      </w:pPr>
    </w:lvl>
    <w:lvl w:ilvl="1" w:tplc="A4C46790">
      <w:start w:val="1"/>
      <w:numFmt w:val="lowerLetter"/>
      <w:lvlText w:val="%2."/>
      <w:lvlJc w:val="left"/>
      <w:pPr>
        <w:ind w:left="1440" w:hanging="360"/>
      </w:pPr>
    </w:lvl>
    <w:lvl w:ilvl="2" w:tplc="566E3622">
      <w:start w:val="1"/>
      <w:numFmt w:val="lowerRoman"/>
      <w:lvlText w:val="%3."/>
      <w:lvlJc w:val="right"/>
      <w:pPr>
        <w:ind w:left="2160" w:hanging="180"/>
      </w:pPr>
    </w:lvl>
    <w:lvl w:ilvl="3" w:tplc="414090F6">
      <w:start w:val="1"/>
      <w:numFmt w:val="decimal"/>
      <w:lvlText w:val="%4."/>
      <w:lvlJc w:val="left"/>
      <w:pPr>
        <w:ind w:left="2880" w:hanging="360"/>
      </w:pPr>
    </w:lvl>
    <w:lvl w:ilvl="4" w:tplc="9692C2BC">
      <w:start w:val="1"/>
      <w:numFmt w:val="lowerLetter"/>
      <w:lvlText w:val="%5."/>
      <w:lvlJc w:val="left"/>
      <w:pPr>
        <w:ind w:left="3600" w:hanging="360"/>
      </w:pPr>
    </w:lvl>
    <w:lvl w:ilvl="5" w:tplc="4DB0D482">
      <w:start w:val="1"/>
      <w:numFmt w:val="lowerRoman"/>
      <w:lvlText w:val="%6."/>
      <w:lvlJc w:val="right"/>
      <w:pPr>
        <w:ind w:left="4320" w:hanging="180"/>
      </w:pPr>
    </w:lvl>
    <w:lvl w:ilvl="6" w:tplc="3CE20792">
      <w:start w:val="1"/>
      <w:numFmt w:val="decimal"/>
      <w:lvlText w:val="%7."/>
      <w:lvlJc w:val="left"/>
      <w:pPr>
        <w:ind w:left="5040" w:hanging="360"/>
      </w:pPr>
    </w:lvl>
    <w:lvl w:ilvl="7" w:tplc="AA62121C">
      <w:start w:val="1"/>
      <w:numFmt w:val="lowerLetter"/>
      <w:lvlText w:val="%8."/>
      <w:lvlJc w:val="left"/>
      <w:pPr>
        <w:ind w:left="5760" w:hanging="360"/>
      </w:pPr>
    </w:lvl>
    <w:lvl w:ilvl="8" w:tplc="FF3E84A8">
      <w:start w:val="1"/>
      <w:numFmt w:val="lowerRoman"/>
      <w:lvlText w:val="%9."/>
      <w:lvlJc w:val="right"/>
      <w:pPr>
        <w:ind w:left="6480" w:hanging="180"/>
      </w:pPr>
    </w:lvl>
  </w:abstractNum>
  <w:abstractNum w:abstractNumId="71" w15:restartNumberingAfterBreak="0">
    <w:nsid w:val="55E91B43"/>
    <w:multiLevelType w:val="hybridMultilevel"/>
    <w:tmpl w:val="021A14C8"/>
    <w:lvl w:ilvl="0" w:tplc="0415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7715FE8"/>
    <w:multiLevelType w:val="hybridMultilevel"/>
    <w:tmpl w:val="F4F0546C"/>
    <w:lvl w:ilvl="0" w:tplc="B6D45C22">
      <w:start w:val="1"/>
      <w:numFmt w:val="decimal"/>
      <w:lvlText w:val="%1)"/>
      <w:lvlJc w:val="left"/>
      <w:pPr>
        <w:ind w:left="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804523C"/>
    <w:multiLevelType w:val="hybridMultilevel"/>
    <w:tmpl w:val="11E039BE"/>
    <w:lvl w:ilvl="0" w:tplc="FFFFFFFF">
      <w:start w:val="3"/>
      <w:numFmt w:val="decimal"/>
      <w:lvlText w:val="%1."/>
      <w:lvlJc w:val="left"/>
      <w:pPr>
        <w:ind w:left="442" w:hanging="365"/>
      </w:pPr>
    </w:lvl>
    <w:lvl w:ilvl="1" w:tplc="04150019">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74" w15:restartNumberingAfterBreak="0">
    <w:nsid w:val="592D6D5F"/>
    <w:multiLevelType w:val="hybridMultilevel"/>
    <w:tmpl w:val="4298292A"/>
    <w:lvl w:ilvl="0" w:tplc="945AD50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4EE3D8">
      <w:start w:val="1"/>
      <w:numFmt w:val="lowerLetter"/>
      <w:lvlText w:val="%2"/>
      <w:lvlJc w:val="left"/>
      <w:pPr>
        <w:ind w:left="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8306D02">
      <w:start w:val="1"/>
      <w:numFmt w:val="lowerRoman"/>
      <w:lvlText w:val="%3"/>
      <w:lvlJc w:val="left"/>
      <w:pPr>
        <w:ind w:left="1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CB6EAF2">
      <w:start w:val="1"/>
      <w:numFmt w:val="lowerRoman"/>
      <w:lvlRestart w:val="0"/>
      <w:lvlText w:val="%4."/>
      <w:lvlJc w:val="left"/>
      <w:pPr>
        <w:ind w:left="1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2C76B0">
      <w:start w:val="1"/>
      <w:numFmt w:val="lowerLetter"/>
      <w:lvlText w:val="%5"/>
      <w:lvlJc w:val="left"/>
      <w:pPr>
        <w:ind w:left="2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D302ECC">
      <w:start w:val="1"/>
      <w:numFmt w:val="lowerRoman"/>
      <w:lvlText w:val="%6"/>
      <w:lvlJc w:val="left"/>
      <w:pPr>
        <w:ind w:left="3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2B861BC">
      <w:start w:val="1"/>
      <w:numFmt w:val="decimal"/>
      <w:lvlText w:val="%7"/>
      <w:lvlJc w:val="left"/>
      <w:pPr>
        <w:ind w:left="3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DC0868">
      <w:start w:val="1"/>
      <w:numFmt w:val="lowerLetter"/>
      <w:lvlText w:val="%8"/>
      <w:lvlJc w:val="left"/>
      <w:pPr>
        <w:ind w:left="4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B6C01A">
      <w:start w:val="1"/>
      <w:numFmt w:val="lowerRoman"/>
      <w:lvlText w:val="%9"/>
      <w:lvlJc w:val="left"/>
      <w:pPr>
        <w:ind w:left="5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617A3E43"/>
    <w:multiLevelType w:val="hybridMultilevel"/>
    <w:tmpl w:val="A392A9C0"/>
    <w:lvl w:ilvl="0" w:tplc="D376F67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E46708">
      <w:start w:val="1"/>
      <w:numFmt w:val="lowerLetter"/>
      <w:lvlText w:val="%2"/>
      <w:lvlJc w:val="left"/>
      <w:pPr>
        <w:ind w:left="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B846D4">
      <w:start w:val="1"/>
      <w:numFmt w:val="lowerRoman"/>
      <w:lvlText w:val="%3"/>
      <w:lvlJc w:val="left"/>
      <w:pPr>
        <w:ind w:left="1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024473E">
      <w:start w:val="1"/>
      <w:numFmt w:val="lowerRoman"/>
      <w:lvlRestart w:val="0"/>
      <w:lvlText w:val="%4."/>
      <w:lvlJc w:val="left"/>
      <w:pPr>
        <w:ind w:left="1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502E72">
      <w:start w:val="1"/>
      <w:numFmt w:val="lowerLetter"/>
      <w:lvlText w:val="%5"/>
      <w:lvlJc w:val="left"/>
      <w:pPr>
        <w:ind w:left="2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6AE556A">
      <w:start w:val="1"/>
      <w:numFmt w:val="lowerRoman"/>
      <w:lvlText w:val="%6"/>
      <w:lvlJc w:val="left"/>
      <w:pPr>
        <w:ind w:left="3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06DBBE">
      <w:start w:val="1"/>
      <w:numFmt w:val="decimal"/>
      <w:lvlText w:val="%7"/>
      <w:lvlJc w:val="left"/>
      <w:pPr>
        <w:ind w:left="3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4C739A">
      <w:start w:val="1"/>
      <w:numFmt w:val="lowerLetter"/>
      <w:lvlText w:val="%8"/>
      <w:lvlJc w:val="left"/>
      <w:pPr>
        <w:ind w:left="4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BB29596">
      <w:start w:val="1"/>
      <w:numFmt w:val="lowerRoman"/>
      <w:lvlText w:val="%9"/>
      <w:lvlJc w:val="left"/>
      <w:pPr>
        <w:ind w:left="5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62C31D33"/>
    <w:multiLevelType w:val="hybridMultilevel"/>
    <w:tmpl w:val="E0BAFF42"/>
    <w:lvl w:ilvl="0" w:tplc="26FAC5E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CADAF2">
      <w:start w:val="1"/>
      <w:numFmt w:val="lowerLetter"/>
      <w:lvlText w:val="%2"/>
      <w:lvlJc w:val="left"/>
      <w:pPr>
        <w:ind w:left="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3C455EC">
      <w:start w:val="1"/>
      <w:numFmt w:val="lowerLetter"/>
      <w:lvlText w:val="%3)"/>
      <w:lvlJc w:val="left"/>
      <w:pPr>
        <w:ind w:left="1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34E590">
      <w:start w:val="1"/>
      <w:numFmt w:val="decimal"/>
      <w:lvlText w:val="%4"/>
      <w:lvlJc w:val="left"/>
      <w:pPr>
        <w:ind w:left="1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DC991A">
      <w:start w:val="1"/>
      <w:numFmt w:val="lowerLetter"/>
      <w:lvlText w:val="%5"/>
      <w:lvlJc w:val="left"/>
      <w:pPr>
        <w:ind w:left="2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F4176C">
      <w:start w:val="1"/>
      <w:numFmt w:val="lowerRoman"/>
      <w:lvlText w:val="%6"/>
      <w:lvlJc w:val="left"/>
      <w:pPr>
        <w:ind w:left="3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5A496B4">
      <w:start w:val="1"/>
      <w:numFmt w:val="decimal"/>
      <w:lvlText w:val="%7"/>
      <w:lvlJc w:val="left"/>
      <w:pPr>
        <w:ind w:left="3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7202BA">
      <w:start w:val="1"/>
      <w:numFmt w:val="lowerLetter"/>
      <w:lvlText w:val="%8"/>
      <w:lvlJc w:val="left"/>
      <w:pPr>
        <w:ind w:left="4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3EE44E">
      <w:start w:val="1"/>
      <w:numFmt w:val="lowerRoman"/>
      <w:lvlText w:val="%9"/>
      <w:lvlJc w:val="left"/>
      <w:pPr>
        <w:ind w:left="5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63A33C81"/>
    <w:multiLevelType w:val="hybridMultilevel"/>
    <w:tmpl w:val="AE86E6B8"/>
    <w:lvl w:ilvl="0" w:tplc="04150017">
      <w:start w:val="1"/>
      <w:numFmt w:val="lowerLetter"/>
      <w:lvlText w:val="%1)"/>
      <w:lvlJc w:val="left"/>
      <w:pPr>
        <w:ind w:left="1352" w:hanging="360"/>
      </w:p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78" w15:restartNumberingAfterBreak="0">
    <w:nsid w:val="63CC550D"/>
    <w:multiLevelType w:val="hybridMultilevel"/>
    <w:tmpl w:val="A2FC0C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40968EA"/>
    <w:multiLevelType w:val="hybridMultilevel"/>
    <w:tmpl w:val="BD2601E0"/>
    <w:lvl w:ilvl="0" w:tplc="BCF0B4BA">
      <w:start w:val="1"/>
      <w:numFmt w:val="decimal"/>
      <w:lvlText w:val="%1)"/>
      <w:lvlJc w:val="left"/>
      <w:pPr>
        <w:ind w:left="802" w:hanging="360"/>
      </w:pPr>
      <w:rPr>
        <w:rFonts w:hint="default"/>
      </w:rPr>
    </w:lvl>
    <w:lvl w:ilvl="1" w:tplc="04150019">
      <w:start w:val="1"/>
      <w:numFmt w:val="lowerLetter"/>
      <w:lvlText w:val="%2."/>
      <w:lvlJc w:val="left"/>
      <w:pPr>
        <w:ind w:left="1522" w:hanging="360"/>
      </w:pPr>
    </w:lvl>
    <w:lvl w:ilvl="2" w:tplc="0415001B" w:tentative="1">
      <w:start w:val="1"/>
      <w:numFmt w:val="lowerRoman"/>
      <w:lvlText w:val="%3."/>
      <w:lvlJc w:val="right"/>
      <w:pPr>
        <w:ind w:left="2242" w:hanging="180"/>
      </w:pPr>
    </w:lvl>
    <w:lvl w:ilvl="3" w:tplc="0415000F" w:tentative="1">
      <w:start w:val="1"/>
      <w:numFmt w:val="decimal"/>
      <w:lvlText w:val="%4."/>
      <w:lvlJc w:val="left"/>
      <w:pPr>
        <w:ind w:left="2962" w:hanging="360"/>
      </w:pPr>
    </w:lvl>
    <w:lvl w:ilvl="4" w:tplc="04150019" w:tentative="1">
      <w:start w:val="1"/>
      <w:numFmt w:val="lowerLetter"/>
      <w:lvlText w:val="%5."/>
      <w:lvlJc w:val="left"/>
      <w:pPr>
        <w:ind w:left="3682" w:hanging="360"/>
      </w:pPr>
    </w:lvl>
    <w:lvl w:ilvl="5" w:tplc="0415001B" w:tentative="1">
      <w:start w:val="1"/>
      <w:numFmt w:val="lowerRoman"/>
      <w:lvlText w:val="%6."/>
      <w:lvlJc w:val="right"/>
      <w:pPr>
        <w:ind w:left="4402" w:hanging="180"/>
      </w:pPr>
    </w:lvl>
    <w:lvl w:ilvl="6" w:tplc="0415000F" w:tentative="1">
      <w:start w:val="1"/>
      <w:numFmt w:val="decimal"/>
      <w:lvlText w:val="%7."/>
      <w:lvlJc w:val="left"/>
      <w:pPr>
        <w:ind w:left="5122" w:hanging="360"/>
      </w:pPr>
    </w:lvl>
    <w:lvl w:ilvl="7" w:tplc="04150019" w:tentative="1">
      <w:start w:val="1"/>
      <w:numFmt w:val="lowerLetter"/>
      <w:lvlText w:val="%8."/>
      <w:lvlJc w:val="left"/>
      <w:pPr>
        <w:ind w:left="5842" w:hanging="360"/>
      </w:pPr>
    </w:lvl>
    <w:lvl w:ilvl="8" w:tplc="0415001B" w:tentative="1">
      <w:start w:val="1"/>
      <w:numFmt w:val="lowerRoman"/>
      <w:lvlText w:val="%9."/>
      <w:lvlJc w:val="right"/>
      <w:pPr>
        <w:ind w:left="6562" w:hanging="180"/>
      </w:pPr>
    </w:lvl>
  </w:abstractNum>
  <w:abstractNum w:abstractNumId="80" w15:restartNumberingAfterBreak="0">
    <w:nsid w:val="678F176C"/>
    <w:multiLevelType w:val="hybridMultilevel"/>
    <w:tmpl w:val="8CE825A2"/>
    <w:lvl w:ilvl="0" w:tplc="7E8E918E">
      <w:start w:val="1"/>
      <w:numFmt w:val="decimal"/>
      <w:lvlText w:val="%1."/>
      <w:lvlJc w:val="left"/>
      <w:pPr>
        <w:ind w:left="437"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81" w15:restartNumberingAfterBreak="0">
    <w:nsid w:val="67963C90"/>
    <w:multiLevelType w:val="hybridMultilevel"/>
    <w:tmpl w:val="1AFEFA7C"/>
    <w:lvl w:ilvl="0" w:tplc="6CB03DE4">
      <w:start w:val="1"/>
      <w:numFmt w:val="decimal"/>
      <w:lvlText w:val="%1."/>
      <w:lvlJc w:val="left"/>
      <w:pPr>
        <w:ind w:left="567" w:firstLine="0"/>
      </w:pPr>
      <w:rPr>
        <w:rFonts w:ascii="Arial" w:hAnsi="Arial" w:hint="default"/>
        <w:b w:val="0"/>
        <w:i w:val="0"/>
        <w:strike w:val="0"/>
        <w:dstrike w:val="0"/>
        <w:color w:val="000000"/>
        <w:sz w:val="20"/>
        <w:szCs w:val="20"/>
        <w:u w:val="none" w:color="000000"/>
        <w:vertAlign w:val="baseline"/>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DEE0EA8"/>
    <w:multiLevelType w:val="hybridMultilevel"/>
    <w:tmpl w:val="5F941AAE"/>
    <w:lvl w:ilvl="0" w:tplc="CB5C4102">
      <w:start w:val="1"/>
      <w:numFmt w:val="decimal"/>
      <w:lvlText w:val="%1."/>
      <w:lvlJc w:val="left"/>
      <w:pPr>
        <w:ind w:left="720" w:hanging="360"/>
      </w:pPr>
    </w:lvl>
    <w:lvl w:ilvl="1" w:tplc="3B4E75BA">
      <w:start w:val="3"/>
      <w:numFmt w:val="decimal"/>
      <w:lvlText w:val="%2."/>
      <w:lvlJc w:val="left"/>
      <w:pPr>
        <w:ind w:left="1440" w:hanging="360"/>
      </w:pPr>
    </w:lvl>
    <w:lvl w:ilvl="2" w:tplc="F1A4DF0E">
      <w:start w:val="1"/>
      <w:numFmt w:val="lowerRoman"/>
      <w:lvlText w:val="%3."/>
      <w:lvlJc w:val="right"/>
      <w:pPr>
        <w:ind w:left="2160" w:hanging="180"/>
      </w:pPr>
    </w:lvl>
    <w:lvl w:ilvl="3" w:tplc="BFEC76F8">
      <w:start w:val="1"/>
      <w:numFmt w:val="decimal"/>
      <w:lvlText w:val="%4."/>
      <w:lvlJc w:val="left"/>
      <w:pPr>
        <w:ind w:left="2880" w:hanging="360"/>
      </w:pPr>
    </w:lvl>
    <w:lvl w:ilvl="4" w:tplc="A9A01392">
      <w:start w:val="1"/>
      <w:numFmt w:val="lowerLetter"/>
      <w:lvlText w:val="%5."/>
      <w:lvlJc w:val="left"/>
      <w:pPr>
        <w:ind w:left="3600" w:hanging="360"/>
      </w:pPr>
    </w:lvl>
    <w:lvl w:ilvl="5" w:tplc="36747398">
      <w:start w:val="1"/>
      <w:numFmt w:val="lowerRoman"/>
      <w:lvlText w:val="%6."/>
      <w:lvlJc w:val="right"/>
      <w:pPr>
        <w:ind w:left="4320" w:hanging="180"/>
      </w:pPr>
    </w:lvl>
    <w:lvl w:ilvl="6" w:tplc="1B46A268">
      <w:start w:val="1"/>
      <w:numFmt w:val="decimal"/>
      <w:lvlText w:val="%7."/>
      <w:lvlJc w:val="left"/>
      <w:pPr>
        <w:ind w:left="5040" w:hanging="360"/>
      </w:pPr>
    </w:lvl>
    <w:lvl w:ilvl="7" w:tplc="0166EED0">
      <w:start w:val="1"/>
      <w:numFmt w:val="lowerLetter"/>
      <w:lvlText w:val="%8."/>
      <w:lvlJc w:val="left"/>
      <w:pPr>
        <w:ind w:left="5760" w:hanging="360"/>
      </w:pPr>
    </w:lvl>
    <w:lvl w:ilvl="8" w:tplc="3840398C">
      <w:start w:val="1"/>
      <w:numFmt w:val="lowerRoman"/>
      <w:lvlText w:val="%9."/>
      <w:lvlJc w:val="right"/>
      <w:pPr>
        <w:ind w:left="6480" w:hanging="180"/>
      </w:pPr>
    </w:lvl>
  </w:abstractNum>
  <w:abstractNum w:abstractNumId="83" w15:restartNumberingAfterBreak="0">
    <w:nsid w:val="6EB443F6"/>
    <w:multiLevelType w:val="hybridMultilevel"/>
    <w:tmpl w:val="E9AAC02A"/>
    <w:lvl w:ilvl="0" w:tplc="04F21EFA">
      <w:start w:val="4"/>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F859A09"/>
    <w:multiLevelType w:val="hybridMultilevel"/>
    <w:tmpl w:val="4E1033F4"/>
    <w:lvl w:ilvl="0" w:tplc="9F12074E">
      <w:start w:val="1"/>
      <w:numFmt w:val="decimal"/>
      <w:lvlText w:val="%1."/>
      <w:lvlJc w:val="left"/>
      <w:pPr>
        <w:ind w:left="720" w:hanging="360"/>
      </w:pPr>
    </w:lvl>
    <w:lvl w:ilvl="1" w:tplc="AFEC7B8A">
      <w:start w:val="5"/>
      <w:numFmt w:val="decimal"/>
      <w:lvlText w:val="%2."/>
      <w:lvlJc w:val="left"/>
      <w:pPr>
        <w:ind w:left="1440" w:hanging="360"/>
      </w:pPr>
    </w:lvl>
    <w:lvl w:ilvl="2" w:tplc="D2468036">
      <w:start w:val="1"/>
      <w:numFmt w:val="lowerRoman"/>
      <w:lvlText w:val="%3."/>
      <w:lvlJc w:val="right"/>
      <w:pPr>
        <w:ind w:left="2160" w:hanging="180"/>
      </w:pPr>
    </w:lvl>
    <w:lvl w:ilvl="3" w:tplc="19D0AAA0">
      <w:start w:val="1"/>
      <w:numFmt w:val="decimal"/>
      <w:lvlText w:val="%4."/>
      <w:lvlJc w:val="left"/>
      <w:pPr>
        <w:ind w:left="2880" w:hanging="360"/>
      </w:pPr>
    </w:lvl>
    <w:lvl w:ilvl="4" w:tplc="5BAC5050">
      <w:start w:val="1"/>
      <w:numFmt w:val="lowerLetter"/>
      <w:lvlText w:val="%5."/>
      <w:lvlJc w:val="left"/>
      <w:pPr>
        <w:ind w:left="3600" w:hanging="360"/>
      </w:pPr>
    </w:lvl>
    <w:lvl w:ilvl="5" w:tplc="9DEA9C18">
      <w:start w:val="1"/>
      <w:numFmt w:val="lowerRoman"/>
      <w:lvlText w:val="%6."/>
      <w:lvlJc w:val="right"/>
      <w:pPr>
        <w:ind w:left="4320" w:hanging="180"/>
      </w:pPr>
    </w:lvl>
    <w:lvl w:ilvl="6" w:tplc="E3AE0AFE">
      <w:start w:val="1"/>
      <w:numFmt w:val="decimal"/>
      <w:lvlText w:val="%7."/>
      <w:lvlJc w:val="left"/>
      <w:pPr>
        <w:ind w:left="5040" w:hanging="360"/>
      </w:pPr>
    </w:lvl>
    <w:lvl w:ilvl="7" w:tplc="34FE586E">
      <w:start w:val="1"/>
      <w:numFmt w:val="lowerLetter"/>
      <w:lvlText w:val="%8."/>
      <w:lvlJc w:val="left"/>
      <w:pPr>
        <w:ind w:left="5760" w:hanging="360"/>
      </w:pPr>
    </w:lvl>
    <w:lvl w:ilvl="8" w:tplc="E2E28B94">
      <w:start w:val="1"/>
      <w:numFmt w:val="lowerRoman"/>
      <w:lvlText w:val="%9."/>
      <w:lvlJc w:val="right"/>
      <w:pPr>
        <w:ind w:left="6480" w:hanging="180"/>
      </w:pPr>
    </w:lvl>
  </w:abstractNum>
  <w:abstractNum w:abstractNumId="85" w15:restartNumberingAfterBreak="0">
    <w:nsid w:val="706E3992"/>
    <w:multiLevelType w:val="multilevel"/>
    <w:tmpl w:val="3B548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1080" w:hanging="720"/>
      </w:pPr>
      <w:rPr>
        <w:rFonts w:ascii="Source Sans Pro" w:hAnsi="Source Sans Pro"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07A377C"/>
    <w:multiLevelType w:val="hybridMultilevel"/>
    <w:tmpl w:val="B6102D56"/>
    <w:lvl w:ilvl="0" w:tplc="8B7ED592">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D2841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38E6AA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122F4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CEC1F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3E861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E8CF8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60A22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08E1C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70CC136B"/>
    <w:multiLevelType w:val="hybridMultilevel"/>
    <w:tmpl w:val="4AC6DBC4"/>
    <w:lvl w:ilvl="0" w:tplc="161482B4">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044D16">
      <w:start w:val="1"/>
      <w:numFmt w:val="decimal"/>
      <w:lvlText w:val="%2)"/>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60EA12">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5C7A76">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420BE4">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162384">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04D378">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8C7608">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EABD74">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7187170D"/>
    <w:multiLevelType w:val="hybridMultilevel"/>
    <w:tmpl w:val="1040DFA4"/>
    <w:lvl w:ilvl="0" w:tplc="2F1E112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525E5E">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B68108">
      <w:start w:val="1"/>
      <w:numFmt w:val="decimal"/>
      <w:lvlRestart w:val="0"/>
      <w:lvlText w:val="%3)"/>
      <w:lvlJc w:val="left"/>
      <w:pPr>
        <w:ind w:left="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34E7FA4">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B89C32">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7EF52A">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8E3D0C">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74FB02">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698A65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71A34B9B"/>
    <w:multiLevelType w:val="hybridMultilevel"/>
    <w:tmpl w:val="7368F1CE"/>
    <w:lvl w:ilvl="0" w:tplc="121E5B7A">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BAC3B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2EA53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B8B4E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1EC59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DE47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CA87E8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3054A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52B45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72057BB1"/>
    <w:multiLevelType w:val="multilevel"/>
    <w:tmpl w:val="7DFEDFEA"/>
    <w:lvl w:ilvl="0">
      <w:start w:val="3"/>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color w:val="auto"/>
        <w:sz w:val="22"/>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1" w15:restartNumberingAfterBreak="0">
    <w:nsid w:val="72FC78D1"/>
    <w:multiLevelType w:val="hybridMultilevel"/>
    <w:tmpl w:val="925AEB7A"/>
    <w:lvl w:ilvl="0" w:tplc="04150011">
      <w:start w:val="1"/>
      <w:numFmt w:val="decimal"/>
      <w:lvlText w:val="%1)"/>
      <w:lvlJc w:val="left"/>
      <w:pPr>
        <w:ind w:left="797" w:hanging="360"/>
      </w:p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92" w15:restartNumberingAfterBreak="0">
    <w:nsid w:val="73025DB4"/>
    <w:multiLevelType w:val="hybridMultilevel"/>
    <w:tmpl w:val="2A9E52F6"/>
    <w:lvl w:ilvl="0" w:tplc="FC8A078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A6A21E">
      <w:start w:val="1"/>
      <w:numFmt w:val="lowerLetter"/>
      <w:lvlText w:val="%2"/>
      <w:lvlJc w:val="left"/>
      <w:pPr>
        <w:ind w:left="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008A7AE">
      <w:start w:val="1"/>
      <w:numFmt w:val="lowerRoman"/>
      <w:lvlText w:val="%3"/>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77413BE">
      <w:start w:val="1"/>
      <w:numFmt w:val="lowerRoman"/>
      <w:lvlRestart w:val="0"/>
      <w:lvlText w:val="%4."/>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9E9E10">
      <w:start w:val="1"/>
      <w:numFmt w:val="lowerLetter"/>
      <w:lvlText w:val="%5"/>
      <w:lvlJc w:val="left"/>
      <w:pPr>
        <w:ind w:left="2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BF838F2">
      <w:start w:val="1"/>
      <w:numFmt w:val="lowerRoman"/>
      <w:lvlText w:val="%6"/>
      <w:lvlJc w:val="left"/>
      <w:pPr>
        <w:ind w:left="3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ACEA432">
      <w:start w:val="1"/>
      <w:numFmt w:val="decimal"/>
      <w:lvlText w:val="%7"/>
      <w:lvlJc w:val="left"/>
      <w:pPr>
        <w:ind w:left="3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228F2A">
      <w:start w:val="1"/>
      <w:numFmt w:val="lowerLetter"/>
      <w:lvlText w:val="%8"/>
      <w:lvlJc w:val="left"/>
      <w:pPr>
        <w:ind w:left="4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748FA94">
      <w:start w:val="1"/>
      <w:numFmt w:val="lowerRoman"/>
      <w:lvlText w:val="%9"/>
      <w:lvlJc w:val="left"/>
      <w:pPr>
        <w:ind w:left="5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73ABA3AC"/>
    <w:multiLevelType w:val="hybridMultilevel"/>
    <w:tmpl w:val="E15625CA"/>
    <w:lvl w:ilvl="0" w:tplc="F8E2B74A">
      <w:start w:val="1"/>
      <w:numFmt w:val="decimal"/>
      <w:lvlText w:val="%1."/>
      <w:lvlJc w:val="left"/>
      <w:pPr>
        <w:ind w:left="720" w:hanging="360"/>
      </w:pPr>
    </w:lvl>
    <w:lvl w:ilvl="1" w:tplc="2DF809B8">
      <w:start w:val="1"/>
      <w:numFmt w:val="lowerLetter"/>
      <w:lvlText w:val="%2."/>
      <w:lvlJc w:val="left"/>
      <w:pPr>
        <w:ind w:left="1440" w:hanging="360"/>
      </w:pPr>
    </w:lvl>
    <w:lvl w:ilvl="2" w:tplc="1A1C0AA4">
      <w:start w:val="1"/>
      <w:numFmt w:val="lowerRoman"/>
      <w:lvlText w:val="%3."/>
      <w:lvlJc w:val="right"/>
      <w:pPr>
        <w:ind w:left="2160" w:hanging="180"/>
      </w:pPr>
    </w:lvl>
    <w:lvl w:ilvl="3" w:tplc="8A5EC746">
      <w:start w:val="1"/>
      <w:numFmt w:val="decimal"/>
      <w:lvlText w:val="%4."/>
      <w:lvlJc w:val="left"/>
      <w:pPr>
        <w:ind w:left="2880" w:hanging="360"/>
      </w:pPr>
    </w:lvl>
    <w:lvl w:ilvl="4" w:tplc="439E84B0">
      <w:start w:val="1"/>
      <w:numFmt w:val="lowerLetter"/>
      <w:lvlText w:val="%5."/>
      <w:lvlJc w:val="left"/>
      <w:pPr>
        <w:ind w:left="3600" w:hanging="360"/>
      </w:pPr>
    </w:lvl>
    <w:lvl w:ilvl="5" w:tplc="C1103B36">
      <w:start w:val="1"/>
      <w:numFmt w:val="lowerRoman"/>
      <w:lvlText w:val="%6."/>
      <w:lvlJc w:val="right"/>
      <w:pPr>
        <w:ind w:left="4320" w:hanging="180"/>
      </w:pPr>
    </w:lvl>
    <w:lvl w:ilvl="6" w:tplc="092EA264">
      <w:start w:val="1"/>
      <w:numFmt w:val="decimal"/>
      <w:lvlText w:val="%7."/>
      <w:lvlJc w:val="left"/>
      <w:pPr>
        <w:ind w:left="5040" w:hanging="360"/>
      </w:pPr>
    </w:lvl>
    <w:lvl w:ilvl="7" w:tplc="5CE652DA">
      <w:start w:val="1"/>
      <w:numFmt w:val="lowerLetter"/>
      <w:lvlText w:val="%8."/>
      <w:lvlJc w:val="left"/>
      <w:pPr>
        <w:ind w:left="5760" w:hanging="360"/>
      </w:pPr>
    </w:lvl>
    <w:lvl w:ilvl="8" w:tplc="D75C7942">
      <w:start w:val="1"/>
      <w:numFmt w:val="lowerRoman"/>
      <w:lvlText w:val="%9."/>
      <w:lvlJc w:val="right"/>
      <w:pPr>
        <w:ind w:left="6480" w:hanging="180"/>
      </w:pPr>
    </w:lvl>
  </w:abstractNum>
  <w:abstractNum w:abstractNumId="94" w15:restartNumberingAfterBreak="0">
    <w:nsid w:val="769FC593"/>
    <w:multiLevelType w:val="hybridMultilevel"/>
    <w:tmpl w:val="9C6426CC"/>
    <w:lvl w:ilvl="0" w:tplc="AC2EEB1E">
      <w:start w:val="2"/>
      <w:numFmt w:val="decimal"/>
      <w:lvlText w:val="%1."/>
      <w:lvlJc w:val="left"/>
      <w:pPr>
        <w:ind w:left="720" w:hanging="360"/>
      </w:pPr>
    </w:lvl>
    <w:lvl w:ilvl="1" w:tplc="7166D2D4">
      <w:start w:val="1"/>
      <w:numFmt w:val="lowerLetter"/>
      <w:lvlText w:val="%2."/>
      <w:lvlJc w:val="left"/>
      <w:pPr>
        <w:ind w:left="1440" w:hanging="360"/>
      </w:pPr>
    </w:lvl>
    <w:lvl w:ilvl="2" w:tplc="B8226D2C">
      <w:start w:val="1"/>
      <w:numFmt w:val="lowerRoman"/>
      <w:lvlText w:val="%3."/>
      <w:lvlJc w:val="right"/>
      <w:pPr>
        <w:ind w:left="2160" w:hanging="180"/>
      </w:pPr>
    </w:lvl>
    <w:lvl w:ilvl="3" w:tplc="A3FCA644">
      <w:start w:val="1"/>
      <w:numFmt w:val="decimal"/>
      <w:lvlText w:val="%4."/>
      <w:lvlJc w:val="left"/>
      <w:pPr>
        <w:ind w:left="2880" w:hanging="360"/>
      </w:pPr>
    </w:lvl>
    <w:lvl w:ilvl="4" w:tplc="24B0F5B6">
      <w:start w:val="1"/>
      <w:numFmt w:val="lowerLetter"/>
      <w:lvlText w:val="%5."/>
      <w:lvlJc w:val="left"/>
      <w:pPr>
        <w:ind w:left="3600" w:hanging="360"/>
      </w:pPr>
    </w:lvl>
    <w:lvl w:ilvl="5" w:tplc="E17297C8">
      <w:start w:val="1"/>
      <w:numFmt w:val="lowerRoman"/>
      <w:lvlText w:val="%6."/>
      <w:lvlJc w:val="right"/>
      <w:pPr>
        <w:ind w:left="4320" w:hanging="180"/>
      </w:pPr>
    </w:lvl>
    <w:lvl w:ilvl="6" w:tplc="411EA3C0">
      <w:start w:val="1"/>
      <w:numFmt w:val="decimal"/>
      <w:lvlText w:val="%7."/>
      <w:lvlJc w:val="left"/>
      <w:pPr>
        <w:ind w:left="5040" w:hanging="360"/>
      </w:pPr>
    </w:lvl>
    <w:lvl w:ilvl="7" w:tplc="75AA9DC8">
      <w:start w:val="1"/>
      <w:numFmt w:val="lowerLetter"/>
      <w:lvlText w:val="%8."/>
      <w:lvlJc w:val="left"/>
      <w:pPr>
        <w:ind w:left="5760" w:hanging="360"/>
      </w:pPr>
    </w:lvl>
    <w:lvl w:ilvl="8" w:tplc="6D826D00">
      <w:start w:val="1"/>
      <w:numFmt w:val="lowerRoman"/>
      <w:lvlText w:val="%9."/>
      <w:lvlJc w:val="right"/>
      <w:pPr>
        <w:ind w:left="6480" w:hanging="180"/>
      </w:pPr>
    </w:lvl>
  </w:abstractNum>
  <w:abstractNum w:abstractNumId="95" w15:restartNumberingAfterBreak="0">
    <w:nsid w:val="79AB72E5"/>
    <w:multiLevelType w:val="hybridMultilevel"/>
    <w:tmpl w:val="1FD80AB8"/>
    <w:lvl w:ilvl="0" w:tplc="B130FCC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1ADA4C">
      <w:start w:val="1"/>
      <w:numFmt w:val="lowerLetter"/>
      <w:lvlText w:val="%2"/>
      <w:lvlJc w:val="left"/>
      <w:pPr>
        <w:ind w:left="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1D82C20">
      <w:start w:val="2"/>
      <w:numFmt w:val="lowerLetter"/>
      <w:lvlText w:val="%3)"/>
      <w:lvlJc w:val="left"/>
      <w:pPr>
        <w:ind w:left="1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DAE810A">
      <w:start w:val="1"/>
      <w:numFmt w:val="decimal"/>
      <w:lvlText w:val="%4"/>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18B4D4">
      <w:start w:val="1"/>
      <w:numFmt w:val="lowerLetter"/>
      <w:lvlText w:val="%5"/>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D6C13E">
      <w:start w:val="1"/>
      <w:numFmt w:val="lowerRoman"/>
      <w:lvlText w:val="%6"/>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8BE48BC">
      <w:start w:val="1"/>
      <w:numFmt w:val="decimal"/>
      <w:lvlText w:val="%7"/>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3873C8">
      <w:start w:val="1"/>
      <w:numFmt w:val="lowerLetter"/>
      <w:lvlText w:val="%8"/>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762A43C">
      <w:start w:val="1"/>
      <w:numFmt w:val="lowerRoman"/>
      <w:lvlText w:val="%9"/>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7BB21CB2"/>
    <w:multiLevelType w:val="hybridMultilevel"/>
    <w:tmpl w:val="8B9C4E8E"/>
    <w:lvl w:ilvl="0" w:tplc="EC587A3A">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044D16">
      <w:start w:val="1"/>
      <w:numFmt w:val="decimal"/>
      <w:lvlText w:val="%2)"/>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60EA12">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5C7A76">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420BE4">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162384">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04D378">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8C7608">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EABD74">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7BD56407"/>
    <w:multiLevelType w:val="hybridMultilevel"/>
    <w:tmpl w:val="59EE5B70"/>
    <w:lvl w:ilvl="0" w:tplc="62A8302A">
      <w:start w:val="1"/>
      <w:numFmt w:val="bullet"/>
      <w:lvlText w:val="-"/>
      <w:lvlJc w:val="left"/>
      <w:pPr>
        <w:ind w:left="1571" w:hanging="360"/>
      </w:pPr>
      <w:rPr>
        <w:rFonts w:ascii="Calibri" w:hAnsi="Calibri"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98" w15:restartNumberingAfterBreak="0">
    <w:nsid w:val="7C9370E5"/>
    <w:multiLevelType w:val="hybridMultilevel"/>
    <w:tmpl w:val="36C46702"/>
    <w:lvl w:ilvl="0" w:tplc="2A1606DC">
      <w:start w:val="1"/>
      <w:numFmt w:val="decimal"/>
      <w:lvlText w:val="%1."/>
      <w:lvlJc w:val="left"/>
      <w:pPr>
        <w:tabs>
          <w:tab w:val="num" w:pos="360"/>
        </w:tabs>
        <w:ind w:left="357" w:hanging="357"/>
      </w:pPr>
      <w:rPr>
        <w:rFonts w:cs="Times New Roman" w:hint="default"/>
        <w:strike w:val="0"/>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7CBE5A18"/>
    <w:multiLevelType w:val="hybridMultilevel"/>
    <w:tmpl w:val="AE86E6B8"/>
    <w:lvl w:ilvl="0" w:tplc="04150017">
      <w:start w:val="1"/>
      <w:numFmt w:val="lowerLetter"/>
      <w:lvlText w:val="%1)"/>
      <w:lvlJc w:val="left"/>
      <w:pPr>
        <w:ind w:left="1867" w:hanging="360"/>
      </w:pPr>
    </w:lvl>
    <w:lvl w:ilvl="1" w:tplc="04150019" w:tentative="1">
      <w:start w:val="1"/>
      <w:numFmt w:val="lowerLetter"/>
      <w:lvlText w:val="%2."/>
      <w:lvlJc w:val="left"/>
      <w:pPr>
        <w:ind w:left="2587" w:hanging="360"/>
      </w:pPr>
    </w:lvl>
    <w:lvl w:ilvl="2" w:tplc="0415001B" w:tentative="1">
      <w:start w:val="1"/>
      <w:numFmt w:val="lowerRoman"/>
      <w:lvlText w:val="%3."/>
      <w:lvlJc w:val="right"/>
      <w:pPr>
        <w:ind w:left="3307" w:hanging="180"/>
      </w:pPr>
    </w:lvl>
    <w:lvl w:ilvl="3" w:tplc="0415000F" w:tentative="1">
      <w:start w:val="1"/>
      <w:numFmt w:val="decimal"/>
      <w:lvlText w:val="%4."/>
      <w:lvlJc w:val="left"/>
      <w:pPr>
        <w:ind w:left="4027" w:hanging="360"/>
      </w:pPr>
    </w:lvl>
    <w:lvl w:ilvl="4" w:tplc="04150019" w:tentative="1">
      <w:start w:val="1"/>
      <w:numFmt w:val="lowerLetter"/>
      <w:lvlText w:val="%5."/>
      <w:lvlJc w:val="left"/>
      <w:pPr>
        <w:ind w:left="4747" w:hanging="360"/>
      </w:pPr>
    </w:lvl>
    <w:lvl w:ilvl="5" w:tplc="0415001B" w:tentative="1">
      <w:start w:val="1"/>
      <w:numFmt w:val="lowerRoman"/>
      <w:lvlText w:val="%6."/>
      <w:lvlJc w:val="right"/>
      <w:pPr>
        <w:ind w:left="5467" w:hanging="180"/>
      </w:pPr>
    </w:lvl>
    <w:lvl w:ilvl="6" w:tplc="0415000F" w:tentative="1">
      <w:start w:val="1"/>
      <w:numFmt w:val="decimal"/>
      <w:lvlText w:val="%7."/>
      <w:lvlJc w:val="left"/>
      <w:pPr>
        <w:ind w:left="6187" w:hanging="360"/>
      </w:pPr>
    </w:lvl>
    <w:lvl w:ilvl="7" w:tplc="04150019" w:tentative="1">
      <w:start w:val="1"/>
      <w:numFmt w:val="lowerLetter"/>
      <w:lvlText w:val="%8."/>
      <w:lvlJc w:val="left"/>
      <w:pPr>
        <w:ind w:left="6907" w:hanging="360"/>
      </w:pPr>
    </w:lvl>
    <w:lvl w:ilvl="8" w:tplc="0415001B" w:tentative="1">
      <w:start w:val="1"/>
      <w:numFmt w:val="lowerRoman"/>
      <w:lvlText w:val="%9."/>
      <w:lvlJc w:val="right"/>
      <w:pPr>
        <w:ind w:left="7627" w:hanging="180"/>
      </w:pPr>
    </w:lvl>
  </w:abstractNum>
  <w:num w:numId="1">
    <w:abstractNumId w:val="59"/>
  </w:num>
  <w:num w:numId="2">
    <w:abstractNumId w:val="13"/>
  </w:num>
  <w:num w:numId="3">
    <w:abstractNumId w:val="85"/>
  </w:num>
  <w:num w:numId="4">
    <w:abstractNumId w:val="14"/>
  </w:num>
  <w:num w:numId="5">
    <w:abstractNumId w:val="37"/>
  </w:num>
  <w:num w:numId="6">
    <w:abstractNumId w:val="52"/>
  </w:num>
  <w:num w:numId="7">
    <w:abstractNumId w:val="20"/>
  </w:num>
  <w:num w:numId="8">
    <w:abstractNumId w:val="70"/>
  </w:num>
  <w:num w:numId="9">
    <w:abstractNumId w:val="94"/>
  </w:num>
  <w:num w:numId="10">
    <w:abstractNumId w:val="6"/>
  </w:num>
  <w:num w:numId="11">
    <w:abstractNumId w:val="84"/>
  </w:num>
  <w:num w:numId="12">
    <w:abstractNumId w:val="15"/>
  </w:num>
  <w:num w:numId="13">
    <w:abstractNumId w:val="82"/>
  </w:num>
  <w:num w:numId="14">
    <w:abstractNumId w:val="10"/>
  </w:num>
  <w:num w:numId="15">
    <w:abstractNumId w:val="2"/>
  </w:num>
  <w:num w:numId="16">
    <w:abstractNumId w:val="26"/>
  </w:num>
  <w:num w:numId="17">
    <w:abstractNumId w:val="27"/>
  </w:num>
  <w:num w:numId="18">
    <w:abstractNumId w:val="93"/>
  </w:num>
  <w:num w:numId="19">
    <w:abstractNumId w:val="32"/>
  </w:num>
  <w:num w:numId="20">
    <w:abstractNumId w:val="19"/>
  </w:num>
  <w:num w:numId="21">
    <w:abstractNumId w:val="34"/>
  </w:num>
  <w:num w:numId="22">
    <w:abstractNumId w:val="92"/>
  </w:num>
  <w:num w:numId="23">
    <w:abstractNumId w:val="74"/>
  </w:num>
  <w:num w:numId="24">
    <w:abstractNumId w:val="36"/>
  </w:num>
  <w:num w:numId="25">
    <w:abstractNumId w:val="75"/>
  </w:num>
  <w:num w:numId="26">
    <w:abstractNumId w:val="9"/>
  </w:num>
  <w:num w:numId="27">
    <w:abstractNumId w:val="5"/>
  </w:num>
  <w:num w:numId="28">
    <w:abstractNumId w:val="88"/>
  </w:num>
  <w:num w:numId="29">
    <w:abstractNumId w:val="17"/>
  </w:num>
  <w:num w:numId="30">
    <w:abstractNumId w:val="35"/>
  </w:num>
  <w:num w:numId="31">
    <w:abstractNumId w:val="87"/>
  </w:num>
  <w:num w:numId="32">
    <w:abstractNumId w:val="68"/>
  </w:num>
  <w:num w:numId="33">
    <w:abstractNumId w:val="95"/>
  </w:num>
  <w:num w:numId="34">
    <w:abstractNumId w:val="24"/>
  </w:num>
  <w:num w:numId="35">
    <w:abstractNumId w:val="69"/>
  </w:num>
  <w:num w:numId="36">
    <w:abstractNumId w:val="51"/>
  </w:num>
  <w:num w:numId="37">
    <w:abstractNumId w:val="45"/>
  </w:num>
  <w:num w:numId="38">
    <w:abstractNumId w:val="86"/>
  </w:num>
  <w:num w:numId="39">
    <w:abstractNumId w:val="58"/>
  </w:num>
  <w:num w:numId="40">
    <w:abstractNumId w:val="3"/>
  </w:num>
  <w:num w:numId="41">
    <w:abstractNumId w:val="64"/>
  </w:num>
  <w:num w:numId="42">
    <w:abstractNumId w:val="76"/>
  </w:num>
  <w:num w:numId="43">
    <w:abstractNumId w:val="18"/>
  </w:num>
  <w:num w:numId="44">
    <w:abstractNumId w:val="56"/>
  </w:num>
  <w:num w:numId="45">
    <w:abstractNumId w:val="40"/>
  </w:num>
  <w:num w:numId="46">
    <w:abstractNumId w:val="33"/>
  </w:num>
  <w:num w:numId="47">
    <w:abstractNumId w:val="89"/>
  </w:num>
  <w:num w:numId="48">
    <w:abstractNumId w:val="91"/>
  </w:num>
  <w:num w:numId="49">
    <w:abstractNumId w:val="44"/>
  </w:num>
  <w:num w:numId="50">
    <w:abstractNumId w:val="47"/>
  </w:num>
  <w:num w:numId="51">
    <w:abstractNumId w:val="80"/>
  </w:num>
  <w:num w:numId="52">
    <w:abstractNumId w:val="28"/>
  </w:num>
  <w:num w:numId="53">
    <w:abstractNumId w:val="1"/>
  </w:num>
  <w:num w:numId="54">
    <w:abstractNumId w:val="67"/>
  </w:num>
  <w:num w:numId="55">
    <w:abstractNumId w:val="16"/>
  </w:num>
  <w:num w:numId="56">
    <w:abstractNumId w:val="22"/>
  </w:num>
  <w:num w:numId="57">
    <w:abstractNumId w:val="0"/>
  </w:num>
  <w:num w:numId="58">
    <w:abstractNumId w:val="65"/>
  </w:num>
  <w:num w:numId="59">
    <w:abstractNumId w:val="96"/>
  </w:num>
  <w:num w:numId="60">
    <w:abstractNumId w:val="41"/>
  </w:num>
  <w:num w:numId="61">
    <w:abstractNumId w:val="29"/>
  </w:num>
  <w:num w:numId="62">
    <w:abstractNumId w:val="73"/>
  </w:num>
  <w:num w:numId="63">
    <w:abstractNumId w:val="30"/>
  </w:num>
  <w:num w:numId="64">
    <w:abstractNumId w:val="81"/>
  </w:num>
  <w:num w:numId="65">
    <w:abstractNumId w:val="83"/>
  </w:num>
  <w:num w:numId="66">
    <w:abstractNumId w:val="12"/>
  </w:num>
  <w:num w:numId="67">
    <w:abstractNumId w:val="53"/>
  </w:num>
  <w:num w:numId="68">
    <w:abstractNumId w:val="77"/>
  </w:num>
  <w:num w:numId="69">
    <w:abstractNumId w:val="38"/>
  </w:num>
  <w:num w:numId="70">
    <w:abstractNumId w:val="99"/>
  </w:num>
  <w:num w:numId="71">
    <w:abstractNumId w:val="61"/>
  </w:num>
  <w:num w:numId="72">
    <w:abstractNumId w:val="42"/>
  </w:num>
  <w:num w:numId="73">
    <w:abstractNumId w:val="90"/>
  </w:num>
  <w:num w:numId="74">
    <w:abstractNumId w:val="7"/>
  </w:num>
  <w:num w:numId="75">
    <w:abstractNumId w:val="39"/>
  </w:num>
  <w:num w:numId="76">
    <w:abstractNumId w:val="21"/>
  </w:num>
  <w:num w:numId="77">
    <w:abstractNumId w:val="31"/>
  </w:num>
  <w:num w:numId="78">
    <w:abstractNumId w:val="72"/>
  </w:num>
  <w:num w:numId="79">
    <w:abstractNumId w:val="49"/>
  </w:num>
  <w:num w:numId="80">
    <w:abstractNumId w:val="57"/>
  </w:num>
  <w:num w:numId="81">
    <w:abstractNumId w:val="60"/>
  </w:num>
  <w:num w:numId="82">
    <w:abstractNumId w:val="48"/>
  </w:num>
  <w:num w:numId="83">
    <w:abstractNumId w:val="78"/>
  </w:num>
  <w:num w:numId="84">
    <w:abstractNumId w:val="43"/>
  </w:num>
  <w:num w:numId="85">
    <w:abstractNumId w:val="4"/>
  </w:num>
  <w:num w:numId="86">
    <w:abstractNumId w:val="97"/>
  </w:num>
  <w:num w:numId="87">
    <w:abstractNumId w:val="11"/>
  </w:num>
  <w:num w:numId="88">
    <w:abstractNumId w:val="50"/>
  </w:num>
  <w:num w:numId="89">
    <w:abstractNumId w:val="62"/>
  </w:num>
  <w:num w:numId="90">
    <w:abstractNumId w:val="46"/>
  </w:num>
  <w:num w:numId="91">
    <w:abstractNumId w:val="98"/>
  </w:num>
  <w:num w:numId="92">
    <w:abstractNumId w:val="8"/>
  </w:num>
  <w:num w:numId="93">
    <w:abstractNumId w:val="25"/>
  </w:num>
  <w:num w:numId="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1"/>
  </w:num>
  <w:num w:numId="96">
    <w:abstractNumId w:val="63"/>
  </w:num>
  <w:num w:numId="97">
    <w:abstractNumId w:val="55"/>
  </w:num>
  <w:num w:numId="98">
    <w:abstractNumId w:val="66"/>
  </w:num>
  <w:num w:numId="9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A48"/>
    <w:rsid w:val="00002AF7"/>
    <w:rsid w:val="000053EA"/>
    <w:rsid w:val="00005A9C"/>
    <w:rsid w:val="00005C8B"/>
    <w:rsid w:val="000074A7"/>
    <w:rsid w:val="0000791C"/>
    <w:rsid w:val="00007DCE"/>
    <w:rsid w:val="000107BC"/>
    <w:rsid w:val="0001123C"/>
    <w:rsid w:val="00011374"/>
    <w:rsid w:val="00011464"/>
    <w:rsid w:val="00011B81"/>
    <w:rsid w:val="000139CA"/>
    <w:rsid w:val="00015F79"/>
    <w:rsid w:val="00016770"/>
    <w:rsid w:val="0001688A"/>
    <w:rsid w:val="00016CE9"/>
    <w:rsid w:val="00020B6E"/>
    <w:rsid w:val="0002200F"/>
    <w:rsid w:val="0002315C"/>
    <w:rsid w:val="00023976"/>
    <w:rsid w:val="00024B1E"/>
    <w:rsid w:val="000308F3"/>
    <w:rsid w:val="00030D0A"/>
    <w:rsid w:val="00032395"/>
    <w:rsid w:val="00032C63"/>
    <w:rsid w:val="0003455B"/>
    <w:rsid w:val="00034BCF"/>
    <w:rsid w:val="0003519F"/>
    <w:rsid w:val="0003533B"/>
    <w:rsid w:val="00035CCE"/>
    <w:rsid w:val="00037C03"/>
    <w:rsid w:val="00040657"/>
    <w:rsid w:val="00040953"/>
    <w:rsid w:val="00040C06"/>
    <w:rsid w:val="00040D7B"/>
    <w:rsid w:val="00041B7A"/>
    <w:rsid w:val="00041C17"/>
    <w:rsid w:val="0004258B"/>
    <w:rsid w:val="00042AAF"/>
    <w:rsid w:val="00042C75"/>
    <w:rsid w:val="00044237"/>
    <w:rsid w:val="000445AD"/>
    <w:rsid w:val="000458F6"/>
    <w:rsid w:val="00045987"/>
    <w:rsid w:val="000464DA"/>
    <w:rsid w:val="00050FAC"/>
    <w:rsid w:val="00053908"/>
    <w:rsid w:val="000546F0"/>
    <w:rsid w:val="00054A46"/>
    <w:rsid w:val="00056213"/>
    <w:rsid w:val="000571B5"/>
    <w:rsid w:val="00057C48"/>
    <w:rsid w:val="0006177D"/>
    <w:rsid w:val="00063796"/>
    <w:rsid w:val="00063AB1"/>
    <w:rsid w:val="00063BC1"/>
    <w:rsid w:val="000657CF"/>
    <w:rsid w:val="00066413"/>
    <w:rsid w:val="000679FF"/>
    <w:rsid w:val="00067B69"/>
    <w:rsid w:val="00071E8D"/>
    <w:rsid w:val="00073DE9"/>
    <w:rsid w:val="000740C0"/>
    <w:rsid w:val="00074A08"/>
    <w:rsid w:val="00075064"/>
    <w:rsid w:val="000760A9"/>
    <w:rsid w:val="00077C04"/>
    <w:rsid w:val="000807C1"/>
    <w:rsid w:val="000818BC"/>
    <w:rsid w:val="00082F8F"/>
    <w:rsid w:val="000833B1"/>
    <w:rsid w:val="00083BC6"/>
    <w:rsid w:val="00083EE0"/>
    <w:rsid w:val="000863A9"/>
    <w:rsid w:val="000873DE"/>
    <w:rsid w:val="00090B5D"/>
    <w:rsid w:val="00091796"/>
    <w:rsid w:val="00091BCF"/>
    <w:rsid w:val="00092309"/>
    <w:rsid w:val="00093074"/>
    <w:rsid w:val="00095A5E"/>
    <w:rsid w:val="00096D32"/>
    <w:rsid w:val="000A0023"/>
    <w:rsid w:val="000A0D38"/>
    <w:rsid w:val="000A1418"/>
    <w:rsid w:val="000A1D5A"/>
    <w:rsid w:val="000A2908"/>
    <w:rsid w:val="000A311A"/>
    <w:rsid w:val="000A3DFA"/>
    <w:rsid w:val="000A3E67"/>
    <w:rsid w:val="000A41FC"/>
    <w:rsid w:val="000A420B"/>
    <w:rsid w:val="000A4D9A"/>
    <w:rsid w:val="000A721D"/>
    <w:rsid w:val="000A76B3"/>
    <w:rsid w:val="000B077B"/>
    <w:rsid w:val="000B1176"/>
    <w:rsid w:val="000B1649"/>
    <w:rsid w:val="000B234E"/>
    <w:rsid w:val="000B5328"/>
    <w:rsid w:val="000B6A19"/>
    <w:rsid w:val="000B71D9"/>
    <w:rsid w:val="000C0CA7"/>
    <w:rsid w:val="000C2305"/>
    <w:rsid w:val="000C4170"/>
    <w:rsid w:val="000C4A9D"/>
    <w:rsid w:val="000C4BDD"/>
    <w:rsid w:val="000C540C"/>
    <w:rsid w:val="000C5434"/>
    <w:rsid w:val="000C714D"/>
    <w:rsid w:val="000C78E4"/>
    <w:rsid w:val="000C7E7A"/>
    <w:rsid w:val="000C97CA"/>
    <w:rsid w:val="000D0184"/>
    <w:rsid w:val="000D0C20"/>
    <w:rsid w:val="000D12AE"/>
    <w:rsid w:val="000D1ED5"/>
    <w:rsid w:val="000D309E"/>
    <w:rsid w:val="000D3A26"/>
    <w:rsid w:val="000D47D7"/>
    <w:rsid w:val="000D5211"/>
    <w:rsid w:val="000D660A"/>
    <w:rsid w:val="000D67D4"/>
    <w:rsid w:val="000E0715"/>
    <w:rsid w:val="000E0AFF"/>
    <w:rsid w:val="000E18AD"/>
    <w:rsid w:val="000E1C7D"/>
    <w:rsid w:val="000E2036"/>
    <w:rsid w:val="000E2CE5"/>
    <w:rsid w:val="000E31FA"/>
    <w:rsid w:val="000E3DFB"/>
    <w:rsid w:val="000E40A4"/>
    <w:rsid w:val="000E4B16"/>
    <w:rsid w:val="000E55B1"/>
    <w:rsid w:val="000E590D"/>
    <w:rsid w:val="000E641D"/>
    <w:rsid w:val="000E64D1"/>
    <w:rsid w:val="000E662B"/>
    <w:rsid w:val="000E6D0A"/>
    <w:rsid w:val="000E7A0F"/>
    <w:rsid w:val="000F1C54"/>
    <w:rsid w:val="000F2694"/>
    <w:rsid w:val="000F429F"/>
    <w:rsid w:val="000F508F"/>
    <w:rsid w:val="000F585A"/>
    <w:rsid w:val="000F64C0"/>
    <w:rsid w:val="000F7A9E"/>
    <w:rsid w:val="00100654"/>
    <w:rsid w:val="001013D9"/>
    <w:rsid w:val="001017A5"/>
    <w:rsid w:val="00102CE1"/>
    <w:rsid w:val="001030A4"/>
    <w:rsid w:val="00103602"/>
    <w:rsid w:val="001039BF"/>
    <w:rsid w:val="00104E71"/>
    <w:rsid w:val="00104F3B"/>
    <w:rsid w:val="00105470"/>
    <w:rsid w:val="00105D04"/>
    <w:rsid w:val="00106A60"/>
    <w:rsid w:val="00107502"/>
    <w:rsid w:val="0010769E"/>
    <w:rsid w:val="00107C5D"/>
    <w:rsid w:val="00110774"/>
    <w:rsid w:val="00111BA8"/>
    <w:rsid w:val="00112307"/>
    <w:rsid w:val="00112662"/>
    <w:rsid w:val="001128EC"/>
    <w:rsid w:val="00112A39"/>
    <w:rsid w:val="00112FC2"/>
    <w:rsid w:val="001131D8"/>
    <w:rsid w:val="0011321F"/>
    <w:rsid w:val="0011435F"/>
    <w:rsid w:val="00114A97"/>
    <w:rsid w:val="00114E8E"/>
    <w:rsid w:val="001153AC"/>
    <w:rsid w:val="00115D2E"/>
    <w:rsid w:val="001163CB"/>
    <w:rsid w:val="001163E8"/>
    <w:rsid w:val="00116A3F"/>
    <w:rsid w:val="00117997"/>
    <w:rsid w:val="001205D4"/>
    <w:rsid w:val="00121DD9"/>
    <w:rsid w:val="00121F99"/>
    <w:rsid w:val="0012243A"/>
    <w:rsid w:val="00125430"/>
    <w:rsid w:val="001265BA"/>
    <w:rsid w:val="00126F2F"/>
    <w:rsid w:val="00127196"/>
    <w:rsid w:val="001272C2"/>
    <w:rsid w:val="00130195"/>
    <w:rsid w:val="00130258"/>
    <w:rsid w:val="0013095F"/>
    <w:rsid w:val="00131715"/>
    <w:rsid w:val="00133581"/>
    <w:rsid w:val="00133B68"/>
    <w:rsid w:val="0013559C"/>
    <w:rsid w:val="00136260"/>
    <w:rsid w:val="00136C45"/>
    <w:rsid w:val="00137952"/>
    <w:rsid w:val="00140043"/>
    <w:rsid w:val="0014099B"/>
    <w:rsid w:val="00140B7B"/>
    <w:rsid w:val="00142C12"/>
    <w:rsid w:val="0014435A"/>
    <w:rsid w:val="001445F7"/>
    <w:rsid w:val="00144C6E"/>
    <w:rsid w:val="00145039"/>
    <w:rsid w:val="0014514F"/>
    <w:rsid w:val="00145435"/>
    <w:rsid w:val="001514E3"/>
    <w:rsid w:val="00151FB9"/>
    <w:rsid w:val="00152828"/>
    <w:rsid w:val="00153E79"/>
    <w:rsid w:val="001540AA"/>
    <w:rsid w:val="0015419A"/>
    <w:rsid w:val="00154A73"/>
    <w:rsid w:val="00154E12"/>
    <w:rsid w:val="001552CC"/>
    <w:rsid w:val="00156776"/>
    <w:rsid w:val="00157090"/>
    <w:rsid w:val="00157147"/>
    <w:rsid w:val="00157C5B"/>
    <w:rsid w:val="00161C22"/>
    <w:rsid w:val="00162B40"/>
    <w:rsid w:val="00165441"/>
    <w:rsid w:val="00166C3D"/>
    <w:rsid w:val="001673CE"/>
    <w:rsid w:val="00167722"/>
    <w:rsid w:val="00167F65"/>
    <w:rsid w:val="001724BF"/>
    <w:rsid w:val="001724ED"/>
    <w:rsid w:val="00172CAB"/>
    <w:rsid w:val="00172E21"/>
    <w:rsid w:val="00174A5D"/>
    <w:rsid w:val="00175FDF"/>
    <w:rsid w:val="00177969"/>
    <w:rsid w:val="001803C2"/>
    <w:rsid w:val="00182235"/>
    <w:rsid w:val="00182F16"/>
    <w:rsid w:val="00183B22"/>
    <w:rsid w:val="00185DD8"/>
    <w:rsid w:val="0018740E"/>
    <w:rsid w:val="00191B2F"/>
    <w:rsid w:val="001928C6"/>
    <w:rsid w:val="00192E65"/>
    <w:rsid w:val="001942B8"/>
    <w:rsid w:val="00194BBE"/>
    <w:rsid w:val="00194C79"/>
    <w:rsid w:val="00194DE1"/>
    <w:rsid w:val="00195100"/>
    <w:rsid w:val="001958FC"/>
    <w:rsid w:val="00195D61"/>
    <w:rsid w:val="001970BE"/>
    <w:rsid w:val="001A00BC"/>
    <w:rsid w:val="001A2D1B"/>
    <w:rsid w:val="001A514B"/>
    <w:rsid w:val="001A54C6"/>
    <w:rsid w:val="001A5B8C"/>
    <w:rsid w:val="001A5E7C"/>
    <w:rsid w:val="001A6835"/>
    <w:rsid w:val="001B026F"/>
    <w:rsid w:val="001B02B3"/>
    <w:rsid w:val="001B0F22"/>
    <w:rsid w:val="001B120A"/>
    <w:rsid w:val="001B2180"/>
    <w:rsid w:val="001B46A9"/>
    <w:rsid w:val="001B515E"/>
    <w:rsid w:val="001B662C"/>
    <w:rsid w:val="001C0140"/>
    <w:rsid w:val="001C09DC"/>
    <w:rsid w:val="001C15DF"/>
    <w:rsid w:val="001C1BDA"/>
    <w:rsid w:val="001C209F"/>
    <w:rsid w:val="001C332C"/>
    <w:rsid w:val="001C3A7A"/>
    <w:rsid w:val="001C4047"/>
    <w:rsid w:val="001C45B4"/>
    <w:rsid w:val="001C4810"/>
    <w:rsid w:val="001C4B0F"/>
    <w:rsid w:val="001C4B5B"/>
    <w:rsid w:val="001C4B5D"/>
    <w:rsid w:val="001C593A"/>
    <w:rsid w:val="001C5943"/>
    <w:rsid w:val="001C7086"/>
    <w:rsid w:val="001C7437"/>
    <w:rsid w:val="001D0B39"/>
    <w:rsid w:val="001D1976"/>
    <w:rsid w:val="001D2A1A"/>
    <w:rsid w:val="001D2BB1"/>
    <w:rsid w:val="001D3BA5"/>
    <w:rsid w:val="001D3F15"/>
    <w:rsid w:val="001D3F5F"/>
    <w:rsid w:val="001D58FA"/>
    <w:rsid w:val="001D74B7"/>
    <w:rsid w:val="001E0988"/>
    <w:rsid w:val="001E1696"/>
    <w:rsid w:val="001E30BF"/>
    <w:rsid w:val="001E36D9"/>
    <w:rsid w:val="001E4B30"/>
    <w:rsid w:val="001E541C"/>
    <w:rsid w:val="001E5994"/>
    <w:rsid w:val="001E5B65"/>
    <w:rsid w:val="001E742F"/>
    <w:rsid w:val="001E7892"/>
    <w:rsid w:val="001F047D"/>
    <w:rsid w:val="001F098B"/>
    <w:rsid w:val="001F0A63"/>
    <w:rsid w:val="001F114F"/>
    <w:rsid w:val="001F1AE9"/>
    <w:rsid w:val="001F2099"/>
    <w:rsid w:val="001F2994"/>
    <w:rsid w:val="001F48C4"/>
    <w:rsid w:val="001F4C20"/>
    <w:rsid w:val="001F4FFF"/>
    <w:rsid w:val="001F51E1"/>
    <w:rsid w:val="001F592D"/>
    <w:rsid w:val="001F68F0"/>
    <w:rsid w:val="001F69B5"/>
    <w:rsid w:val="001F6BE7"/>
    <w:rsid w:val="001F7C8E"/>
    <w:rsid w:val="0020264B"/>
    <w:rsid w:val="00202EFD"/>
    <w:rsid w:val="00203479"/>
    <w:rsid w:val="00203546"/>
    <w:rsid w:val="00205096"/>
    <w:rsid w:val="00205EC8"/>
    <w:rsid w:val="00207618"/>
    <w:rsid w:val="00207744"/>
    <w:rsid w:val="00210A68"/>
    <w:rsid w:val="00211BED"/>
    <w:rsid w:val="002122DD"/>
    <w:rsid w:val="00213B75"/>
    <w:rsid w:val="00215EDD"/>
    <w:rsid w:val="0021611E"/>
    <w:rsid w:val="00216472"/>
    <w:rsid w:val="002166AD"/>
    <w:rsid w:val="0021706D"/>
    <w:rsid w:val="0021779A"/>
    <w:rsid w:val="002200DC"/>
    <w:rsid w:val="00220F7F"/>
    <w:rsid w:val="002227AB"/>
    <w:rsid w:val="00223414"/>
    <w:rsid w:val="00223CBF"/>
    <w:rsid w:val="00224320"/>
    <w:rsid w:val="0022515C"/>
    <w:rsid w:val="002252A9"/>
    <w:rsid w:val="00225826"/>
    <w:rsid w:val="00226480"/>
    <w:rsid w:val="00226632"/>
    <w:rsid w:val="002276A9"/>
    <w:rsid w:val="00227EBF"/>
    <w:rsid w:val="00231B41"/>
    <w:rsid w:val="00232C67"/>
    <w:rsid w:val="00233D4D"/>
    <w:rsid w:val="00240A75"/>
    <w:rsid w:val="002410AC"/>
    <w:rsid w:val="002414A1"/>
    <w:rsid w:val="002416E6"/>
    <w:rsid w:val="00241CB1"/>
    <w:rsid w:val="00242E2F"/>
    <w:rsid w:val="002432D5"/>
    <w:rsid w:val="002453C1"/>
    <w:rsid w:val="0024718C"/>
    <w:rsid w:val="00247601"/>
    <w:rsid w:val="00250175"/>
    <w:rsid w:val="0025044E"/>
    <w:rsid w:val="00252C16"/>
    <w:rsid w:val="00253C47"/>
    <w:rsid w:val="00253E48"/>
    <w:rsid w:val="00254593"/>
    <w:rsid w:val="00255A19"/>
    <w:rsid w:val="0025602E"/>
    <w:rsid w:val="00256C1C"/>
    <w:rsid w:val="00260147"/>
    <w:rsid w:val="002601E4"/>
    <w:rsid w:val="00261051"/>
    <w:rsid w:val="002623A8"/>
    <w:rsid w:val="0026451B"/>
    <w:rsid w:val="002650A3"/>
    <w:rsid w:val="002650E7"/>
    <w:rsid w:val="002651FF"/>
    <w:rsid w:val="00266C6B"/>
    <w:rsid w:val="00266F02"/>
    <w:rsid w:val="00270126"/>
    <w:rsid w:val="00270688"/>
    <w:rsid w:val="00270ADC"/>
    <w:rsid w:val="002710C2"/>
    <w:rsid w:val="00272892"/>
    <w:rsid w:val="002737C8"/>
    <w:rsid w:val="002755A7"/>
    <w:rsid w:val="00276908"/>
    <w:rsid w:val="00277679"/>
    <w:rsid w:val="00280497"/>
    <w:rsid w:val="00280CA4"/>
    <w:rsid w:val="00282573"/>
    <w:rsid w:val="00282DC5"/>
    <w:rsid w:val="00282DEA"/>
    <w:rsid w:val="002834FE"/>
    <w:rsid w:val="00283775"/>
    <w:rsid w:val="0028406F"/>
    <w:rsid w:val="00284664"/>
    <w:rsid w:val="002852CB"/>
    <w:rsid w:val="002858AF"/>
    <w:rsid w:val="00285BEE"/>
    <w:rsid w:val="00286295"/>
    <w:rsid w:val="00286D0D"/>
    <w:rsid w:val="00286EAF"/>
    <w:rsid w:val="0028705A"/>
    <w:rsid w:val="00287283"/>
    <w:rsid w:val="00287C83"/>
    <w:rsid w:val="0029013B"/>
    <w:rsid w:val="0029074B"/>
    <w:rsid w:val="002914AB"/>
    <w:rsid w:val="00291ADF"/>
    <w:rsid w:val="00291CDD"/>
    <w:rsid w:val="00291D83"/>
    <w:rsid w:val="00292606"/>
    <w:rsid w:val="00293E74"/>
    <w:rsid w:val="0029406D"/>
    <w:rsid w:val="00294484"/>
    <w:rsid w:val="00294BE1"/>
    <w:rsid w:val="002A0A1D"/>
    <w:rsid w:val="002A0D54"/>
    <w:rsid w:val="002A1485"/>
    <w:rsid w:val="002A1647"/>
    <w:rsid w:val="002A2DE0"/>
    <w:rsid w:val="002A4624"/>
    <w:rsid w:val="002A4E32"/>
    <w:rsid w:val="002A5BF2"/>
    <w:rsid w:val="002A6330"/>
    <w:rsid w:val="002B3548"/>
    <w:rsid w:val="002B3956"/>
    <w:rsid w:val="002B4916"/>
    <w:rsid w:val="002B5DEF"/>
    <w:rsid w:val="002B5E18"/>
    <w:rsid w:val="002B5EBA"/>
    <w:rsid w:val="002B66DF"/>
    <w:rsid w:val="002B66E9"/>
    <w:rsid w:val="002B68BD"/>
    <w:rsid w:val="002C40FF"/>
    <w:rsid w:val="002C4427"/>
    <w:rsid w:val="002C44E0"/>
    <w:rsid w:val="002C51E9"/>
    <w:rsid w:val="002C557B"/>
    <w:rsid w:val="002C58C6"/>
    <w:rsid w:val="002C7849"/>
    <w:rsid w:val="002C7C21"/>
    <w:rsid w:val="002D18D0"/>
    <w:rsid w:val="002D34E4"/>
    <w:rsid w:val="002D44B3"/>
    <w:rsid w:val="002D6357"/>
    <w:rsid w:val="002D76C8"/>
    <w:rsid w:val="002D7750"/>
    <w:rsid w:val="002E1900"/>
    <w:rsid w:val="002E455F"/>
    <w:rsid w:val="002E7922"/>
    <w:rsid w:val="002E7A1D"/>
    <w:rsid w:val="002F0035"/>
    <w:rsid w:val="002F1A26"/>
    <w:rsid w:val="002F3CC1"/>
    <w:rsid w:val="002F3CC7"/>
    <w:rsid w:val="002F65CB"/>
    <w:rsid w:val="00300B9E"/>
    <w:rsid w:val="00301600"/>
    <w:rsid w:val="00301709"/>
    <w:rsid w:val="00302848"/>
    <w:rsid w:val="00303659"/>
    <w:rsid w:val="00304CCE"/>
    <w:rsid w:val="00304CE2"/>
    <w:rsid w:val="00304F58"/>
    <w:rsid w:val="00306AC9"/>
    <w:rsid w:val="003078FB"/>
    <w:rsid w:val="003106AC"/>
    <w:rsid w:val="00311840"/>
    <w:rsid w:val="00312855"/>
    <w:rsid w:val="00312A08"/>
    <w:rsid w:val="00312CD2"/>
    <w:rsid w:val="00312D7A"/>
    <w:rsid w:val="00313B67"/>
    <w:rsid w:val="00315D72"/>
    <w:rsid w:val="00315EA5"/>
    <w:rsid w:val="003169A7"/>
    <w:rsid w:val="003201B0"/>
    <w:rsid w:val="00321285"/>
    <w:rsid w:val="00321A3F"/>
    <w:rsid w:val="00321BA9"/>
    <w:rsid w:val="003223B0"/>
    <w:rsid w:val="00323C96"/>
    <w:rsid w:val="00325A3A"/>
    <w:rsid w:val="00325AC0"/>
    <w:rsid w:val="00326A30"/>
    <w:rsid w:val="00326EA3"/>
    <w:rsid w:val="0032715F"/>
    <w:rsid w:val="00327DE1"/>
    <w:rsid w:val="00327EFA"/>
    <w:rsid w:val="003306D4"/>
    <w:rsid w:val="003312C5"/>
    <w:rsid w:val="00332239"/>
    <w:rsid w:val="003325D8"/>
    <w:rsid w:val="003331C8"/>
    <w:rsid w:val="003332CA"/>
    <w:rsid w:val="00334588"/>
    <w:rsid w:val="00335301"/>
    <w:rsid w:val="00335726"/>
    <w:rsid w:val="00335B88"/>
    <w:rsid w:val="003367CE"/>
    <w:rsid w:val="00337342"/>
    <w:rsid w:val="003376F0"/>
    <w:rsid w:val="00337737"/>
    <w:rsid w:val="00337EB2"/>
    <w:rsid w:val="00341177"/>
    <w:rsid w:val="003427BC"/>
    <w:rsid w:val="00343EB8"/>
    <w:rsid w:val="0034407E"/>
    <w:rsid w:val="00344740"/>
    <w:rsid w:val="003466B1"/>
    <w:rsid w:val="00346A57"/>
    <w:rsid w:val="0035087A"/>
    <w:rsid w:val="00350BEE"/>
    <w:rsid w:val="00351AFE"/>
    <w:rsid w:val="00351FF5"/>
    <w:rsid w:val="00353A8C"/>
    <w:rsid w:val="00353BFB"/>
    <w:rsid w:val="00353F48"/>
    <w:rsid w:val="00353FE3"/>
    <w:rsid w:val="00361261"/>
    <w:rsid w:val="0036157E"/>
    <w:rsid w:val="00361778"/>
    <w:rsid w:val="00361CA2"/>
    <w:rsid w:val="003638B9"/>
    <w:rsid w:val="00363A07"/>
    <w:rsid w:val="00363EBD"/>
    <w:rsid w:val="00365C24"/>
    <w:rsid w:val="00371333"/>
    <w:rsid w:val="003718FE"/>
    <w:rsid w:val="0037250B"/>
    <w:rsid w:val="00373383"/>
    <w:rsid w:val="00373E46"/>
    <w:rsid w:val="00374E22"/>
    <w:rsid w:val="00374E2D"/>
    <w:rsid w:val="003752AB"/>
    <w:rsid w:val="0037620C"/>
    <w:rsid w:val="0037704F"/>
    <w:rsid w:val="00377467"/>
    <w:rsid w:val="00377F7E"/>
    <w:rsid w:val="00380CF0"/>
    <w:rsid w:val="003818E7"/>
    <w:rsid w:val="003823AD"/>
    <w:rsid w:val="00383097"/>
    <w:rsid w:val="003841D6"/>
    <w:rsid w:val="00384CE4"/>
    <w:rsid w:val="00385C43"/>
    <w:rsid w:val="00386412"/>
    <w:rsid w:val="00386556"/>
    <w:rsid w:val="003868A8"/>
    <w:rsid w:val="00386A9F"/>
    <w:rsid w:val="0039027F"/>
    <w:rsid w:val="0039125B"/>
    <w:rsid w:val="00391594"/>
    <w:rsid w:val="00391D64"/>
    <w:rsid w:val="00391DBE"/>
    <w:rsid w:val="00392BC0"/>
    <w:rsid w:val="003933AB"/>
    <w:rsid w:val="00394665"/>
    <w:rsid w:val="003948A9"/>
    <w:rsid w:val="00394A7B"/>
    <w:rsid w:val="00394D31"/>
    <w:rsid w:val="00395AAE"/>
    <w:rsid w:val="003966F4"/>
    <w:rsid w:val="003971E2"/>
    <w:rsid w:val="00397C8B"/>
    <w:rsid w:val="003A1D37"/>
    <w:rsid w:val="003A2292"/>
    <w:rsid w:val="003A33C3"/>
    <w:rsid w:val="003A37C2"/>
    <w:rsid w:val="003A3AB4"/>
    <w:rsid w:val="003A3DD8"/>
    <w:rsid w:val="003A521D"/>
    <w:rsid w:val="003A645B"/>
    <w:rsid w:val="003A7E27"/>
    <w:rsid w:val="003B1836"/>
    <w:rsid w:val="003B18AD"/>
    <w:rsid w:val="003B210E"/>
    <w:rsid w:val="003B2CAB"/>
    <w:rsid w:val="003B471A"/>
    <w:rsid w:val="003B4925"/>
    <w:rsid w:val="003B4AC3"/>
    <w:rsid w:val="003B50AE"/>
    <w:rsid w:val="003B6CFE"/>
    <w:rsid w:val="003C06B6"/>
    <w:rsid w:val="003C0FE3"/>
    <w:rsid w:val="003C187A"/>
    <w:rsid w:val="003C20A9"/>
    <w:rsid w:val="003C2A68"/>
    <w:rsid w:val="003C32D0"/>
    <w:rsid w:val="003C39F1"/>
    <w:rsid w:val="003C41C6"/>
    <w:rsid w:val="003C5090"/>
    <w:rsid w:val="003C56CA"/>
    <w:rsid w:val="003C638F"/>
    <w:rsid w:val="003D2191"/>
    <w:rsid w:val="003D4561"/>
    <w:rsid w:val="003D51AB"/>
    <w:rsid w:val="003D53DF"/>
    <w:rsid w:val="003D5C91"/>
    <w:rsid w:val="003D63A4"/>
    <w:rsid w:val="003D7E95"/>
    <w:rsid w:val="003D7EA6"/>
    <w:rsid w:val="003E17D8"/>
    <w:rsid w:val="003E1804"/>
    <w:rsid w:val="003E1FD8"/>
    <w:rsid w:val="003E2079"/>
    <w:rsid w:val="003E2FAB"/>
    <w:rsid w:val="003E33E7"/>
    <w:rsid w:val="003E39B6"/>
    <w:rsid w:val="003E39C9"/>
    <w:rsid w:val="003E4054"/>
    <w:rsid w:val="003E4186"/>
    <w:rsid w:val="003E4E6B"/>
    <w:rsid w:val="003E4E9A"/>
    <w:rsid w:val="003E5A6A"/>
    <w:rsid w:val="003E6BD0"/>
    <w:rsid w:val="003E6D3F"/>
    <w:rsid w:val="003E6E4F"/>
    <w:rsid w:val="003E771F"/>
    <w:rsid w:val="003E7875"/>
    <w:rsid w:val="003E7AD0"/>
    <w:rsid w:val="003F1565"/>
    <w:rsid w:val="003F179C"/>
    <w:rsid w:val="003F30AA"/>
    <w:rsid w:val="003F35BE"/>
    <w:rsid w:val="003F424C"/>
    <w:rsid w:val="003F6002"/>
    <w:rsid w:val="003F6472"/>
    <w:rsid w:val="0040022F"/>
    <w:rsid w:val="0040114A"/>
    <w:rsid w:val="00401801"/>
    <w:rsid w:val="0040442B"/>
    <w:rsid w:val="00405713"/>
    <w:rsid w:val="0040616A"/>
    <w:rsid w:val="00406F10"/>
    <w:rsid w:val="00410390"/>
    <w:rsid w:val="00410823"/>
    <w:rsid w:val="004123FE"/>
    <w:rsid w:val="004129F8"/>
    <w:rsid w:val="0041315F"/>
    <w:rsid w:val="0041365F"/>
    <w:rsid w:val="00414324"/>
    <w:rsid w:val="004148E5"/>
    <w:rsid w:val="00414BFF"/>
    <w:rsid w:val="00415700"/>
    <w:rsid w:val="00415ECF"/>
    <w:rsid w:val="00416C84"/>
    <w:rsid w:val="00420EF0"/>
    <w:rsid w:val="00421CBB"/>
    <w:rsid w:val="00422240"/>
    <w:rsid w:val="00422624"/>
    <w:rsid w:val="00422A48"/>
    <w:rsid w:val="00422FBF"/>
    <w:rsid w:val="00424796"/>
    <w:rsid w:val="00425020"/>
    <w:rsid w:val="00425BBD"/>
    <w:rsid w:val="004268CB"/>
    <w:rsid w:val="0042691B"/>
    <w:rsid w:val="00426E4C"/>
    <w:rsid w:val="004270FA"/>
    <w:rsid w:val="00427C21"/>
    <w:rsid w:val="004316AB"/>
    <w:rsid w:val="00431D74"/>
    <w:rsid w:val="00431F0B"/>
    <w:rsid w:val="00432ABA"/>
    <w:rsid w:val="00432D3D"/>
    <w:rsid w:val="00432DBB"/>
    <w:rsid w:val="004335D3"/>
    <w:rsid w:val="0043392C"/>
    <w:rsid w:val="0043444B"/>
    <w:rsid w:val="004353E9"/>
    <w:rsid w:val="0043609C"/>
    <w:rsid w:val="00436536"/>
    <w:rsid w:val="00436A01"/>
    <w:rsid w:val="00436EFB"/>
    <w:rsid w:val="00440061"/>
    <w:rsid w:val="00440467"/>
    <w:rsid w:val="0044091E"/>
    <w:rsid w:val="004413AD"/>
    <w:rsid w:val="004413C5"/>
    <w:rsid w:val="00441E2A"/>
    <w:rsid w:val="00441EEA"/>
    <w:rsid w:val="00441F0C"/>
    <w:rsid w:val="0044336A"/>
    <w:rsid w:val="00444754"/>
    <w:rsid w:val="00444A48"/>
    <w:rsid w:val="00444EC3"/>
    <w:rsid w:val="004465F3"/>
    <w:rsid w:val="00450C87"/>
    <w:rsid w:val="004511E8"/>
    <w:rsid w:val="00452E3B"/>
    <w:rsid w:val="00453C2A"/>
    <w:rsid w:val="0045455D"/>
    <w:rsid w:val="00454992"/>
    <w:rsid w:val="004552FD"/>
    <w:rsid w:val="00455331"/>
    <w:rsid w:val="004555A4"/>
    <w:rsid w:val="00455F04"/>
    <w:rsid w:val="00457898"/>
    <w:rsid w:val="004602BA"/>
    <w:rsid w:val="0046153F"/>
    <w:rsid w:val="00462295"/>
    <w:rsid w:val="004627B6"/>
    <w:rsid w:val="00462CF0"/>
    <w:rsid w:val="00463BC0"/>
    <w:rsid w:val="00463F07"/>
    <w:rsid w:val="0046654E"/>
    <w:rsid w:val="00466F8D"/>
    <w:rsid w:val="0046793D"/>
    <w:rsid w:val="00467B7F"/>
    <w:rsid w:val="004704A1"/>
    <w:rsid w:val="00470BA4"/>
    <w:rsid w:val="00471443"/>
    <w:rsid w:val="004739B6"/>
    <w:rsid w:val="00473BFB"/>
    <w:rsid w:val="00473CAC"/>
    <w:rsid w:val="004740BA"/>
    <w:rsid w:val="0047420D"/>
    <w:rsid w:val="00474BEE"/>
    <w:rsid w:val="004801EE"/>
    <w:rsid w:val="00481875"/>
    <w:rsid w:val="0048199C"/>
    <w:rsid w:val="00481CA2"/>
    <w:rsid w:val="004828ED"/>
    <w:rsid w:val="00484A3A"/>
    <w:rsid w:val="00490C47"/>
    <w:rsid w:val="00490CDB"/>
    <w:rsid w:val="00493B97"/>
    <w:rsid w:val="00493CB7"/>
    <w:rsid w:val="004940AE"/>
    <w:rsid w:val="00494B90"/>
    <w:rsid w:val="00494C5D"/>
    <w:rsid w:val="00496A06"/>
    <w:rsid w:val="0049753C"/>
    <w:rsid w:val="004A06A3"/>
    <w:rsid w:val="004A182F"/>
    <w:rsid w:val="004A28A6"/>
    <w:rsid w:val="004A28D8"/>
    <w:rsid w:val="004A49E2"/>
    <w:rsid w:val="004A4BC7"/>
    <w:rsid w:val="004A4DD9"/>
    <w:rsid w:val="004A582E"/>
    <w:rsid w:val="004A6AD3"/>
    <w:rsid w:val="004A6BA5"/>
    <w:rsid w:val="004A6F57"/>
    <w:rsid w:val="004A7DDE"/>
    <w:rsid w:val="004B131A"/>
    <w:rsid w:val="004B2FC6"/>
    <w:rsid w:val="004B4496"/>
    <w:rsid w:val="004B4A8B"/>
    <w:rsid w:val="004B5752"/>
    <w:rsid w:val="004B6583"/>
    <w:rsid w:val="004B6A9B"/>
    <w:rsid w:val="004B71C4"/>
    <w:rsid w:val="004B7816"/>
    <w:rsid w:val="004B7981"/>
    <w:rsid w:val="004C16F7"/>
    <w:rsid w:val="004C17A3"/>
    <w:rsid w:val="004C2F73"/>
    <w:rsid w:val="004C4687"/>
    <w:rsid w:val="004C5B05"/>
    <w:rsid w:val="004C6D44"/>
    <w:rsid w:val="004C70C3"/>
    <w:rsid w:val="004C744E"/>
    <w:rsid w:val="004D00CD"/>
    <w:rsid w:val="004D1D36"/>
    <w:rsid w:val="004D27A4"/>
    <w:rsid w:val="004D349C"/>
    <w:rsid w:val="004D41FF"/>
    <w:rsid w:val="004D4275"/>
    <w:rsid w:val="004D450D"/>
    <w:rsid w:val="004D4D0D"/>
    <w:rsid w:val="004D5BD3"/>
    <w:rsid w:val="004D5C76"/>
    <w:rsid w:val="004D5E3C"/>
    <w:rsid w:val="004D5E55"/>
    <w:rsid w:val="004D67B9"/>
    <w:rsid w:val="004D6BDE"/>
    <w:rsid w:val="004D7D46"/>
    <w:rsid w:val="004D7D74"/>
    <w:rsid w:val="004E07B7"/>
    <w:rsid w:val="004E120D"/>
    <w:rsid w:val="004E2F1D"/>
    <w:rsid w:val="004E4A9B"/>
    <w:rsid w:val="004E5833"/>
    <w:rsid w:val="004E70DD"/>
    <w:rsid w:val="004F0650"/>
    <w:rsid w:val="004F0AD1"/>
    <w:rsid w:val="004F40A3"/>
    <w:rsid w:val="004F4579"/>
    <w:rsid w:val="004F5200"/>
    <w:rsid w:val="004F56D9"/>
    <w:rsid w:val="004F6442"/>
    <w:rsid w:val="004F74AD"/>
    <w:rsid w:val="004F7559"/>
    <w:rsid w:val="004F7A42"/>
    <w:rsid w:val="005005CC"/>
    <w:rsid w:val="00500709"/>
    <w:rsid w:val="00500AF8"/>
    <w:rsid w:val="005014E9"/>
    <w:rsid w:val="00501915"/>
    <w:rsid w:val="00501F5F"/>
    <w:rsid w:val="00502516"/>
    <w:rsid w:val="005031BD"/>
    <w:rsid w:val="00503BAD"/>
    <w:rsid w:val="00503F78"/>
    <w:rsid w:val="00504C8A"/>
    <w:rsid w:val="00505303"/>
    <w:rsid w:val="00506BEA"/>
    <w:rsid w:val="005100DF"/>
    <w:rsid w:val="00510322"/>
    <w:rsid w:val="00511236"/>
    <w:rsid w:val="00511C5F"/>
    <w:rsid w:val="00512A4F"/>
    <w:rsid w:val="00512BA5"/>
    <w:rsid w:val="0051395F"/>
    <w:rsid w:val="00515D9B"/>
    <w:rsid w:val="005165BE"/>
    <w:rsid w:val="00516824"/>
    <w:rsid w:val="00521A29"/>
    <w:rsid w:val="00521A78"/>
    <w:rsid w:val="0052227B"/>
    <w:rsid w:val="0052264F"/>
    <w:rsid w:val="005227BC"/>
    <w:rsid w:val="005229F5"/>
    <w:rsid w:val="00525803"/>
    <w:rsid w:val="00526185"/>
    <w:rsid w:val="0052670A"/>
    <w:rsid w:val="00532538"/>
    <w:rsid w:val="0053286B"/>
    <w:rsid w:val="00535028"/>
    <w:rsid w:val="00535C69"/>
    <w:rsid w:val="00535CD3"/>
    <w:rsid w:val="00535D20"/>
    <w:rsid w:val="005375EF"/>
    <w:rsid w:val="0053774E"/>
    <w:rsid w:val="0054028B"/>
    <w:rsid w:val="00540EBA"/>
    <w:rsid w:val="005427AD"/>
    <w:rsid w:val="00543513"/>
    <w:rsid w:val="00543737"/>
    <w:rsid w:val="0054373F"/>
    <w:rsid w:val="0054386F"/>
    <w:rsid w:val="00543E1F"/>
    <w:rsid w:val="00544A1C"/>
    <w:rsid w:val="00544BD1"/>
    <w:rsid w:val="00544D15"/>
    <w:rsid w:val="00545293"/>
    <w:rsid w:val="00546429"/>
    <w:rsid w:val="005470C2"/>
    <w:rsid w:val="005527EF"/>
    <w:rsid w:val="00553741"/>
    <w:rsid w:val="00553901"/>
    <w:rsid w:val="00555918"/>
    <w:rsid w:val="00555FB5"/>
    <w:rsid w:val="00556A45"/>
    <w:rsid w:val="00556BAB"/>
    <w:rsid w:val="005573D0"/>
    <w:rsid w:val="0056097B"/>
    <w:rsid w:val="00561640"/>
    <w:rsid w:val="00561657"/>
    <w:rsid w:val="0056257E"/>
    <w:rsid w:val="005628B6"/>
    <w:rsid w:val="0056377C"/>
    <w:rsid w:val="005648DA"/>
    <w:rsid w:val="005670FF"/>
    <w:rsid w:val="005703FA"/>
    <w:rsid w:val="00570BC8"/>
    <w:rsid w:val="0057145D"/>
    <w:rsid w:val="005722E1"/>
    <w:rsid w:val="005732A5"/>
    <w:rsid w:val="00573778"/>
    <w:rsid w:val="00574F05"/>
    <w:rsid w:val="00575AC3"/>
    <w:rsid w:val="00576389"/>
    <w:rsid w:val="005764B3"/>
    <w:rsid w:val="00577D16"/>
    <w:rsid w:val="00577E59"/>
    <w:rsid w:val="005800CC"/>
    <w:rsid w:val="00580A60"/>
    <w:rsid w:val="005827F0"/>
    <w:rsid w:val="00582E11"/>
    <w:rsid w:val="00584CEE"/>
    <w:rsid w:val="00584F0E"/>
    <w:rsid w:val="00587031"/>
    <w:rsid w:val="005876EB"/>
    <w:rsid w:val="00591BDD"/>
    <w:rsid w:val="005921D0"/>
    <w:rsid w:val="00592B31"/>
    <w:rsid w:val="005933D1"/>
    <w:rsid w:val="0059488D"/>
    <w:rsid w:val="005953FA"/>
    <w:rsid w:val="00595DBF"/>
    <w:rsid w:val="0059727A"/>
    <w:rsid w:val="005974F3"/>
    <w:rsid w:val="00597949"/>
    <w:rsid w:val="005A1507"/>
    <w:rsid w:val="005A1563"/>
    <w:rsid w:val="005A2354"/>
    <w:rsid w:val="005A29F3"/>
    <w:rsid w:val="005A2ABE"/>
    <w:rsid w:val="005A2BC7"/>
    <w:rsid w:val="005A3A61"/>
    <w:rsid w:val="005A43EF"/>
    <w:rsid w:val="005A465C"/>
    <w:rsid w:val="005A4DD6"/>
    <w:rsid w:val="005A5D49"/>
    <w:rsid w:val="005A652B"/>
    <w:rsid w:val="005B1CB0"/>
    <w:rsid w:val="005B224F"/>
    <w:rsid w:val="005B2B18"/>
    <w:rsid w:val="005B3483"/>
    <w:rsid w:val="005B349F"/>
    <w:rsid w:val="005B35F5"/>
    <w:rsid w:val="005B36EE"/>
    <w:rsid w:val="005B3BEA"/>
    <w:rsid w:val="005B3F8A"/>
    <w:rsid w:val="005B4B38"/>
    <w:rsid w:val="005B4DE2"/>
    <w:rsid w:val="005B4F46"/>
    <w:rsid w:val="005B5098"/>
    <w:rsid w:val="005B5128"/>
    <w:rsid w:val="005B6464"/>
    <w:rsid w:val="005B78F9"/>
    <w:rsid w:val="005B7E0E"/>
    <w:rsid w:val="005C04DE"/>
    <w:rsid w:val="005C0AC8"/>
    <w:rsid w:val="005C0EDE"/>
    <w:rsid w:val="005C1491"/>
    <w:rsid w:val="005C15D4"/>
    <w:rsid w:val="005C1877"/>
    <w:rsid w:val="005C2649"/>
    <w:rsid w:val="005C3116"/>
    <w:rsid w:val="005C4889"/>
    <w:rsid w:val="005C6D09"/>
    <w:rsid w:val="005D15B8"/>
    <w:rsid w:val="005D16F1"/>
    <w:rsid w:val="005D1A70"/>
    <w:rsid w:val="005D1AFB"/>
    <w:rsid w:val="005D21E7"/>
    <w:rsid w:val="005D29AF"/>
    <w:rsid w:val="005D30CD"/>
    <w:rsid w:val="005D31E5"/>
    <w:rsid w:val="005D51CD"/>
    <w:rsid w:val="005D6F4E"/>
    <w:rsid w:val="005D7013"/>
    <w:rsid w:val="005D7CF9"/>
    <w:rsid w:val="005E3235"/>
    <w:rsid w:val="005E3299"/>
    <w:rsid w:val="005E39CC"/>
    <w:rsid w:val="005E418C"/>
    <w:rsid w:val="005E4256"/>
    <w:rsid w:val="005E62A6"/>
    <w:rsid w:val="005E7357"/>
    <w:rsid w:val="005E7FEB"/>
    <w:rsid w:val="005F0258"/>
    <w:rsid w:val="005F0B93"/>
    <w:rsid w:val="005F128B"/>
    <w:rsid w:val="005F1DDB"/>
    <w:rsid w:val="005F1E01"/>
    <w:rsid w:val="005F2038"/>
    <w:rsid w:val="005F23BF"/>
    <w:rsid w:val="005F2EDC"/>
    <w:rsid w:val="005F45B1"/>
    <w:rsid w:val="005F498E"/>
    <w:rsid w:val="005F4EA2"/>
    <w:rsid w:val="005F5D0B"/>
    <w:rsid w:val="005F6131"/>
    <w:rsid w:val="005F7D3E"/>
    <w:rsid w:val="005F7E79"/>
    <w:rsid w:val="0060117D"/>
    <w:rsid w:val="00601E50"/>
    <w:rsid w:val="00602D43"/>
    <w:rsid w:val="006057D7"/>
    <w:rsid w:val="00605FAB"/>
    <w:rsid w:val="00606083"/>
    <w:rsid w:val="0060658D"/>
    <w:rsid w:val="00610CAA"/>
    <w:rsid w:val="00613357"/>
    <w:rsid w:val="00613F86"/>
    <w:rsid w:val="006142D1"/>
    <w:rsid w:val="006154A3"/>
    <w:rsid w:val="00615C0B"/>
    <w:rsid w:val="00617A5A"/>
    <w:rsid w:val="006202A1"/>
    <w:rsid w:val="00621C9C"/>
    <w:rsid w:val="0062225F"/>
    <w:rsid w:val="00623704"/>
    <w:rsid w:val="0062463A"/>
    <w:rsid w:val="00625521"/>
    <w:rsid w:val="006260A0"/>
    <w:rsid w:val="00627450"/>
    <w:rsid w:val="0062788E"/>
    <w:rsid w:val="006301A1"/>
    <w:rsid w:val="00630456"/>
    <w:rsid w:val="00630CD1"/>
    <w:rsid w:val="00631561"/>
    <w:rsid w:val="006322A9"/>
    <w:rsid w:val="006326EB"/>
    <w:rsid w:val="00632841"/>
    <w:rsid w:val="00633959"/>
    <w:rsid w:val="00634B7B"/>
    <w:rsid w:val="00634C2E"/>
    <w:rsid w:val="006351A6"/>
    <w:rsid w:val="0063532F"/>
    <w:rsid w:val="00635408"/>
    <w:rsid w:val="00635969"/>
    <w:rsid w:val="0064035D"/>
    <w:rsid w:val="00640E25"/>
    <w:rsid w:val="00641151"/>
    <w:rsid w:val="00641EC1"/>
    <w:rsid w:val="00641FAA"/>
    <w:rsid w:val="006420AD"/>
    <w:rsid w:val="0064278A"/>
    <w:rsid w:val="006436C2"/>
    <w:rsid w:val="0064540C"/>
    <w:rsid w:val="0064574D"/>
    <w:rsid w:val="00645DF8"/>
    <w:rsid w:val="006465DE"/>
    <w:rsid w:val="00646707"/>
    <w:rsid w:val="006508EA"/>
    <w:rsid w:val="0065142A"/>
    <w:rsid w:val="00654139"/>
    <w:rsid w:val="00656044"/>
    <w:rsid w:val="006563E5"/>
    <w:rsid w:val="00657426"/>
    <w:rsid w:val="006600CA"/>
    <w:rsid w:val="00660233"/>
    <w:rsid w:val="006608F3"/>
    <w:rsid w:val="006610E4"/>
    <w:rsid w:val="00661282"/>
    <w:rsid w:val="00661B78"/>
    <w:rsid w:val="00661EA4"/>
    <w:rsid w:val="00662C74"/>
    <w:rsid w:val="00663DB6"/>
    <w:rsid w:val="00663F5C"/>
    <w:rsid w:val="00664814"/>
    <w:rsid w:val="00665FDD"/>
    <w:rsid w:val="00666462"/>
    <w:rsid w:val="006667DC"/>
    <w:rsid w:val="00667254"/>
    <w:rsid w:val="00670004"/>
    <w:rsid w:val="00671D8E"/>
    <w:rsid w:val="0067633F"/>
    <w:rsid w:val="00676D6A"/>
    <w:rsid w:val="006812F1"/>
    <w:rsid w:val="00681DC8"/>
    <w:rsid w:val="00682282"/>
    <w:rsid w:val="00683B1B"/>
    <w:rsid w:val="006840D7"/>
    <w:rsid w:val="00685216"/>
    <w:rsid w:val="0068569B"/>
    <w:rsid w:val="00686929"/>
    <w:rsid w:val="006869A4"/>
    <w:rsid w:val="00686EE0"/>
    <w:rsid w:val="006876A5"/>
    <w:rsid w:val="00687938"/>
    <w:rsid w:val="006909D7"/>
    <w:rsid w:val="00691122"/>
    <w:rsid w:val="006918B0"/>
    <w:rsid w:val="0069230E"/>
    <w:rsid w:val="0069299B"/>
    <w:rsid w:val="00692C54"/>
    <w:rsid w:val="00692E30"/>
    <w:rsid w:val="00693FE8"/>
    <w:rsid w:val="0069440E"/>
    <w:rsid w:val="00694C22"/>
    <w:rsid w:val="00694F8C"/>
    <w:rsid w:val="00695101"/>
    <w:rsid w:val="00695BC7"/>
    <w:rsid w:val="00695C28"/>
    <w:rsid w:val="006960EF"/>
    <w:rsid w:val="00696559"/>
    <w:rsid w:val="006A0160"/>
    <w:rsid w:val="006A0DD2"/>
    <w:rsid w:val="006A1F17"/>
    <w:rsid w:val="006A1F94"/>
    <w:rsid w:val="006A23CF"/>
    <w:rsid w:val="006A4CE5"/>
    <w:rsid w:val="006A5A1D"/>
    <w:rsid w:val="006A5C9A"/>
    <w:rsid w:val="006A6E25"/>
    <w:rsid w:val="006A6FD1"/>
    <w:rsid w:val="006A75FF"/>
    <w:rsid w:val="006B0C63"/>
    <w:rsid w:val="006B1A90"/>
    <w:rsid w:val="006B22FE"/>
    <w:rsid w:val="006B293C"/>
    <w:rsid w:val="006B2B09"/>
    <w:rsid w:val="006B3FD8"/>
    <w:rsid w:val="006B5FA9"/>
    <w:rsid w:val="006B5FE3"/>
    <w:rsid w:val="006B7A3B"/>
    <w:rsid w:val="006C187D"/>
    <w:rsid w:val="006C27F1"/>
    <w:rsid w:val="006C2F41"/>
    <w:rsid w:val="006C3815"/>
    <w:rsid w:val="006C4342"/>
    <w:rsid w:val="006C60D1"/>
    <w:rsid w:val="006C6386"/>
    <w:rsid w:val="006C783B"/>
    <w:rsid w:val="006C78CC"/>
    <w:rsid w:val="006C78DB"/>
    <w:rsid w:val="006C78F3"/>
    <w:rsid w:val="006D1B2F"/>
    <w:rsid w:val="006D212B"/>
    <w:rsid w:val="006D3376"/>
    <w:rsid w:val="006D4832"/>
    <w:rsid w:val="006D5C56"/>
    <w:rsid w:val="006D5FAC"/>
    <w:rsid w:val="006D6023"/>
    <w:rsid w:val="006D6257"/>
    <w:rsid w:val="006E05B4"/>
    <w:rsid w:val="006E0609"/>
    <w:rsid w:val="006E0FC2"/>
    <w:rsid w:val="006E15DD"/>
    <w:rsid w:val="006E27B3"/>
    <w:rsid w:val="006E2AED"/>
    <w:rsid w:val="006E49EB"/>
    <w:rsid w:val="006E5405"/>
    <w:rsid w:val="006E60F5"/>
    <w:rsid w:val="006E6311"/>
    <w:rsid w:val="006E68B4"/>
    <w:rsid w:val="006E6A1B"/>
    <w:rsid w:val="006E7E10"/>
    <w:rsid w:val="006F0A65"/>
    <w:rsid w:val="006F0E41"/>
    <w:rsid w:val="006F17EE"/>
    <w:rsid w:val="006F3075"/>
    <w:rsid w:val="006F3D51"/>
    <w:rsid w:val="006F4500"/>
    <w:rsid w:val="006F48B7"/>
    <w:rsid w:val="006F4B8F"/>
    <w:rsid w:val="006F4D40"/>
    <w:rsid w:val="006F6A28"/>
    <w:rsid w:val="006F6A3E"/>
    <w:rsid w:val="006F7E4B"/>
    <w:rsid w:val="00700EFA"/>
    <w:rsid w:val="007013E7"/>
    <w:rsid w:val="00701B8F"/>
    <w:rsid w:val="00703ED6"/>
    <w:rsid w:val="00706AAC"/>
    <w:rsid w:val="0070722B"/>
    <w:rsid w:val="00707651"/>
    <w:rsid w:val="00707BC0"/>
    <w:rsid w:val="00710963"/>
    <w:rsid w:val="00711D24"/>
    <w:rsid w:val="00712A73"/>
    <w:rsid w:val="00714EDD"/>
    <w:rsid w:val="007155ED"/>
    <w:rsid w:val="007166A5"/>
    <w:rsid w:val="00716ECC"/>
    <w:rsid w:val="007170B8"/>
    <w:rsid w:val="00720875"/>
    <w:rsid w:val="00721FE3"/>
    <w:rsid w:val="00722737"/>
    <w:rsid w:val="007234CB"/>
    <w:rsid w:val="00724544"/>
    <w:rsid w:val="00724DC6"/>
    <w:rsid w:val="007251A3"/>
    <w:rsid w:val="00725E52"/>
    <w:rsid w:val="00725F6B"/>
    <w:rsid w:val="007266AA"/>
    <w:rsid w:val="0072698F"/>
    <w:rsid w:val="00726F6F"/>
    <w:rsid w:val="0073026A"/>
    <w:rsid w:val="00732570"/>
    <w:rsid w:val="00732868"/>
    <w:rsid w:val="00733AAA"/>
    <w:rsid w:val="0073456C"/>
    <w:rsid w:val="0073572C"/>
    <w:rsid w:val="00735DEE"/>
    <w:rsid w:val="00736197"/>
    <w:rsid w:val="007368F8"/>
    <w:rsid w:val="00736AA8"/>
    <w:rsid w:val="00737783"/>
    <w:rsid w:val="00737FF9"/>
    <w:rsid w:val="00740C32"/>
    <w:rsid w:val="00741377"/>
    <w:rsid w:val="0074161A"/>
    <w:rsid w:val="00742430"/>
    <w:rsid w:val="00743B42"/>
    <w:rsid w:val="00743EA8"/>
    <w:rsid w:val="00744402"/>
    <w:rsid w:val="007460F1"/>
    <w:rsid w:val="00746F66"/>
    <w:rsid w:val="00747787"/>
    <w:rsid w:val="00747835"/>
    <w:rsid w:val="00747C19"/>
    <w:rsid w:val="0075212B"/>
    <w:rsid w:val="00752D3A"/>
    <w:rsid w:val="00753218"/>
    <w:rsid w:val="0075365E"/>
    <w:rsid w:val="00753C2A"/>
    <w:rsid w:val="007549E5"/>
    <w:rsid w:val="00754B5D"/>
    <w:rsid w:val="00755D85"/>
    <w:rsid w:val="00755E83"/>
    <w:rsid w:val="00757B11"/>
    <w:rsid w:val="0076090F"/>
    <w:rsid w:val="007619D1"/>
    <w:rsid w:val="007619DC"/>
    <w:rsid w:val="00761EC8"/>
    <w:rsid w:val="00762632"/>
    <w:rsid w:val="00762EE8"/>
    <w:rsid w:val="007645EC"/>
    <w:rsid w:val="00765AC5"/>
    <w:rsid w:val="007665CE"/>
    <w:rsid w:val="007673BF"/>
    <w:rsid w:val="00773D2E"/>
    <w:rsid w:val="0077419F"/>
    <w:rsid w:val="00775B15"/>
    <w:rsid w:val="00777161"/>
    <w:rsid w:val="00781BAE"/>
    <w:rsid w:val="00781C84"/>
    <w:rsid w:val="007836D6"/>
    <w:rsid w:val="0078394C"/>
    <w:rsid w:val="00784643"/>
    <w:rsid w:val="00786758"/>
    <w:rsid w:val="00787736"/>
    <w:rsid w:val="0079041F"/>
    <w:rsid w:val="00790A78"/>
    <w:rsid w:val="00792FF2"/>
    <w:rsid w:val="00794AE9"/>
    <w:rsid w:val="007960E4"/>
    <w:rsid w:val="00797A18"/>
    <w:rsid w:val="00797CE5"/>
    <w:rsid w:val="007A084E"/>
    <w:rsid w:val="007A1249"/>
    <w:rsid w:val="007A1E0C"/>
    <w:rsid w:val="007A249F"/>
    <w:rsid w:val="007A6793"/>
    <w:rsid w:val="007A6823"/>
    <w:rsid w:val="007B1431"/>
    <w:rsid w:val="007B14AF"/>
    <w:rsid w:val="007B180C"/>
    <w:rsid w:val="007B180F"/>
    <w:rsid w:val="007B2284"/>
    <w:rsid w:val="007B2E69"/>
    <w:rsid w:val="007B38B4"/>
    <w:rsid w:val="007B39BC"/>
    <w:rsid w:val="007B59B7"/>
    <w:rsid w:val="007B600F"/>
    <w:rsid w:val="007B6B5F"/>
    <w:rsid w:val="007B6DB7"/>
    <w:rsid w:val="007B7079"/>
    <w:rsid w:val="007B7549"/>
    <w:rsid w:val="007B7976"/>
    <w:rsid w:val="007C04FA"/>
    <w:rsid w:val="007C134A"/>
    <w:rsid w:val="007C19A2"/>
    <w:rsid w:val="007C2723"/>
    <w:rsid w:val="007C31F7"/>
    <w:rsid w:val="007C6ED2"/>
    <w:rsid w:val="007D07C8"/>
    <w:rsid w:val="007D13C7"/>
    <w:rsid w:val="007D1B75"/>
    <w:rsid w:val="007D1F36"/>
    <w:rsid w:val="007D27E8"/>
    <w:rsid w:val="007D4257"/>
    <w:rsid w:val="007D4300"/>
    <w:rsid w:val="007D49D1"/>
    <w:rsid w:val="007D4AB8"/>
    <w:rsid w:val="007D5333"/>
    <w:rsid w:val="007D6634"/>
    <w:rsid w:val="007D6D47"/>
    <w:rsid w:val="007D7840"/>
    <w:rsid w:val="007E0AF5"/>
    <w:rsid w:val="007E0C1D"/>
    <w:rsid w:val="007E1308"/>
    <w:rsid w:val="007E2CE5"/>
    <w:rsid w:val="007E2DC5"/>
    <w:rsid w:val="007E2E27"/>
    <w:rsid w:val="007E579E"/>
    <w:rsid w:val="007E5B94"/>
    <w:rsid w:val="007E5FC2"/>
    <w:rsid w:val="007E6DB9"/>
    <w:rsid w:val="007E7B56"/>
    <w:rsid w:val="007F09E1"/>
    <w:rsid w:val="007F20CC"/>
    <w:rsid w:val="007F3269"/>
    <w:rsid w:val="007F3611"/>
    <w:rsid w:val="007F40CE"/>
    <w:rsid w:val="007F4A34"/>
    <w:rsid w:val="007F4BA4"/>
    <w:rsid w:val="007F4FAA"/>
    <w:rsid w:val="007F6104"/>
    <w:rsid w:val="007F786C"/>
    <w:rsid w:val="008006C9"/>
    <w:rsid w:val="00800D2C"/>
    <w:rsid w:val="00801713"/>
    <w:rsid w:val="00801DE6"/>
    <w:rsid w:val="00801E2C"/>
    <w:rsid w:val="008026C2"/>
    <w:rsid w:val="008027F5"/>
    <w:rsid w:val="008030AB"/>
    <w:rsid w:val="00806349"/>
    <w:rsid w:val="00806811"/>
    <w:rsid w:val="00810734"/>
    <w:rsid w:val="0081075D"/>
    <w:rsid w:val="0081154E"/>
    <w:rsid w:val="008125FC"/>
    <w:rsid w:val="00812668"/>
    <w:rsid w:val="00812F36"/>
    <w:rsid w:val="00813577"/>
    <w:rsid w:val="0081566F"/>
    <w:rsid w:val="00816FC9"/>
    <w:rsid w:val="0082130A"/>
    <w:rsid w:val="00821B71"/>
    <w:rsid w:val="008249C6"/>
    <w:rsid w:val="008252E5"/>
    <w:rsid w:val="00825746"/>
    <w:rsid w:val="00825EDF"/>
    <w:rsid w:val="008273FA"/>
    <w:rsid w:val="008278DD"/>
    <w:rsid w:val="00827CA3"/>
    <w:rsid w:val="008317B1"/>
    <w:rsid w:val="00831F6C"/>
    <w:rsid w:val="008320EF"/>
    <w:rsid w:val="00832FB0"/>
    <w:rsid w:val="0083404C"/>
    <w:rsid w:val="00835646"/>
    <w:rsid w:val="00835C32"/>
    <w:rsid w:val="00840B31"/>
    <w:rsid w:val="00840CDD"/>
    <w:rsid w:val="00841A40"/>
    <w:rsid w:val="00842075"/>
    <w:rsid w:val="008427F8"/>
    <w:rsid w:val="00843339"/>
    <w:rsid w:val="00844FF8"/>
    <w:rsid w:val="00845927"/>
    <w:rsid w:val="00845F35"/>
    <w:rsid w:val="008465E7"/>
    <w:rsid w:val="00850C4D"/>
    <w:rsid w:val="008533AA"/>
    <w:rsid w:val="00853F5F"/>
    <w:rsid w:val="0085493C"/>
    <w:rsid w:val="00855232"/>
    <w:rsid w:val="008555E5"/>
    <w:rsid w:val="00855661"/>
    <w:rsid w:val="00857370"/>
    <w:rsid w:val="00857C4C"/>
    <w:rsid w:val="0086070C"/>
    <w:rsid w:val="00861598"/>
    <w:rsid w:val="00861C1E"/>
    <w:rsid w:val="00862B4E"/>
    <w:rsid w:val="00863B2C"/>
    <w:rsid w:val="0086596A"/>
    <w:rsid w:val="008666CF"/>
    <w:rsid w:val="00866804"/>
    <w:rsid w:val="00867F88"/>
    <w:rsid w:val="00870872"/>
    <w:rsid w:val="00870F64"/>
    <w:rsid w:val="008719E4"/>
    <w:rsid w:val="008722DC"/>
    <w:rsid w:val="00872F6A"/>
    <w:rsid w:val="00873946"/>
    <w:rsid w:val="00873F07"/>
    <w:rsid w:val="00873F77"/>
    <w:rsid w:val="008748B9"/>
    <w:rsid w:val="00874EC5"/>
    <w:rsid w:val="00875697"/>
    <w:rsid w:val="00880589"/>
    <w:rsid w:val="0088077F"/>
    <w:rsid w:val="00882917"/>
    <w:rsid w:val="00882E1E"/>
    <w:rsid w:val="0088440C"/>
    <w:rsid w:val="00884E1D"/>
    <w:rsid w:val="008856B3"/>
    <w:rsid w:val="0089053D"/>
    <w:rsid w:val="00890C25"/>
    <w:rsid w:val="0089461F"/>
    <w:rsid w:val="00894762"/>
    <w:rsid w:val="0089604F"/>
    <w:rsid w:val="0089630D"/>
    <w:rsid w:val="00897D2F"/>
    <w:rsid w:val="008A1906"/>
    <w:rsid w:val="008A1BB5"/>
    <w:rsid w:val="008A1EDA"/>
    <w:rsid w:val="008A33F9"/>
    <w:rsid w:val="008A3DCB"/>
    <w:rsid w:val="008A48FE"/>
    <w:rsid w:val="008A4CB1"/>
    <w:rsid w:val="008A4DE3"/>
    <w:rsid w:val="008A5AC9"/>
    <w:rsid w:val="008A646C"/>
    <w:rsid w:val="008A7496"/>
    <w:rsid w:val="008A761A"/>
    <w:rsid w:val="008B3ABC"/>
    <w:rsid w:val="008B4EEA"/>
    <w:rsid w:val="008B74B9"/>
    <w:rsid w:val="008B7683"/>
    <w:rsid w:val="008C098E"/>
    <w:rsid w:val="008C0B4C"/>
    <w:rsid w:val="008C1DE0"/>
    <w:rsid w:val="008C25C7"/>
    <w:rsid w:val="008C2923"/>
    <w:rsid w:val="008C2AFC"/>
    <w:rsid w:val="008C2FCA"/>
    <w:rsid w:val="008C33DA"/>
    <w:rsid w:val="008C3F1A"/>
    <w:rsid w:val="008C4150"/>
    <w:rsid w:val="008C501D"/>
    <w:rsid w:val="008C6856"/>
    <w:rsid w:val="008C68E8"/>
    <w:rsid w:val="008C6AE5"/>
    <w:rsid w:val="008C708E"/>
    <w:rsid w:val="008C73B7"/>
    <w:rsid w:val="008C7A46"/>
    <w:rsid w:val="008D016E"/>
    <w:rsid w:val="008D1E08"/>
    <w:rsid w:val="008D4A00"/>
    <w:rsid w:val="008D4BC0"/>
    <w:rsid w:val="008D5774"/>
    <w:rsid w:val="008D5EE9"/>
    <w:rsid w:val="008D65B4"/>
    <w:rsid w:val="008D676F"/>
    <w:rsid w:val="008D74CF"/>
    <w:rsid w:val="008E0FFA"/>
    <w:rsid w:val="008E2437"/>
    <w:rsid w:val="008E2A76"/>
    <w:rsid w:val="008E2ACC"/>
    <w:rsid w:val="008E2B67"/>
    <w:rsid w:val="008E36CD"/>
    <w:rsid w:val="008E413B"/>
    <w:rsid w:val="008E46F2"/>
    <w:rsid w:val="008E4B29"/>
    <w:rsid w:val="008E4E16"/>
    <w:rsid w:val="008E620D"/>
    <w:rsid w:val="008E6402"/>
    <w:rsid w:val="008E67F0"/>
    <w:rsid w:val="008E6A9E"/>
    <w:rsid w:val="008E76F0"/>
    <w:rsid w:val="008E78CA"/>
    <w:rsid w:val="008F13B4"/>
    <w:rsid w:val="008F31D0"/>
    <w:rsid w:val="008F3E4E"/>
    <w:rsid w:val="008F3F18"/>
    <w:rsid w:val="008F4621"/>
    <w:rsid w:val="008F4774"/>
    <w:rsid w:val="008F49E0"/>
    <w:rsid w:val="008F5B4C"/>
    <w:rsid w:val="008F70C4"/>
    <w:rsid w:val="00900220"/>
    <w:rsid w:val="00901941"/>
    <w:rsid w:val="00901C57"/>
    <w:rsid w:val="00902B41"/>
    <w:rsid w:val="00903D37"/>
    <w:rsid w:val="009049C0"/>
    <w:rsid w:val="00904BE4"/>
    <w:rsid w:val="00904D2C"/>
    <w:rsid w:val="0090539F"/>
    <w:rsid w:val="00905F79"/>
    <w:rsid w:val="00910752"/>
    <w:rsid w:val="00911088"/>
    <w:rsid w:val="009114F1"/>
    <w:rsid w:val="009117A8"/>
    <w:rsid w:val="0091189C"/>
    <w:rsid w:val="009126D4"/>
    <w:rsid w:val="0091357F"/>
    <w:rsid w:val="00917A01"/>
    <w:rsid w:val="00920835"/>
    <w:rsid w:val="00921104"/>
    <w:rsid w:val="009219AD"/>
    <w:rsid w:val="00925D63"/>
    <w:rsid w:val="00927893"/>
    <w:rsid w:val="00930FB5"/>
    <w:rsid w:val="00931B94"/>
    <w:rsid w:val="00931C6B"/>
    <w:rsid w:val="009321B8"/>
    <w:rsid w:val="0093455E"/>
    <w:rsid w:val="00934C6A"/>
    <w:rsid w:val="0093552F"/>
    <w:rsid w:val="00935EB4"/>
    <w:rsid w:val="00935F69"/>
    <w:rsid w:val="00935FFA"/>
    <w:rsid w:val="0093609A"/>
    <w:rsid w:val="00940B97"/>
    <w:rsid w:val="00940E6C"/>
    <w:rsid w:val="00941050"/>
    <w:rsid w:val="00941663"/>
    <w:rsid w:val="00941763"/>
    <w:rsid w:val="009427EC"/>
    <w:rsid w:val="00943398"/>
    <w:rsid w:val="009436F9"/>
    <w:rsid w:val="00945318"/>
    <w:rsid w:val="00945BCA"/>
    <w:rsid w:val="00950C29"/>
    <w:rsid w:val="00950FB4"/>
    <w:rsid w:val="00951169"/>
    <w:rsid w:val="00952155"/>
    <w:rsid w:val="00953546"/>
    <w:rsid w:val="009553C2"/>
    <w:rsid w:val="00956C41"/>
    <w:rsid w:val="00960F67"/>
    <w:rsid w:val="00961546"/>
    <w:rsid w:val="009616A3"/>
    <w:rsid w:val="009616B1"/>
    <w:rsid w:val="0096260B"/>
    <w:rsid w:val="009632E0"/>
    <w:rsid w:val="00963B74"/>
    <w:rsid w:val="00964FBF"/>
    <w:rsid w:val="00965136"/>
    <w:rsid w:val="00965B1C"/>
    <w:rsid w:val="0096652B"/>
    <w:rsid w:val="00966CFE"/>
    <w:rsid w:val="00967A5E"/>
    <w:rsid w:val="009706C0"/>
    <w:rsid w:val="00971914"/>
    <w:rsid w:val="00971FE7"/>
    <w:rsid w:val="00973063"/>
    <w:rsid w:val="009730A2"/>
    <w:rsid w:val="009739AB"/>
    <w:rsid w:val="00974135"/>
    <w:rsid w:val="00974545"/>
    <w:rsid w:val="009749C8"/>
    <w:rsid w:val="00974A96"/>
    <w:rsid w:val="00974F40"/>
    <w:rsid w:val="009763B2"/>
    <w:rsid w:val="00976C38"/>
    <w:rsid w:val="0097770A"/>
    <w:rsid w:val="00980066"/>
    <w:rsid w:val="00981062"/>
    <w:rsid w:val="00981522"/>
    <w:rsid w:val="00981701"/>
    <w:rsid w:val="00981CF3"/>
    <w:rsid w:val="009822BA"/>
    <w:rsid w:val="009839AC"/>
    <w:rsid w:val="00983A6D"/>
    <w:rsid w:val="00986C52"/>
    <w:rsid w:val="00986DB7"/>
    <w:rsid w:val="00990306"/>
    <w:rsid w:val="00990760"/>
    <w:rsid w:val="00990AA1"/>
    <w:rsid w:val="00990BC0"/>
    <w:rsid w:val="00990EAE"/>
    <w:rsid w:val="00992963"/>
    <w:rsid w:val="00992EC9"/>
    <w:rsid w:val="0099357E"/>
    <w:rsid w:val="009945F0"/>
    <w:rsid w:val="0099521D"/>
    <w:rsid w:val="00995B58"/>
    <w:rsid w:val="00997415"/>
    <w:rsid w:val="00997935"/>
    <w:rsid w:val="00997D2E"/>
    <w:rsid w:val="009A0799"/>
    <w:rsid w:val="009A1EEF"/>
    <w:rsid w:val="009A29F5"/>
    <w:rsid w:val="009A3EB7"/>
    <w:rsid w:val="009A4944"/>
    <w:rsid w:val="009A4D70"/>
    <w:rsid w:val="009A5AD4"/>
    <w:rsid w:val="009A60EE"/>
    <w:rsid w:val="009A6FA8"/>
    <w:rsid w:val="009A7B02"/>
    <w:rsid w:val="009B1453"/>
    <w:rsid w:val="009B191F"/>
    <w:rsid w:val="009B28EB"/>
    <w:rsid w:val="009B2D4D"/>
    <w:rsid w:val="009B31E8"/>
    <w:rsid w:val="009B3582"/>
    <w:rsid w:val="009B56E6"/>
    <w:rsid w:val="009B72E1"/>
    <w:rsid w:val="009C04BF"/>
    <w:rsid w:val="009C113F"/>
    <w:rsid w:val="009C1ED9"/>
    <w:rsid w:val="009C2B35"/>
    <w:rsid w:val="009C33DB"/>
    <w:rsid w:val="009C47B8"/>
    <w:rsid w:val="009C4A3E"/>
    <w:rsid w:val="009C4DAB"/>
    <w:rsid w:val="009C638E"/>
    <w:rsid w:val="009C64A2"/>
    <w:rsid w:val="009C79F0"/>
    <w:rsid w:val="009D18B5"/>
    <w:rsid w:val="009D21D7"/>
    <w:rsid w:val="009D2AE5"/>
    <w:rsid w:val="009D328F"/>
    <w:rsid w:val="009D3CD9"/>
    <w:rsid w:val="009D5477"/>
    <w:rsid w:val="009D6243"/>
    <w:rsid w:val="009D7016"/>
    <w:rsid w:val="009D7672"/>
    <w:rsid w:val="009D7A88"/>
    <w:rsid w:val="009E00AD"/>
    <w:rsid w:val="009E02CF"/>
    <w:rsid w:val="009E044F"/>
    <w:rsid w:val="009E17BA"/>
    <w:rsid w:val="009E183D"/>
    <w:rsid w:val="009E36AC"/>
    <w:rsid w:val="009E4BAC"/>
    <w:rsid w:val="009E4FA0"/>
    <w:rsid w:val="009E5504"/>
    <w:rsid w:val="009E6EB7"/>
    <w:rsid w:val="009E7EFF"/>
    <w:rsid w:val="009F00B5"/>
    <w:rsid w:val="009F0C0F"/>
    <w:rsid w:val="009F21AB"/>
    <w:rsid w:val="009F30C0"/>
    <w:rsid w:val="009F369A"/>
    <w:rsid w:val="009F6AE4"/>
    <w:rsid w:val="009F6C40"/>
    <w:rsid w:val="009F6C76"/>
    <w:rsid w:val="009F7217"/>
    <w:rsid w:val="009F75F8"/>
    <w:rsid w:val="009F7BA1"/>
    <w:rsid w:val="00A00B92"/>
    <w:rsid w:val="00A00D9E"/>
    <w:rsid w:val="00A02A13"/>
    <w:rsid w:val="00A02C15"/>
    <w:rsid w:val="00A032EE"/>
    <w:rsid w:val="00A04AEE"/>
    <w:rsid w:val="00A04C76"/>
    <w:rsid w:val="00A04E1C"/>
    <w:rsid w:val="00A04E4D"/>
    <w:rsid w:val="00A04EE8"/>
    <w:rsid w:val="00A0521B"/>
    <w:rsid w:val="00A07556"/>
    <w:rsid w:val="00A10052"/>
    <w:rsid w:val="00A102D1"/>
    <w:rsid w:val="00A1051A"/>
    <w:rsid w:val="00A11462"/>
    <w:rsid w:val="00A11771"/>
    <w:rsid w:val="00A11901"/>
    <w:rsid w:val="00A11D96"/>
    <w:rsid w:val="00A124D0"/>
    <w:rsid w:val="00A12A0F"/>
    <w:rsid w:val="00A12EE5"/>
    <w:rsid w:val="00A13B8C"/>
    <w:rsid w:val="00A13CB5"/>
    <w:rsid w:val="00A14972"/>
    <w:rsid w:val="00A14A10"/>
    <w:rsid w:val="00A14E21"/>
    <w:rsid w:val="00A15DA8"/>
    <w:rsid w:val="00A16D50"/>
    <w:rsid w:val="00A16E8A"/>
    <w:rsid w:val="00A17E2E"/>
    <w:rsid w:val="00A20C30"/>
    <w:rsid w:val="00A21535"/>
    <w:rsid w:val="00A21926"/>
    <w:rsid w:val="00A22147"/>
    <w:rsid w:val="00A22CA5"/>
    <w:rsid w:val="00A2334B"/>
    <w:rsid w:val="00A234DE"/>
    <w:rsid w:val="00A24194"/>
    <w:rsid w:val="00A24AA4"/>
    <w:rsid w:val="00A25B15"/>
    <w:rsid w:val="00A264F5"/>
    <w:rsid w:val="00A27128"/>
    <w:rsid w:val="00A27A1A"/>
    <w:rsid w:val="00A27B60"/>
    <w:rsid w:val="00A27F74"/>
    <w:rsid w:val="00A300F8"/>
    <w:rsid w:val="00A3086B"/>
    <w:rsid w:val="00A3087A"/>
    <w:rsid w:val="00A31C8F"/>
    <w:rsid w:val="00A327F1"/>
    <w:rsid w:val="00A32CEA"/>
    <w:rsid w:val="00A34261"/>
    <w:rsid w:val="00A34755"/>
    <w:rsid w:val="00A34B4E"/>
    <w:rsid w:val="00A356E5"/>
    <w:rsid w:val="00A3678C"/>
    <w:rsid w:val="00A36A40"/>
    <w:rsid w:val="00A374A7"/>
    <w:rsid w:val="00A37938"/>
    <w:rsid w:val="00A37950"/>
    <w:rsid w:val="00A379D5"/>
    <w:rsid w:val="00A422B4"/>
    <w:rsid w:val="00A43578"/>
    <w:rsid w:val="00A442F4"/>
    <w:rsid w:val="00A44829"/>
    <w:rsid w:val="00A448AD"/>
    <w:rsid w:val="00A451B9"/>
    <w:rsid w:val="00A4721A"/>
    <w:rsid w:val="00A47727"/>
    <w:rsid w:val="00A47A24"/>
    <w:rsid w:val="00A51C15"/>
    <w:rsid w:val="00A51EA1"/>
    <w:rsid w:val="00A52990"/>
    <w:rsid w:val="00A535CF"/>
    <w:rsid w:val="00A54F80"/>
    <w:rsid w:val="00A56507"/>
    <w:rsid w:val="00A56A57"/>
    <w:rsid w:val="00A56FAB"/>
    <w:rsid w:val="00A60268"/>
    <w:rsid w:val="00A61927"/>
    <w:rsid w:val="00A622B4"/>
    <w:rsid w:val="00A62871"/>
    <w:rsid w:val="00A62A41"/>
    <w:rsid w:val="00A62C2A"/>
    <w:rsid w:val="00A63D7F"/>
    <w:rsid w:val="00A64355"/>
    <w:rsid w:val="00A6660E"/>
    <w:rsid w:val="00A70EA0"/>
    <w:rsid w:val="00A74050"/>
    <w:rsid w:val="00A74D38"/>
    <w:rsid w:val="00A75549"/>
    <w:rsid w:val="00A7571A"/>
    <w:rsid w:val="00A75E53"/>
    <w:rsid w:val="00A76271"/>
    <w:rsid w:val="00A76282"/>
    <w:rsid w:val="00A766DD"/>
    <w:rsid w:val="00A77491"/>
    <w:rsid w:val="00A777AF"/>
    <w:rsid w:val="00A777E3"/>
    <w:rsid w:val="00A77B7B"/>
    <w:rsid w:val="00A80295"/>
    <w:rsid w:val="00A803BD"/>
    <w:rsid w:val="00A80654"/>
    <w:rsid w:val="00A8120F"/>
    <w:rsid w:val="00A816B7"/>
    <w:rsid w:val="00A8244E"/>
    <w:rsid w:val="00A83CA4"/>
    <w:rsid w:val="00A848D5"/>
    <w:rsid w:val="00A87540"/>
    <w:rsid w:val="00A8794E"/>
    <w:rsid w:val="00A87A51"/>
    <w:rsid w:val="00A87F8C"/>
    <w:rsid w:val="00A906C0"/>
    <w:rsid w:val="00A91701"/>
    <w:rsid w:val="00A933B4"/>
    <w:rsid w:val="00A941FC"/>
    <w:rsid w:val="00A94550"/>
    <w:rsid w:val="00A948F7"/>
    <w:rsid w:val="00A950AC"/>
    <w:rsid w:val="00A9528E"/>
    <w:rsid w:val="00A959F5"/>
    <w:rsid w:val="00A96CDC"/>
    <w:rsid w:val="00A96D1B"/>
    <w:rsid w:val="00AA0ED5"/>
    <w:rsid w:val="00AA1049"/>
    <w:rsid w:val="00AA1137"/>
    <w:rsid w:val="00AA1FC6"/>
    <w:rsid w:val="00AA3F9F"/>
    <w:rsid w:val="00AA49E6"/>
    <w:rsid w:val="00AA53B3"/>
    <w:rsid w:val="00AA5C15"/>
    <w:rsid w:val="00AA5E32"/>
    <w:rsid w:val="00AA63D4"/>
    <w:rsid w:val="00AA645D"/>
    <w:rsid w:val="00AA6FF6"/>
    <w:rsid w:val="00AA7193"/>
    <w:rsid w:val="00AA75AB"/>
    <w:rsid w:val="00AA79BD"/>
    <w:rsid w:val="00AB0302"/>
    <w:rsid w:val="00AB0E7D"/>
    <w:rsid w:val="00AB0F1F"/>
    <w:rsid w:val="00AB1AAD"/>
    <w:rsid w:val="00AB1C0A"/>
    <w:rsid w:val="00AB44F2"/>
    <w:rsid w:val="00AB503A"/>
    <w:rsid w:val="00AB59F6"/>
    <w:rsid w:val="00AB75E9"/>
    <w:rsid w:val="00AB7F1C"/>
    <w:rsid w:val="00AC1971"/>
    <w:rsid w:val="00AC23A0"/>
    <w:rsid w:val="00AC24AD"/>
    <w:rsid w:val="00AC4596"/>
    <w:rsid w:val="00AC4E58"/>
    <w:rsid w:val="00AC6256"/>
    <w:rsid w:val="00AC7A6E"/>
    <w:rsid w:val="00AD1195"/>
    <w:rsid w:val="00AD1EE5"/>
    <w:rsid w:val="00AD371B"/>
    <w:rsid w:val="00AD37B1"/>
    <w:rsid w:val="00AD4134"/>
    <w:rsid w:val="00AD48E8"/>
    <w:rsid w:val="00AD7487"/>
    <w:rsid w:val="00AE0A56"/>
    <w:rsid w:val="00AE1D31"/>
    <w:rsid w:val="00AE2549"/>
    <w:rsid w:val="00AE30A9"/>
    <w:rsid w:val="00AE44E9"/>
    <w:rsid w:val="00AE5E8E"/>
    <w:rsid w:val="00AE66F8"/>
    <w:rsid w:val="00AE6D48"/>
    <w:rsid w:val="00AF030E"/>
    <w:rsid w:val="00AF037A"/>
    <w:rsid w:val="00AF054C"/>
    <w:rsid w:val="00AF0FA3"/>
    <w:rsid w:val="00AF1491"/>
    <w:rsid w:val="00AF3A04"/>
    <w:rsid w:val="00AF5268"/>
    <w:rsid w:val="00AF5EA1"/>
    <w:rsid w:val="00AF6D22"/>
    <w:rsid w:val="00AF6E28"/>
    <w:rsid w:val="00AF7B6D"/>
    <w:rsid w:val="00B015C2"/>
    <w:rsid w:val="00B035D6"/>
    <w:rsid w:val="00B0408A"/>
    <w:rsid w:val="00B05B19"/>
    <w:rsid w:val="00B07779"/>
    <w:rsid w:val="00B079C3"/>
    <w:rsid w:val="00B07C18"/>
    <w:rsid w:val="00B12055"/>
    <w:rsid w:val="00B131A6"/>
    <w:rsid w:val="00B14B71"/>
    <w:rsid w:val="00B165FB"/>
    <w:rsid w:val="00B167BF"/>
    <w:rsid w:val="00B16C69"/>
    <w:rsid w:val="00B16D32"/>
    <w:rsid w:val="00B16DDC"/>
    <w:rsid w:val="00B172CC"/>
    <w:rsid w:val="00B17A0B"/>
    <w:rsid w:val="00B203F5"/>
    <w:rsid w:val="00B2091E"/>
    <w:rsid w:val="00B20AA0"/>
    <w:rsid w:val="00B20BA9"/>
    <w:rsid w:val="00B22C3E"/>
    <w:rsid w:val="00B2364F"/>
    <w:rsid w:val="00B23BB7"/>
    <w:rsid w:val="00B24B0E"/>
    <w:rsid w:val="00B267F9"/>
    <w:rsid w:val="00B26E59"/>
    <w:rsid w:val="00B27EE8"/>
    <w:rsid w:val="00B300B5"/>
    <w:rsid w:val="00B31439"/>
    <w:rsid w:val="00B31855"/>
    <w:rsid w:val="00B31F5A"/>
    <w:rsid w:val="00B32C1A"/>
    <w:rsid w:val="00B3368E"/>
    <w:rsid w:val="00B338B8"/>
    <w:rsid w:val="00B344F8"/>
    <w:rsid w:val="00B353A0"/>
    <w:rsid w:val="00B3666C"/>
    <w:rsid w:val="00B36840"/>
    <w:rsid w:val="00B375E6"/>
    <w:rsid w:val="00B37ACF"/>
    <w:rsid w:val="00B37C1A"/>
    <w:rsid w:val="00B37E78"/>
    <w:rsid w:val="00B403A3"/>
    <w:rsid w:val="00B41A31"/>
    <w:rsid w:val="00B41CA2"/>
    <w:rsid w:val="00B41F64"/>
    <w:rsid w:val="00B43471"/>
    <w:rsid w:val="00B4376C"/>
    <w:rsid w:val="00B43D40"/>
    <w:rsid w:val="00B4420D"/>
    <w:rsid w:val="00B47423"/>
    <w:rsid w:val="00B47B27"/>
    <w:rsid w:val="00B51582"/>
    <w:rsid w:val="00B51E53"/>
    <w:rsid w:val="00B534F5"/>
    <w:rsid w:val="00B537C6"/>
    <w:rsid w:val="00B53FC2"/>
    <w:rsid w:val="00B54186"/>
    <w:rsid w:val="00B54AF6"/>
    <w:rsid w:val="00B54F1D"/>
    <w:rsid w:val="00B55741"/>
    <w:rsid w:val="00B56CA5"/>
    <w:rsid w:val="00B57366"/>
    <w:rsid w:val="00B57BAD"/>
    <w:rsid w:val="00B60329"/>
    <w:rsid w:val="00B60BCE"/>
    <w:rsid w:val="00B61EDB"/>
    <w:rsid w:val="00B625BB"/>
    <w:rsid w:val="00B62E77"/>
    <w:rsid w:val="00B63BA1"/>
    <w:rsid w:val="00B63E24"/>
    <w:rsid w:val="00B64BA8"/>
    <w:rsid w:val="00B6555B"/>
    <w:rsid w:val="00B660E6"/>
    <w:rsid w:val="00B67D84"/>
    <w:rsid w:val="00B70002"/>
    <w:rsid w:val="00B70312"/>
    <w:rsid w:val="00B71A43"/>
    <w:rsid w:val="00B725CA"/>
    <w:rsid w:val="00B7294E"/>
    <w:rsid w:val="00B72C80"/>
    <w:rsid w:val="00B744C6"/>
    <w:rsid w:val="00B74C67"/>
    <w:rsid w:val="00B76D88"/>
    <w:rsid w:val="00B77BA4"/>
    <w:rsid w:val="00B8051D"/>
    <w:rsid w:val="00B80C5E"/>
    <w:rsid w:val="00B824FF"/>
    <w:rsid w:val="00B82625"/>
    <w:rsid w:val="00B82954"/>
    <w:rsid w:val="00B82F86"/>
    <w:rsid w:val="00B830EE"/>
    <w:rsid w:val="00B83783"/>
    <w:rsid w:val="00B84290"/>
    <w:rsid w:val="00B84525"/>
    <w:rsid w:val="00B85205"/>
    <w:rsid w:val="00B86244"/>
    <w:rsid w:val="00B868B3"/>
    <w:rsid w:val="00B86984"/>
    <w:rsid w:val="00B86C1C"/>
    <w:rsid w:val="00B86C21"/>
    <w:rsid w:val="00B879EB"/>
    <w:rsid w:val="00B90953"/>
    <w:rsid w:val="00B912FC"/>
    <w:rsid w:val="00B919C7"/>
    <w:rsid w:val="00B940D5"/>
    <w:rsid w:val="00B94403"/>
    <w:rsid w:val="00B95BC6"/>
    <w:rsid w:val="00B95EF7"/>
    <w:rsid w:val="00B97022"/>
    <w:rsid w:val="00BA1D56"/>
    <w:rsid w:val="00BA25FB"/>
    <w:rsid w:val="00BA2DFD"/>
    <w:rsid w:val="00BA39DB"/>
    <w:rsid w:val="00BA3A88"/>
    <w:rsid w:val="00BA4771"/>
    <w:rsid w:val="00BA60F2"/>
    <w:rsid w:val="00BA6833"/>
    <w:rsid w:val="00BA6A60"/>
    <w:rsid w:val="00BA75C1"/>
    <w:rsid w:val="00BA7A99"/>
    <w:rsid w:val="00BB15AA"/>
    <w:rsid w:val="00BB224C"/>
    <w:rsid w:val="00BB2B7A"/>
    <w:rsid w:val="00BB3EEE"/>
    <w:rsid w:val="00BB40E1"/>
    <w:rsid w:val="00BB4FEB"/>
    <w:rsid w:val="00BB6084"/>
    <w:rsid w:val="00BB70E5"/>
    <w:rsid w:val="00BB728F"/>
    <w:rsid w:val="00BC12E5"/>
    <w:rsid w:val="00BC2B54"/>
    <w:rsid w:val="00BC4CCB"/>
    <w:rsid w:val="00BC5003"/>
    <w:rsid w:val="00BC5021"/>
    <w:rsid w:val="00BC5602"/>
    <w:rsid w:val="00BC5E1A"/>
    <w:rsid w:val="00BD018F"/>
    <w:rsid w:val="00BD0262"/>
    <w:rsid w:val="00BD057E"/>
    <w:rsid w:val="00BD0959"/>
    <w:rsid w:val="00BD0D76"/>
    <w:rsid w:val="00BD10D7"/>
    <w:rsid w:val="00BD128A"/>
    <w:rsid w:val="00BD1412"/>
    <w:rsid w:val="00BD1CB4"/>
    <w:rsid w:val="00BD25EB"/>
    <w:rsid w:val="00BD2FAE"/>
    <w:rsid w:val="00BD3E6E"/>
    <w:rsid w:val="00BD3F2F"/>
    <w:rsid w:val="00BD5BD5"/>
    <w:rsid w:val="00BD66E3"/>
    <w:rsid w:val="00BD6CA0"/>
    <w:rsid w:val="00BD7A33"/>
    <w:rsid w:val="00BD7E4A"/>
    <w:rsid w:val="00BE06A5"/>
    <w:rsid w:val="00BE0F3F"/>
    <w:rsid w:val="00BE2B2A"/>
    <w:rsid w:val="00BE3B7A"/>
    <w:rsid w:val="00BE4D02"/>
    <w:rsid w:val="00BE5625"/>
    <w:rsid w:val="00BE59FE"/>
    <w:rsid w:val="00BE6525"/>
    <w:rsid w:val="00BF02F8"/>
    <w:rsid w:val="00BF0A6F"/>
    <w:rsid w:val="00BF0BB2"/>
    <w:rsid w:val="00BF0F64"/>
    <w:rsid w:val="00BF210C"/>
    <w:rsid w:val="00BF3755"/>
    <w:rsid w:val="00BF3B44"/>
    <w:rsid w:val="00BF6BBC"/>
    <w:rsid w:val="00BF7000"/>
    <w:rsid w:val="00BF7498"/>
    <w:rsid w:val="00C01225"/>
    <w:rsid w:val="00C01BB7"/>
    <w:rsid w:val="00C02E24"/>
    <w:rsid w:val="00C05F8F"/>
    <w:rsid w:val="00C0610B"/>
    <w:rsid w:val="00C0673C"/>
    <w:rsid w:val="00C067F3"/>
    <w:rsid w:val="00C06F74"/>
    <w:rsid w:val="00C07107"/>
    <w:rsid w:val="00C07359"/>
    <w:rsid w:val="00C07E28"/>
    <w:rsid w:val="00C103DC"/>
    <w:rsid w:val="00C13F68"/>
    <w:rsid w:val="00C147C9"/>
    <w:rsid w:val="00C154AA"/>
    <w:rsid w:val="00C16CBA"/>
    <w:rsid w:val="00C1736E"/>
    <w:rsid w:val="00C1746F"/>
    <w:rsid w:val="00C20149"/>
    <w:rsid w:val="00C209F5"/>
    <w:rsid w:val="00C20B93"/>
    <w:rsid w:val="00C20C38"/>
    <w:rsid w:val="00C20DCD"/>
    <w:rsid w:val="00C216C6"/>
    <w:rsid w:val="00C21AE6"/>
    <w:rsid w:val="00C23608"/>
    <w:rsid w:val="00C23CEB"/>
    <w:rsid w:val="00C23EF7"/>
    <w:rsid w:val="00C258CC"/>
    <w:rsid w:val="00C25C6F"/>
    <w:rsid w:val="00C319BD"/>
    <w:rsid w:val="00C321AA"/>
    <w:rsid w:val="00C332A8"/>
    <w:rsid w:val="00C33769"/>
    <w:rsid w:val="00C337B7"/>
    <w:rsid w:val="00C346B1"/>
    <w:rsid w:val="00C35E4C"/>
    <w:rsid w:val="00C3C2C5"/>
    <w:rsid w:val="00C41AFA"/>
    <w:rsid w:val="00C42691"/>
    <w:rsid w:val="00C42BD5"/>
    <w:rsid w:val="00C44721"/>
    <w:rsid w:val="00C452B6"/>
    <w:rsid w:val="00C4673A"/>
    <w:rsid w:val="00C46B33"/>
    <w:rsid w:val="00C47ABF"/>
    <w:rsid w:val="00C51818"/>
    <w:rsid w:val="00C53AC2"/>
    <w:rsid w:val="00C53BF0"/>
    <w:rsid w:val="00C540CC"/>
    <w:rsid w:val="00C55014"/>
    <w:rsid w:val="00C55D81"/>
    <w:rsid w:val="00C56B12"/>
    <w:rsid w:val="00C5743F"/>
    <w:rsid w:val="00C57DE2"/>
    <w:rsid w:val="00C6108D"/>
    <w:rsid w:val="00C61395"/>
    <w:rsid w:val="00C61762"/>
    <w:rsid w:val="00C61792"/>
    <w:rsid w:val="00C63A6D"/>
    <w:rsid w:val="00C65C8A"/>
    <w:rsid w:val="00C66544"/>
    <w:rsid w:val="00C67B35"/>
    <w:rsid w:val="00C67D20"/>
    <w:rsid w:val="00C70596"/>
    <w:rsid w:val="00C70C10"/>
    <w:rsid w:val="00C71B19"/>
    <w:rsid w:val="00C728E9"/>
    <w:rsid w:val="00C72A9A"/>
    <w:rsid w:val="00C731EF"/>
    <w:rsid w:val="00C744A1"/>
    <w:rsid w:val="00C74D26"/>
    <w:rsid w:val="00C74E42"/>
    <w:rsid w:val="00C76289"/>
    <w:rsid w:val="00C7740E"/>
    <w:rsid w:val="00C77685"/>
    <w:rsid w:val="00C809C8"/>
    <w:rsid w:val="00C81235"/>
    <w:rsid w:val="00C815F2"/>
    <w:rsid w:val="00C8380E"/>
    <w:rsid w:val="00C8473F"/>
    <w:rsid w:val="00C84D1B"/>
    <w:rsid w:val="00C84FE0"/>
    <w:rsid w:val="00C85003"/>
    <w:rsid w:val="00C8528F"/>
    <w:rsid w:val="00C85EF2"/>
    <w:rsid w:val="00C862EA"/>
    <w:rsid w:val="00C8646D"/>
    <w:rsid w:val="00C86912"/>
    <w:rsid w:val="00C86EF6"/>
    <w:rsid w:val="00C8770E"/>
    <w:rsid w:val="00C87A2F"/>
    <w:rsid w:val="00C87A38"/>
    <w:rsid w:val="00C87B9F"/>
    <w:rsid w:val="00C90525"/>
    <w:rsid w:val="00C92F6C"/>
    <w:rsid w:val="00C94A10"/>
    <w:rsid w:val="00C94E93"/>
    <w:rsid w:val="00C96C50"/>
    <w:rsid w:val="00C96CCD"/>
    <w:rsid w:val="00C97472"/>
    <w:rsid w:val="00C97656"/>
    <w:rsid w:val="00C976B7"/>
    <w:rsid w:val="00CA04CE"/>
    <w:rsid w:val="00CA082B"/>
    <w:rsid w:val="00CA1499"/>
    <w:rsid w:val="00CA15F8"/>
    <w:rsid w:val="00CA166D"/>
    <w:rsid w:val="00CA265B"/>
    <w:rsid w:val="00CA2AC0"/>
    <w:rsid w:val="00CA3CA3"/>
    <w:rsid w:val="00CA4672"/>
    <w:rsid w:val="00CA5118"/>
    <w:rsid w:val="00CA6937"/>
    <w:rsid w:val="00CB15DB"/>
    <w:rsid w:val="00CB1E8A"/>
    <w:rsid w:val="00CB204A"/>
    <w:rsid w:val="00CB3739"/>
    <w:rsid w:val="00CB410E"/>
    <w:rsid w:val="00CB4417"/>
    <w:rsid w:val="00CB4D9E"/>
    <w:rsid w:val="00CB6F61"/>
    <w:rsid w:val="00CB7149"/>
    <w:rsid w:val="00CB7C1E"/>
    <w:rsid w:val="00CC0037"/>
    <w:rsid w:val="00CC0241"/>
    <w:rsid w:val="00CC14A9"/>
    <w:rsid w:val="00CC182B"/>
    <w:rsid w:val="00CC29CE"/>
    <w:rsid w:val="00CC3231"/>
    <w:rsid w:val="00CC335C"/>
    <w:rsid w:val="00CC3C2D"/>
    <w:rsid w:val="00CC6149"/>
    <w:rsid w:val="00CC629E"/>
    <w:rsid w:val="00CC6E8A"/>
    <w:rsid w:val="00CC74DB"/>
    <w:rsid w:val="00CC79FA"/>
    <w:rsid w:val="00CC7E17"/>
    <w:rsid w:val="00CC7E3C"/>
    <w:rsid w:val="00CD0470"/>
    <w:rsid w:val="00CD0771"/>
    <w:rsid w:val="00CD0A9E"/>
    <w:rsid w:val="00CD0E43"/>
    <w:rsid w:val="00CD11C0"/>
    <w:rsid w:val="00CD3213"/>
    <w:rsid w:val="00CD3CF0"/>
    <w:rsid w:val="00CD48EA"/>
    <w:rsid w:val="00CD5F98"/>
    <w:rsid w:val="00CD5FEE"/>
    <w:rsid w:val="00CD6C08"/>
    <w:rsid w:val="00CD7F3C"/>
    <w:rsid w:val="00CD7F69"/>
    <w:rsid w:val="00CE09D9"/>
    <w:rsid w:val="00CE0E0C"/>
    <w:rsid w:val="00CE21B5"/>
    <w:rsid w:val="00CE33C7"/>
    <w:rsid w:val="00CE37B6"/>
    <w:rsid w:val="00CE437B"/>
    <w:rsid w:val="00CE711B"/>
    <w:rsid w:val="00CF016B"/>
    <w:rsid w:val="00CF0487"/>
    <w:rsid w:val="00CF0869"/>
    <w:rsid w:val="00CF0EF2"/>
    <w:rsid w:val="00CF1328"/>
    <w:rsid w:val="00CF270C"/>
    <w:rsid w:val="00CF2947"/>
    <w:rsid w:val="00CF31FB"/>
    <w:rsid w:val="00CF4DC5"/>
    <w:rsid w:val="00CF50CB"/>
    <w:rsid w:val="00CF51E2"/>
    <w:rsid w:val="00CF5924"/>
    <w:rsid w:val="00CF5961"/>
    <w:rsid w:val="00CF7CB4"/>
    <w:rsid w:val="00D0064B"/>
    <w:rsid w:val="00D00956"/>
    <w:rsid w:val="00D01523"/>
    <w:rsid w:val="00D02954"/>
    <w:rsid w:val="00D04078"/>
    <w:rsid w:val="00D0424D"/>
    <w:rsid w:val="00D04A22"/>
    <w:rsid w:val="00D0587F"/>
    <w:rsid w:val="00D059CA"/>
    <w:rsid w:val="00D06347"/>
    <w:rsid w:val="00D0688C"/>
    <w:rsid w:val="00D06AE9"/>
    <w:rsid w:val="00D07294"/>
    <w:rsid w:val="00D0747D"/>
    <w:rsid w:val="00D102E6"/>
    <w:rsid w:val="00D10CF4"/>
    <w:rsid w:val="00D10FB4"/>
    <w:rsid w:val="00D13522"/>
    <w:rsid w:val="00D152AA"/>
    <w:rsid w:val="00D164A6"/>
    <w:rsid w:val="00D1698A"/>
    <w:rsid w:val="00D16BCD"/>
    <w:rsid w:val="00D17164"/>
    <w:rsid w:val="00D17582"/>
    <w:rsid w:val="00D1777F"/>
    <w:rsid w:val="00D20A2F"/>
    <w:rsid w:val="00D20ADA"/>
    <w:rsid w:val="00D22F9C"/>
    <w:rsid w:val="00D24073"/>
    <w:rsid w:val="00D26A2A"/>
    <w:rsid w:val="00D27726"/>
    <w:rsid w:val="00D360E9"/>
    <w:rsid w:val="00D3796C"/>
    <w:rsid w:val="00D400AF"/>
    <w:rsid w:val="00D40FE1"/>
    <w:rsid w:val="00D413C2"/>
    <w:rsid w:val="00D41A0A"/>
    <w:rsid w:val="00D42308"/>
    <w:rsid w:val="00D42790"/>
    <w:rsid w:val="00D42F68"/>
    <w:rsid w:val="00D46F57"/>
    <w:rsid w:val="00D47008"/>
    <w:rsid w:val="00D47B27"/>
    <w:rsid w:val="00D50898"/>
    <w:rsid w:val="00D511BF"/>
    <w:rsid w:val="00D5464A"/>
    <w:rsid w:val="00D55190"/>
    <w:rsid w:val="00D5530E"/>
    <w:rsid w:val="00D60224"/>
    <w:rsid w:val="00D61116"/>
    <w:rsid w:val="00D6124B"/>
    <w:rsid w:val="00D61A2C"/>
    <w:rsid w:val="00D638ED"/>
    <w:rsid w:val="00D64AD0"/>
    <w:rsid w:val="00D64E06"/>
    <w:rsid w:val="00D6524E"/>
    <w:rsid w:val="00D65A02"/>
    <w:rsid w:val="00D65B28"/>
    <w:rsid w:val="00D70407"/>
    <w:rsid w:val="00D71A2B"/>
    <w:rsid w:val="00D72C4F"/>
    <w:rsid w:val="00D72DAE"/>
    <w:rsid w:val="00D72E17"/>
    <w:rsid w:val="00D7396E"/>
    <w:rsid w:val="00D74230"/>
    <w:rsid w:val="00D76080"/>
    <w:rsid w:val="00D761ED"/>
    <w:rsid w:val="00D76CFF"/>
    <w:rsid w:val="00D8001C"/>
    <w:rsid w:val="00D80C7E"/>
    <w:rsid w:val="00D8190B"/>
    <w:rsid w:val="00D81EF9"/>
    <w:rsid w:val="00D838A7"/>
    <w:rsid w:val="00D861EB"/>
    <w:rsid w:val="00D86BA6"/>
    <w:rsid w:val="00D87623"/>
    <w:rsid w:val="00D87C45"/>
    <w:rsid w:val="00D90002"/>
    <w:rsid w:val="00D90C98"/>
    <w:rsid w:val="00D93BDD"/>
    <w:rsid w:val="00D946E9"/>
    <w:rsid w:val="00D94A01"/>
    <w:rsid w:val="00D95A1F"/>
    <w:rsid w:val="00D95CAB"/>
    <w:rsid w:val="00D96097"/>
    <w:rsid w:val="00D96C35"/>
    <w:rsid w:val="00DA0B23"/>
    <w:rsid w:val="00DA1FE5"/>
    <w:rsid w:val="00DA1FF1"/>
    <w:rsid w:val="00DA213F"/>
    <w:rsid w:val="00DA26E6"/>
    <w:rsid w:val="00DA271A"/>
    <w:rsid w:val="00DA2ECA"/>
    <w:rsid w:val="00DA3906"/>
    <w:rsid w:val="00DA3F9D"/>
    <w:rsid w:val="00DA4016"/>
    <w:rsid w:val="00DA4758"/>
    <w:rsid w:val="00DA5078"/>
    <w:rsid w:val="00DA51C9"/>
    <w:rsid w:val="00DA6125"/>
    <w:rsid w:val="00DA661B"/>
    <w:rsid w:val="00DA6DD5"/>
    <w:rsid w:val="00DA7011"/>
    <w:rsid w:val="00DA76A1"/>
    <w:rsid w:val="00DB2007"/>
    <w:rsid w:val="00DB251B"/>
    <w:rsid w:val="00DB2D5A"/>
    <w:rsid w:val="00DB4A20"/>
    <w:rsid w:val="00DB4DF8"/>
    <w:rsid w:val="00DB634D"/>
    <w:rsid w:val="00DB71BB"/>
    <w:rsid w:val="00DB724E"/>
    <w:rsid w:val="00DB726F"/>
    <w:rsid w:val="00DB74A9"/>
    <w:rsid w:val="00DB7B26"/>
    <w:rsid w:val="00DB7BCC"/>
    <w:rsid w:val="00DC2037"/>
    <w:rsid w:val="00DC224C"/>
    <w:rsid w:val="00DC3D25"/>
    <w:rsid w:val="00DC49F6"/>
    <w:rsid w:val="00DC4D46"/>
    <w:rsid w:val="00DC5420"/>
    <w:rsid w:val="00DC79F7"/>
    <w:rsid w:val="00DD1227"/>
    <w:rsid w:val="00DD126D"/>
    <w:rsid w:val="00DD16D9"/>
    <w:rsid w:val="00DD1BBD"/>
    <w:rsid w:val="00DD234B"/>
    <w:rsid w:val="00DD2946"/>
    <w:rsid w:val="00DD3A78"/>
    <w:rsid w:val="00DD3BD3"/>
    <w:rsid w:val="00DD519B"/>
    <w:rsid w:val="00DD535E"/>
    <w:rsid w:val="00DD5376"/>
    <w:rsid w:val="00DD77C7"/>
    <w:rsid w:val="00DE06E8"/>
    <w:rsid w:val="00DE0CF8"/>
    <w:rsid w:val="00DE12C6"/>
    <w:rsid w:val="00DE1302"/>
    <w:rsid w:val="00DE3AC9"/>
    <w:rsid w:val="00DE538C"/>
    <w:rsid w:val="00DE6114"/>
    <w:rsid w:val="00DE725B"/>
    <w:rsid w:val="00DF14D7"/>
    <w:rsid w:val="00DF1836"/>
    <w:rsid w:val="00DF23B4"/>
    <w:rsid w:val="00DF34FA"/>
    <w:rsid w:val="00DF3A37"/>
    <w:rsid w:val="00DF4659"/>
    <w:rsid w:val="00DF6CC7"/>
    <w:rsid w:val="00DF71A3"/>
    <w:rsid w:val="00E006A1"/>
    <w:rsid w:val="00E012B9"/>
    <w:rsid w:val="00E018B1"/>
    <w:rsid w:val="00E018E7"/>
    <w:rsid w:val="00E01B8B"/>
    <w:rsid w:val="00E039F8"/>
    <w:rsid w:val="00E0493A"/>
    <w:rsid w:val="00E04CA3"/>
    <w:rsid w:val="00E07F08"/>
    <w:rsid w:val="00E10D90"/>
    <w:rsid w:val="00E1174C"/>
    <w:rsid w:val="00E12C0D"/>
    <w:rsid w:val="00E12DA9"/>
    <w:rsid w:val="00E12E8E"/>
    <w:rsid w:val="00E13F66"/>
    <w:rsid w:val="00E1418E"/>
    <w:rsid w:val="00E15BF6"/>
    <w:rsid w:val="00E15C77"/>
    <w:rsid w:val="00E1626D"/>
    <w:rsid w:val="00E16424"/>
    <w:rsid w:val="00E165D9"/>
    <w:rsid w:val="00E16ABB"/>
    <w:rsid w:val="00E177AC"/>
    <w:rsid w:val="00E20854"/>
    <w:rsid w:val="00E20A8A"/>
    <w:rsid w:val="00E20F10"/>
    <w:rsid w:val="00E22737"/>
    <w:rsid w:val="00E22B52"/>
    <w:rsid w:val="00E24DAE"/>
    <w:rsid w:val="00E2535D"/>
    <w:rsid w:val="00E25E26"/>
    <w:rsid w:val="00E265B4"/>
    <w:rsid w:val="00E32E3D"/>
    <w:rsid w:val="00E35B01"/>
    <w:rsid w:val="00E35DE9"/>
    <w:rsid w:val="00E4008C"/>
    <w:rsid w:val="00E40898"/>
    <w:rsid w:val="00E40E72"/>
    <w:rsid w:val="00E41A7E"/>
    <w:rsid w:val="00E423AC"/>
    <w:rsid w:val="00E42C97"/>
    <w:rsid w:val="00E43316"/>
    <w:rsid w:val="00E43489"/>
    <w:rsid w:val="00E434A8"/>
    <w:rsid w:val="00E43A2B"/>
    <w:rsid w:val="00E446AE"/>
    <w:rsid w:val="00E4472E"/>
    <w:rsid w:val="00E45191"/>
    <w:rsid w:val="00E452A5"/>
    <w:rsid w:val="00E45C1E"/>
    <w:rsid w:val="00E46F30"/>
    <w:rsid w:val="00E50E75"/>
    <w:rsid w:val="00E51A6B"/>
    <w:rsid w:val="00E5211F"/>
    <w:rsid w:val="00E529BA"/>
    <w:rsid w:val="00E5406F"/>
    <w:rsid w:val="00E543FC"/>
    <w:rsid w:val="00E5441B"/>
    <w:rsid w:val="00E5591E"/>
    <w:rsid w:val="00E564DB"/>
    <w:rsid w:val="00E56C09"/>
    <w:rsid w:val="00E5707B"/>
    <w:rsid w:val="00E57377"/>
    <w:rsid w:val="00E574C9"/>
    <w:rsid w:val="00E60FE5"/>
    <w:rsid w:val="00E610DD"/>
    <w:rsid w:val="00E61E79"/>
    <w:rsid w:val="00E6221A"/>
    <w:rsid w:val="00E62A41"/>
    <w:rsid w:val="00E634FA"/>
    <w:rsid w:val="00E65106"/>
    <w:rsid w:val="00E65B79"/>
    <w:rsid w:val="00E661A2"/>
    <w:rsid w:val="00E661E5"/>
    <w:rsid w:val="00E669B1"/>
    <w:rsid w:val="00E679E6"/>
    <w:rsid w:val="00E70C7E"/>
    <w:rsid w:val="00E713B1"/>
    <w:rsid w:val="00E72935"/>
    <w:rsid w:val="00E7507E"/>
    <w:rsid w:val="00E75B45"/>
    <w:rsid w:val="00E75D0B"/>
    <w:rsid w:val="00E76657"/>
    <w:rsid w:val="00E76EE1"/>
    <w:rsid w:val="00E773E6"/>
    <w:rsid w:val="00E77860"/>
    <w:rsid w:val="00E806D6"/>
    <w:rsid w:val="00E8248C"/>
    <w:rsid w:val="00E84370"/>
    <w:rsid w:val="00E8463C"/>
    <w:rsid w:val="00E84844"/>
    <w:rsid w:val="00E84D05"/>
    <w:rsid w:val="00E850A1"/>
    <w:rsid w:val="00E8605A"/>
    <w:rsid w:val="00E9189C"/>
    <w:rsid w:val="00E91E5A"/>
    <w:rsid w:val="00E91FDE"/>
    <w:rsid w:val="00E92987"/>
    <w:rsid w:val="00E9300D"/>
    <w:rsid w:val="00E967E7"/>
    <w:rsid w:val="00E974B2"/>
    <w:rsid w:val="00E9792E"/>
    <w:rsid w:val="00EA045E"/>
    <w:rsid w:val="00EA1690"/>
    <w:rsid w:val="00EA203B"/>
    <w:rsid w:val="00EA33D0"/>
    <w:rsid w:val="00EA3FAF"/>
    <w:rsid w:val="00EA41AD"/>
    <w:rsid w:val="00EA476A"/>
    <w:rsid w:val="00EA643B"/>
    <w:rsid w:val="00EA73FB"/>
    <w:rsid w:val="00EA7AF2"/>
    <w:rsid w:val="00EA7C11"/>
    <w:rsid w:val="00EA7CDD"/>
    <w:rsid w:val="00EB224B"/>
    <w:rsid w:val="00EB2536"/>
    <w:rsid w:val="00EB2C2B"/>
    <w:rsid w:val="00EB3799"/>
    <w:rsid w:val="00EB4B1C"/>
    <w:rsid w:val="00EB52BC"/>
    <w:rsid w:val="00EB5DD4"/>
    <w:rsid w:val="00EB5F08"/>
    <w:rsid w:val="00EB6CD4"/>
    <w:rsid w:val="00EB733F"/>
    <w:rsid w:val="00EC05D8"/>
    <w:rsid w:val="00EC39B2"/>
    <w:rsid w:val="00EC3B86"/>
    <w:rsid w:val="00EC4423"/>
    <w:rsid w:val="00EC5143"/>
    <w:rsid w:val="00EC541D"/>
    <w:rsid w:val="00EC60D4"/>
    <w:rsid w:val="00EC746F"/>
    <w:rsid w:val="00EC78E3"/>
    <w:rsid w:val="00EC7D3D"/>
    <w:rsid w:val="00ED1219"/>
    <w:rsid w:val="00ED1BD4"/>
    <w:rsid w:val="00ED27BA"/>
    <w:rsid w:val="00ED2F76"/>
    <w:rsid w:val="00ED3D84"/>
    <w:rsid w:val="00ED498B"/>
    <w:rsid w:val="00ED4AA2"/>
    <w:rsid w:val="00ED626A"/>
    <w:rsid w:val="00ED71F2"/>
    <w:rsid w:val="00ED7CD4"/>
    <w:rsid w:val="00EE2E4D"/>
    <w:rsid w:val="00EE3081"/>
    <w:rsid w:val="00EE326B"/>
    <w:rsid w:val="00EE410D"/>
    <w:rsid w:val="00EE440A"/>
    <w:rsid w:val="00EE448D"/>
    <w:rsid w:val="00EE670E"/>
    <w:rsid w:val="00EE6C2F"/>
    <w:rsid w:val="00EE7D38"/>
    <w:rsid w:val="00EF0629"/>
    <w:rsid w:val="00EF2CF4"/>
    <w:rsid w:val="00EF3FAB"/>
    <w:rsid w:val="00EF4C8D"/>
    <w:rsid w:val="00EF4DA8"/>
    <w:rsid w:val="00EF4F72"/>
    <w:rsid w:val="00EF5583"/>
    <w:rsid w:val="00EF7147"/>
    <w:rsid w:val="00EF756F"/>
    <w:rsid w:val="00EF7CE2"/>
    <w:rsid w:val="00EF7F73"/>
    <w:rsid w:val="00F01000"/>
    <w:rsid w:val="00F0171B"/>
    <w:rsid w:val="00F03983"/>
    <w:rsid w:val="00F079F7"/>
    <w:rsid w:val="00F101A5"/>
    <w:rsid w:val="00F11280"/>
    <w:rsid w:val="00F11925"/>
    <w:rsid w:val="00F1259B"/>
    <w:rsid w:val="00F1269B"/>
    <w:rsid w:val="00F12E96"/>
    <w:rsid w:val="00F1360E"/>
    <w:rsid w:val="00F14634"/>
    <w:rsid w:val="00F229BB"/>
    <w:rsid w:val="00F234E7"/>
    <w:rsid w:val="00F24811"/>
    <w:rsid w:val="00F24B7D"/>
    <w:rsid w:val="00F24D90"/>
    <w:rsid w:val="00F24F07"/>
    <w:rsid w:val="00F32743"/>
    <w:rsid w:val="00F328FC"/>
    <w:rsid w:val="00F33587"/>
    <w:rsid w:val="00F34758"/>
    <w:rsid w:val="00F40510"/>
    <w:rsid w:val="00F40A6C"/>
    <w:rsid w:val="00F42088"/>
    <w:rsid w:val="00F42D8F"/>
    <w:rsid w:val="00F439AD"/>
    <w:rsid w:val="00F44C6B"/>
    <w:rsid w:val="00F44D0E"/>
    <w:rsid w:val="00F464D7"/>
    <w:rsid w:val="00F46A31"/>
    <w:rsid w:val="00F506AD"/>
    <w:rsid w:val="00F51811"/>
    <w:rsid w:val="00F52673"/>
    <w:rsid w:val="00F52718"/>
    <w:rsid w:val="00F55F85"/>
    <w:rsid w:val="00F567BB"/>
    <w:rsid w:val="00F56E06"/>
    <w:rsid w:val="00F5729B"/>
    <w:rsid w:val="00F604AF"/>
    <w:rsid w:val="00F61572"/>
    <w:rsid w:val="00F6279D"/>
    <w:rsid w:val="00F62F09"/>
    <w:rsid w:val="00F63717"/>
    <w:rsid w:val="00F641DF"/>
    <w:rsid w:val="00F64507"/>
    <w:rsid w:val="00F646C2"/>
    <w:rsid w:val="00F64BBD"/>
    <w:rsid w:val="00F650AC"/>
    <w:rsid w:val="00F6530D"/>
    <w:rsid w:val="00F6566A"/>
    <w:rsid w:val="00F66200"/>
    <w:rsid w:val="00F6678C"/>
    <w:rsid w:val="00F66B28"/>
    <w:rsid w:val="00F66BA1"/>
    <w:rsid w:val="00F66CB4"/>
    <w:rsid w:val="00F72965"/>
    <w:rsid w:val="00F74128"/>
    <w:rsid w:val="00F76CCE"/>
    <w:rsid w:val="00F80633"/>
    <w:rsid w:val="00F80BCE"/>
    <w:rsid w:val="00F80F7C"/>
    <w:rsid w:val="00F816DB"/>
    <w:rsid w:val="00F822C2"/>
    <w:rsid w:val="00F826AA"/>
    <w:rsid w:val="00F82DAA"/>
    <w:rsid w:val="00F85F1C"/>
    <w:rsid w:val="00F86562"/>
    <w:rsid w:val="00F8770F"/>
    <w:rsid w:val="00F878E6"/>
    <w:rsid w:val="00F87C9A"/>
    <w:rsid w:val="00F91BEA"/>
    <w:rsid w:val="00F92276"/>
    <w:rsid w:val="00F94257"/>
    <w:rsid w:val="00F9470F"/>
    <w:rsid w:val="00F95103"/>
    <w:rsid w:val="00F95F09"/>
    <w:rsid w:val="00F96107"/>
    <w:rsid w:val="00F971B0"/>
    <w:rsid w:val="00F9738E"/>
    <w:rsid w:val="00F97D95"/>
    <w:rsid w:val="00FA0331"/>
    <w:rsid w:val="00FA164F"/>
    <w:rsid w:val="00FA18FB"/>
    <w:rsid w:val="00FA21F0"/>
    <w:rsid w:val="00FA2337"/>
    <w:rsid w:val="00FA2AA1"/>
    <w:rsid w:val="00FA5054"/>
    <w:rsid w:val="00FA5520"/>
    <w:rsid w:val="00FA58DB"/>
    <w:rsid w:val="00FA6D9B"/>
    <w:rsid w:val="00FA725C"/>
    <w:rsid w:val="00FA72C0"/>
    <w:rsid w:val="00FA72F8"/>
    <w:rsid w:val="00FB0BCD"/>
    <w:rsid w:val="00FB1CA5"/>
    <w:rsid w:val="00FB1E8F"/>
    <w:rsid w:val="00FB1F68"/>
    <w:rsid w:val="00FB23BA"/>
    <w:rsid w:val="00FB255E"/>
    <w:rsid w:val="00FB2E14"/>
    <w:rsid w:val="00FB4620"/>
    <w:rsid w:val="00FB4AF2"/>
    <w:rsid w:val="00FB4DBB"/>
    <w:rsid w:val="00FB5507"/>
    <w:rsid w:val="00FB5C51"/>
    <w:rsid w:val="00FB686F"/>
    <w:rsid w:val="00FB7319"/>
    <w:rsid w:val="00FB76AD"/>
    <w:rsid w:val="00FC00A1"/>
    <w:rsid w:val="00FC0369"/>
    <w:rsid w:val="00FC0F65"/>
    <w:rsid w:val="00FC1419"/>
    <w:rsid w:val="00FC19BE"/>
    <w:rsid w:val="00FC1C79"/>
    <w:rsid w:val="00FC20D0"/>
    <w:rsid w:val="00FC260C"/>
    <w:rsid w:val="00FC2844"/>
    <w:rsid w:val="00FC35A7"/>
    <w:rsid w:val="00FC35AC"/>
    <w:rsid w:val="00FC3C96"/>
    <w:rsid w:val="00FC406F"/>
    <w:rsid w:val="00FC50DB"/>
    <w:rsid w:val="00FC5F88"/>
    <w:rsid w:val="00FC66A5"/>
    <w:rsid w:val="00FC6C0B"/>
    <w:rsid w:val="00FC6DBC"/>
    <w:rsid w:val="00FD06E1"/>
    <w:rsid w:val="00FD0D15"/>
    <w:rsid w:val="00FD1521"/>
    <w:rsid w:val="00FD184B"/>
    <w:rsid w:val="00FD1B6E"/>
    <w:rsid w:val="00FD317F"/>
    <w:rsid w:val="00FD33F1"/>
    <w:rsid w:val="00FD3636"/>
    <w:rsid w:val="00FD54E5"/>
    <w:rsid w:val="00FD5577"/>
    <w:rsid w:val="00FD69E2"/>
    <w:rsid w:val="00FD6F74"/>
    <w:rsid w:val="00FE069A"/>
    <w:rsid w:val="00FE0A25"/>
    <w:rsid w:val="00FE0E90"/>
    <w:rsid w:val="00FE14ED"/>
    <w:rsid w:val="00FE15A6"/>
    <w:rsid w:val="00FE184E"/>
    <w:rsid w:val="00FE3065"/>
    <w:rsid w:val="00FE383D"/>
    <w:rsid w:val="00FE41CC"/>
    <w:rsid w:val="00FE4CBF"/>
    <w:rsid w:val="00FE5630"/>
    <w:rsid w:val="00FE6F39"/>
    <w:rsid w:val="00FE70A9"/>
    <w:rsid w:val="00FE7B8B"/>
    <w:rsid w:val="00FF221C"/>
    <w:rsid w:val="00FF333F"/>
    <w:rsid w:val="00FF3504"/>
    <w:rsid w:val="00FF3DC1"/>
    <w:rsid w:val="00FF6628"/>
    <w:rsid w:val="00FF6D14"/>
    <w:rsid w:val="00FF795C"/>
    <w:rsid w:val="00FF7F81"/>
    <w:rsid w:val="01057854"/>
    <w:rsid w:val="011CAD52"/>
    <w:rsid w:val="011CE36A"/>
    <w:rsid w:val="0126446D"/>
    <w:rsid w:val="012F2A5F"/>
    <w:rsid w:val="01489AAD"/>
    <w:rsid w:val="014AE415"/>
    <w:rsid w:val="015B7DF4"/>
    <w:rsid w:val="016E1137"/>
    <w:rsid w:val="01779178"/>
    <w:rsid w:val="0186E37C"/>
    <w:rsid w:val="01AFCC28"/>
    <w:rsid w:val="01B015D8"/>
    <w:rsid w:val="01B776CF"/>
    <w:rsid w:val="01B812C2"/>
    <w:rsid w:val="01D2BF4B"/>
    <w:rsid w:val="01ED137D"/>
    <w:rsid w:val="01EE1C28"/>
    <w:rsid w:val="0203BFC5"/>
    <w:rsid w:val="0230C10E"/>
    <w:rsid w:val="0248D2A4"/>
    <w:rsid w:val="024A3E88"/>
    <w:rsid w:val="025F9326"/>
    <w:rsid w:val="02679E48"/>
    <w:rsid w:val="026A8507"/>
    <w:rsid w:val="02866271"/>
    <w:rsid w:val="02B7C9AE"/>
    <w:rsid w:val="02BC21B4"/>
    <w:rsid w:val="02CEF3C3"/>
    <w:rsid w:val="02DB7EB1"/>
    <w:rsid w:val="02EC97CF"/>
    <w:rsid w:val="03018E9D"/>
    <w:rsid w:val="030B8816"/>
    <w:rsid w:val="0320B266"/>
    <w:rsid w:val="0334F931"/>
    <w:rsid w:val="0359A8BC"/>
    <w:rsid w:val="03A9025C"/>
    <w:rsid w:val="03F15483"/>
    <w:rsid w:val="042BA31E"/>
    <w:rsid w:val="043D92B2"/>
    <w:rsid w:val="044989E8"/>
    <w:rsid w:val="044ADD48"/>
    <w:rsid w:val="045AF0D2"/>
    <w:rsid w:val="0474AA45"/>
    <w:rsid w:val="048464DF"/>
    <w:rsid w:val="04994521"/>
    <w:rsid w:val="04A43007"/>
    <w:rsid w:val="04BCE91E"/>
    <w:rsid w:val="04C2FEE5"/>
    <w:rsid w:val="04CD33F8"/>
    <w:rsid w:val="04F25793"/>
    <w:rsid w:val="0503E4D3"/>
    <w:rsid w:val="050EAD21"/>
    <w:rsid w:val="0515E81D"/>
    <w:rsid w:val="051BE287"/>
    <w:rsid w:val="05459411"/>
    <w:rsid w:val="054CC90E"/>
    <w:rsid w:val="0558EA56"/>
    <w:rsid w:val="0570F310"/>
    <w:rsid w:val="0573776C"/>
    <w:rsid w:val="057DCFFA"/>
    <w:rsid w:val="0594176B"/>
    <w:rsid w:val="0599DE93"/>
    <w:rsid w:val="059A01A2"/>
    <w:rsid w:val="05A26963"/>
    <w:rsid w:val="05A3426F"/>
    <w:rsid w:val="05ABD855"/>
    <w:rsid w:val="05C7737F"/>
    <w:rsid w:val="05CA8A90"/>
    <w:rsid w:val="05CCC947"/>
    <w:rsid w:val="05DD9D58"/>
    <w:rsid w:val="05E0942F"/>
    <w:rsid w:val="05E55A49"/>
    <w:rsid w:val="05EC81AA"/>
    <w:rsid w:val="0613BE88"/>
    <w:rsid w:val="064077E3"/>
    <w:rsid w:val="06756504"/>
    <w:rsid w:val="069E99A1"/>
    <w:rsid w:val="06A004EB"/>
    <w:rsid w:val="06A66FEE"/>
    <w:rsid w:val="06AB1745"/>
    <w:rsid w:val="06BC096A"/>
    <w:rsid w:val="06C5AD1F"/>
    <w:rsid w:val="06D224B7"/>
    <w:rsid w:val="06FECACF"/>
    <w:rsid w:val="0708585E"/>
    <w:rsid w:val="071C3AF7"/>
    <w:rsid w:val="072B206C"/>
    <w:rsid w:val="074B28E2"/>
    <w:rsid w:val="07565D58"/>
    <w:rsid w:val="07700750"/>
    <w:rsid w:val="0774DAC8"/>
    <w:rsid w:val="0785339E"/>
    <w:rsid w:val="078632E4"/>
    <w:rsid w:val="0794BB27"/>
    <w:rsid w:val="07A3008D"/>
    <w:rsid w:val="07AEEFD4"/>
    <w:rsid w:val="07B99F81"/>
    <w:rsid w:val="07BAF8C9"/>
    <w:rsid w:val="07BD8080"/>
    <w:rsid w:val="0800F595"/>
    <w:rsid w:val="08033557"/>
    <w:rsid w:val="0815772B"/>
    <w:rsid w:val="0815E953"/>
    <w:rsid w:val="081B0F5C"/>
    <w:rsid w:val="08390801"/>
    <w:rsid w:val="0844FDA1"/>
    <w:rsid w:val="087772A5"/>
    <w:rsid w:val="087AEECF"/>
    <w:rsid w:val="0885FDAC"/>
    <w:rsid w:val="089B8DA7"/>
    <w:rsid w:val="08A07580"/>
    <w:rsid w:val="08C8C7FF"/>
    <w:rsid w:val="08DB9742"/>
    <w:rsid w:val="08DCFE62"/>
    <w:rsid w:val="08DE0167"/>
    <w:rsid w:val="08FBE979"/>
    <w:rsid w:val="09058111"/>
    <w:rsid w:val="090DD427"/>
    <w:rsid w:val="092E61F5"/>
    <w:rsid w:val="09337EA9"/>
    <w:rsid w:val="094AC035"/>
    <w:rsid w:val="095A0EA3"/>
    <w:rsid w:val="097BE2BC"/>
    <w:rsid w:val="098A84DE"/>
    <w:rsid w:val="098FFECB"/>
    <w:rsid w:val="09A2A71E"/>
    <w:rsid w:val="09BB1F2B"/>
    <w:rsid w:val="09C4D57A"/>
    <w:rsid w:val="09DAA5DD"/>
    <w:rsid w:val="09E7ED41"/>
    <w:rsid w:val="09F2FA14"/>
    <w:rsid w:val="0A061CE5"/>
    <w:rsid w:val="0A237F62"/>
    <w:rsid w:val="0A243542"/>
    <w:rsid w:val="0A280BFC"/>
    <w:rsid w:val="0A6977E3"/>
    <w:rsid w:val="0A6C10C5"/>
    <w:rsid w:val="0A7236D2"/>
    <w:rsid w:val="0AA4A511"/>
    <w:rsid w:val="0AAD9D00"/>
    <w:rsid w:val="0AB5A9F5"/>
    <w:rsid w:val="0AC5EAAF"/>
    <w:rsid w:val="0ACB82D0"/>
    <w:rsid w:val="0ACDD416"/>
    <w:rsid w:val="0ACFEDF7"/>
    <w:rsid w:val="0ADC3083"/>
    <w:rsid w:val="0AE1F06C"/>
    <w:rsid w:val="0AEE7E1C"/>
    <w:rsid w:val="0AF91D94"/>
    <w:rsid w:val="0AFDB47C"/>
    <w:rsid w:val="0B480107"/>
    <w:rsid w:val="0B4D4CDE"/>
    <w:rsid w:val="0B9915A6"/>
    <w:rsid w:val="0BAC117C"/>
    <w:rsid w:val="0BD52415"/>
    <w:rsid w:val="0BF4EB10"/>
    <w:rsid w:val="0C07E126"/>
    <w:rsid w:val="0C138A72"/>
    <w:rsid w:val="0C19AAD5"/>
    <w:rsid w:val="0C2D9C96"/>
    <w:rsid w:val="0C385C95"/>
    <w:rsid w:val="0C65B014"/>
    <w:rsid w:val="0C85095B"/>
    <w:rsid w:val="0C8C071C"/>
    <w:rsid w:val="0C8D2A27"/>
    <w:rsid w:val="0C8EFBFB"/>
    <w:rsid w:val="0C92EA14"/>
    <w:rsid w:val="0C9B8642"/>
    <w:rsid w:val="0CAF637A"/>
    <w:rsid w:val="0CD4025A"/>
    <w:rsid w:val="0CD6F3EE"/>
    <w:rsid w:val="0CE710E3"/>
    <w:rsid w:val="0D087AF1"/>
    <w:rsid w:val="0D1B0ECC"/>
    <w:rsid w:val="0D25A181"/>
    <w:rsid w:val="0D2813C5"/>
    <w:rsid w:val="0D2B51D1"/>
    <w:rsid w:val="0D3222B8"/>
    <w:rsid w:val="0D36B4B2"/>
    <w:rsid w:val="0D3AD95A"/>
    <w:rsid w:val="0D467FF3"/>
    <w:rsid w:val="0D56616A"/>
    <w:rsid w:val="0D5CFB8D"/>
    <w:rsid w:val="0D9EC357"/>
    <w:rsid w:val="0DA1974C"/>
    <w:rsid w:val="0DBE51CB"/>
    <w:rsid w:val="0DD0D30C"/>
    <w:rsid w:val="0E15C775"/>
    <w:rsid w:val="0E16C068"/>
    <w:rsid w:val="0E287505"/>
    <w:rsid w:val="0E2A72DD"/>
    <w:rsid w:val="0E375258"/>
    <w:rsid w:val="0E37ABF4"/>
    <w:rsid w:val="0E4D13B2"/>
    <w:rsid w:val="0E53BD86"/>
    <w:rsid w:val="0E8EA3A2"/>
    <w:rsid w:val="0E92EC43"/>
    <w:rsid w:val="0E98431E"/>
    <w:rsid w:val="0E9BB2AB"/>
    <w:rsid w:val="0EC3BEE4"/>
    <w:rsid w:val="0ECB3C15"/>
    <w:rsid w:val="0ECF4363"/>
    <w:rsid w:val="0ED1D13D"/>
    <w:rsid w:val="0EE643CD"/>
    <w:rsid w:val="0EECE717"/>
    <w:rsid w:val="0EEDF769"/>
    <w:rsid w:val="0F04BF51"/>
    <w:rsid w:val="0F064FC6"/>
    <w:rsid w:val="0F12A939"/>
    <w:rsid w:val="0F22B858"/>
    <w:rsid w:val="0F23DAB1"/>
    <w:rsid w:val="0F2C606C"/>
    <w:rsid w:val="0F2DDDC7"/>
    <w:rsid w:val="0F3AF9B1"/>
    <w:rsid w:val="0F50C8EE"/>
    <w:rsid w:val="0F50E0C6"/>
    <w:rsid w:val="0F516ACA"/>
    <w:rsid w:val="0F545E7C"/>
    <w:rsid w:val="0F6DC131"/>
    <w:rsid w:val="0F71B17C"/>
    <w:rsid w:val="0F78065D"/>
    <w:rsid w:val="0F79F3BD"/>
    <w:rsid w:val="0F7BC10A"/>
    <w:rsid w:val="0F83C10A"/>
    <w:rsid w:val="0F8FFF84"/>
    <w:rsid w:val="0FE75D72"/>
    <w:rsid w:val="10555E97"/>
    <w:rsid w:val="1086E48D"/>
    <w:rsid w:val="10941B56"/>
    <w:rsid w:val="10ADF68F"/>
    <w:rsid w:val="10D7D251"/>
    <w:rsid w:val="10DBC1D1"/>
    <w:rsid w:val="110FC835"/>
    <w:rsid w:val="1117916B"/>
    <w:rsid w:val="11449743"/>
    <w:rsid w:val="1159556E"/>
    <w:rsid w:val="115DBFA0"/>
    <w:rsid w:val="1163DC78"/>
    <w:rsid w:val="1182C39C"/>
    <w:rsid w:val="118DA4C3"/>
    <w:rsid w:val="119400F1"/>
    <w:rsid w:val="11CA1D73"/>
    <w:rsid w:val="11CE42F9"/>
    <w:rsid w:val="11D74BF9"/>
    <w:rsid w:val="11F3E50C"/>
    <w:rsid w:val="11F5EEB4"/>
    <w:rsid w:val="1225E11C"/>
    <w:rsid w:val="1245DCB9"/>
    <w:rsid w:val="124BE1A8"/>
    <w:rsid w:val="1278E8B6"/>
    <w:rsid w:val="12844865"/>
    <w:rsid w:val="12968907"/>
    <w:rsid w:val="12A07E24"/>
    <w:rsid w:val="12A4F021"/>
    <w:rsid w:val="12AF77C7"/>
    <w:rsid w:val="12B3DA2A"/>
    <w:rsid w:val="12E22B4F"/>
    <w:rsid w:val="12ED2E85"/>
    <w:rsid w:val="12F691E9"/>
    <w:rsid w:val="12FB50A7"/>
    <w:rsid w:val="13017BCD"/>
    <w:rsid w:val="134E0941"/>
    <w:rsid w:val="136C7ED5"/>
    <w:rsid w:val="138A531C"/>
    <w:rsid w:val="13A3F1A2"/>
    <w:rsid w:val="13BD6B94"/>
    <w:rsid w:val="13BE854F"/>
    <w:rsid w:val="13FD9E8A"/>
    <w:rsid w:val="1405D265"/>
    <w:rsid w:val="141A0B8A"/>
    <w:rsid w:val="144CB647"/>
    <w:rsid w:val="145DC9E0"/>
    <w:rsid w:val="1464AFDE"/>
    <w:rsid w:val="1468EB2C"/>
    <w:rsid w:val="14712A8B"/>
    <w:rsid w:val="1475DBE9"/>
    <w:rsid w:val="14927C14"/>
    <w:rsid w:val="14A877C3"/>
    <w:rsid w:val="14BDF23A"/>
    <w:rsid w:val="14CEB307"/>
    <w:rsid w:val="14EA3067"/>
    <w:rsid w:val="14F96740"/>
    <w:rsid w:val="1504A172"/>
    <w:rsid w:val="150B4727"/>
    <w:rsid w:val="15124920"/>
    <w:rsid w:val="1527F6CD"/>
    <w:rsid w:val="152F189E"/>
    <w:rsid w:val="15809C2C"/>
    <w:rsid w:val="15B21E91"/>
    <w:rsid w:val="15DF3461"/>
    <w:rsid w:val="160F269F"/>
    <w:rsid w:val="160FFFFE"/>
    <w:rsid w:val="161A2AC6"/>
    <w:rsid w:val="161A2C01"/>
    <w:rsid w:val="161D5EA5"/>
    <w:rsid w:val="162D236F"/>
    <w:rsid w:val="163130C3"/>
    <w:rsid w:val="16371DB3"/>
    <w:rsid w:val="163A2269"/>
    <w:rsid w:val="166912F5"/>
    <w:rsid w:val="16814863"/>
    <w:rsid w:val="16A38C7C"/>
    <w:rsid w:val="16B39AE2"/>
    <w:rsid w:val="16C71383"/>
    <w:rsid w:val="16C8035A"/>
    <w:rsid w:val="16CC4751"/>
    <w:rsid w:val="16D8BD18"/>
    <w:rsid w:val="16E6495C"/>
    <w:rsid w:val="1752C9A2"/>
    <w:rsid w:val="179BF58B"/>
    <w:rsid w:val="17A7E224"/>
    <w:rsid w:val="17BDF286"/>
    <w:rsid w:val="17BF4757"/>
    <w:rsid w:val="17CAE902"/>
    <w:rsid w:val="17CF4DBF"/>
    <w:rsid w:val="182EE20E"/>
    <w:rsid w:val="18363184"/>
    <w:rsid w:val="185B2069"/>
    <w:rsid w:val="186DBD99"/>
    <w:rsid w:val="187595DE"/>
    <w:rsid w:val="18768C9D"/>
    <w:rsid w:val="18796EEC"/>
    <w:rsid w:val="187E5FD6"/>
    <w:rsid w:val="1883BC67"/>
    <w:rsid w:val="18A00998"/>
    <w:rsid w:val="18B0D11D"/>
    <w:rsid w:val="18BE53FF"/>
    <w:rsid w:val="18C12BA4"/>
    <w:rsid w:val="18C5C7AD"/>
    <w:rsid w:val="18CCD13C"/>
    <w:rsid w:val="18D65483"/>
    <w:rsid w:val="18E9EB07"/>
    <w:rsid w:val="18F0BAB0"/>
    <w:rsid w:val="18F29BCC"/>
    <w:rsid w:val="190F57F7"/>
    <w:rsid w:val="1912FAE4"/>
    <w:rsid w:val="19213FEC"/>
    <w:rsid w:val="194AA050"/>
    <w:rsid w:val="195699F8"/>
    <w:rsid w:val="19970ED1"/>
    <w:rsid w:val="19C37833"/>
    <w:rsid w:val="19CD067B"/>
    <w:rsid w:val="1A11F317"/>
    <w:rsid w:val="1A23DCB1"/>
    <w:rsid w:val="1A54A6F2"/>
    <w:rsid w:val="1A5A07A0"/>
    <w:rsid w:val="1A5F701A"/>
    <w:rsid w:val="1A7D534E"/>
    <w:rsid w:val="1A8CBCBC"/>
    <w:rsid w:val="1A98357B"/>
    <w:rsid w:val="1ABAB5C1"/>
    <w:rsid w:val="1ABAC905"/>
    <w:rsid w:val="1AC25824"/>
    <w:rsid w:val="1AC2F8C7"/>
    <w:rsid w:val="1AC9F51A"/>
    <w:rsid w:val="1B0FB83C"/>
    <w:rsid w:val="1B3BF09E"/>
    <w:rsid w:val="1B3ED61A"/>
    <w:rsid w:val="1B521D60"/>
    <w:rsid w:val="1B57E053"/>
    <w:rsid w:val="1B653CE0"/>
    <w:rsid w:val="1B7C92AA"/>
    <w:rsid w:val="1B803744"/>
    <w:rsid w:val="1B8916A7"/>
    <w:rsid w:val="1B9E24E8"/>
    <w:rsid w:val="1BA0C977"/>
    <w:rsid w:val="1BB307A8"/>
    <w:rsid w:val="1BB60636"/>
    <w:rsid w:val="1BBA89CA"/>
    <w:rsid w:val="1BD04159"/>
    <w:rsid w:val="1BD46004"/>
    <w:rsid w:val="1BF00BDF"/>
    <w:rsid w:val="1C02BCDD"/>
    <w:rsid w:val="1C1CAE26"/>
    <w:rsid w:val="1C20FF0A"/>
    <w:rsid w:val="1C2514EE"/>
    <w:rsid w:val="1C25B4CA"/>
    <w:rsid w:val="1C2FFFED"/>
    <w:rsid w:val="1C58A921"/>
    <w:rsid w:val="1C899685"/>
    <w:rsid w:val="1CB87415"/>
    <w:rsid w:val="1CDAEF8C"/>
    <w:rsid w:val="1CE1C69F"/>
    <w:rsid w:val="1CF51011"/>
    <w:rsid w:val="1CFF3EEE"/>
    <w:rsid w:val="1D02BBAE"/>
    <w:rsid w:val="1D2DA9E7"/>
    <w:rsid w:val="1D3F8F6B"/>
    <w:rsid w:val="1D588DCA"/>
    <w:rsid w:val="1D58EFD0"/>
    <w:rsid w:val="1D599CCC"/>
    <w:rsid w:val="1D6BDD60"/>
    <w:rsid w:val="1D731F57"/>
    <w:rsid w:val="1D9621B8"/>
    <w:rsid w:val="1DEE08E7"/>
    <w:rsid w:val="1DFA44D4"/>
    <w:rsid w:val="1E10F338"/>
    <w:rsid w:val="1E25F5F5"/>
    <w:rsid w:val="1E3338BB"/>
    <w:rsid w:val="1E35219B"/>
    <w:rsid w:val="1E3F493A"/>
    <w:rsid w:val="1E57C05E"/>
    <w:rsid w:val="1E59BF00"/>
    <w:rsid w:val="1E685842"/>
    <w:rsid w:val="1E712225"/>
    <w:rsid w:val="1E7126E8"/>
    <w:rsid w:val="1E7B0134"/>
    <w:rsid w:val="1E8451C0"/>
    <w:rsid w:val="1E8C4933"/>
    <w:rsid w:val="1E8D7F7B"/>
    <w:rsid w:val="1E9B89AE"/>
    <w:rsid w:val="1EC85436"/>
    <w:rsid w:val="1EC97B2C"/>
    <w:rsid w:val="1EC9AB00"/>
    <w:rsid w:val="1ED1ED85"/>
    <w:rsid w:val="1EE7C7F6"/>
    <w:rsid w:val="1EFEB96C"/>
    <w:rsid w:val="1EFF1091"/>
    <w:rsid w:val="1F00541D"/>
    <w:rsid w:val="1F1E991C"/>
    <w:rsid w:val="1F3429B6"/>
    <w:rsid w:val="1F40EBF9"/>
    <w:rsid w:val="1F49A310"/>
    <w:rsid w:val="1F61ACC3"/>
    <w:rsid w:val="1F666C72"/>
    <w:rsid w:val="1F6FF2AD"/>
    <w:rsid w:val="1F77E881"/>
    <w:rsid w:val="1F8D0DE1"/>
    <w:rsid w:val="1F9EDADB"/>
    <w:rsid w:val="1FAF6A3D"/>
    <w:rsid w:val="1FB8F14B"/>
    <w:rsid w:val="1FC48015"/>
    <w:rsid w:val="1FD50E16"/>
    <w:rsid w:val="202ED48E"/>
    <w:rsid w:val="2036DFB0"/>
    <w:rsid w:val="2039C915"/>
    <w:rsid w:val="203ACD74"/>
    <w:rsid w:val="204F8770"/>
    <w:rsid w:val="20DC293D"/>
    <w:rsid w:val="20E4CC65"/>
    <w:rsid w:val="20ECABB9"/>
    <w:rsid w:val="20F6F3A4"/>
    <w:rsid w:val="20F78496"/>
    <w:rsid w:val="211F7B04"/>
    <w:rsid w:val="21311867"/>
    <w:rsid w:val="213572E2"/>
    <w:rsid w:val="213CE365"/>
    <w:rsid w:val="21421C05"/>
    <w:rsid w:val="214A7F58"/>
    <w:rsid w:val="2150B849"/>
    <w:rsid w:val="216EB230"/>
    <w:rsid w:val="219476E4"/>
    <w:rsid w:val="21AD479F"/>
    <w:rsid w:val="21B0D9B5"/>
    <w:rsid w:val="21B997E7"/>
    <w:rsid w:val="21BCCD17"/>
    <w:rsid w:val="21C16EFF"/>
    <w:rsid w:val="21E7BF9A"/>
    <w:rsid w:val="21F170A4"/>
    <w:rsid w:val="21F3E4F0"/>
    <w:rsid w:val="21F60E11"/>
    <w:rsid w:val="21FE1C2A"/>
    <w:rsid w:val="22057341"/>
    <w:rsid w:val="220D91AB"/>
    <w:rsid w:val="221C8DC7"/>
    <w:rsid w:val="22460BAF"/>
    <w:rsid w:val="22472F8F"/>
    <w:rsid w:val="226256EB"/>
    <w:rsid w:val="22640D04"/>
    <w:rsid w:val="227EE47F"/>
    <w:rsid w:val="2299C0BF"/>
    <w:rsid w:val="229F62C0"/>
    <w:rsid w:val="22A72A6A"/>
    <w:rsid w:val="22ACD967"/>
    <w:rsid w:val="22CF725D"/>
    <w:rsid w:val="22EC580D"/>
    <w:rsid w:val="23004F04"/>
    <w:rsid w:val="230C9CA8"/>
    <w:rsid w:val="230E65E3"/>
    <w:rsid w:val="23119642"/>
    <w:rsid w:val="2312BA68"/>
    <w:rsid w:val="232E2A2D"/>
    <w:rsid w:val="23381626"/>
    <w:rsid w:val="233E1CF0"/>
    <w:rsid w:val="235085EF"/>
    <w:rsid w:val="2350E2DA"/>
    <w:rsid w:val="2361552E"/>
    <w:rsid w:val="236CC097"/>
    <w:rsid w:val="2370C74F"/>
    <w:rsid w:val="2384728C"/>
    <w:rsid w:val="2386A051"/>
    <w:rsid w:val="2388AEBA"/>
    <w:rsid w:val="238D9C7A"/>
    <w:rsid w:val="2399CBF8"/>
    <w:rsid w:val="23A44BD8"/>
    <w:rsid w:val="23A4B001"/>
    <w:rsid w:val="23CDAF55"/>
    <w:rsid w:val="23FD0C56"/>
    <w:rsid w:val="240D8E6D"/>
    <w:rsid w:val="24112121"/>
    <w:rsid w:val="242BA2DB"/>
    <w:rsid w:val="242E576E"/>
    <w:rsid w:val="24327F0E"/>
    <w:rsid w:val="245F3C16"/>
    <w:rsid w:val="24A2D8D2"/>
    <w:rsid w:val="24B451C7"/>
    <w:rsid w:val="24BD04E9"/>
    <w:rsid w:val="24DB4005"/>
    <w:rsid w:val="24ECF5E2"/>
    <w:rsid w:val="24FB27D4"/>
    <w:rsid w:val="2544B5CD"/>
    <w:rsid w:val="25549902"/>
    <w:rsid w:val="255FDF7A"/>
    <w:rsid w:val="2560957C"/>
    <w:rsid w:val="2563B201"/>
    <w:rsid w:val="2568F05D"/>
    <w:rsid w:val="2570E148"/>
    <w:rsid w:val="25790244"/>
    <w:rsid w:val="257BC27B"/>
    <w:rsid w:val="25865835"/>
    <w:rsid w:val="25949E0C"/>
    <w:rsid w:val="259A3543"/>
    <w:rsid w:val="259AAF79"/>
    <w:rsid w:val="25A7910A"/>
    <w:rsid w:val="25B218C8"/>
    <w:rsid w:val="25D0A753"/>
    <w:rsid w:val="25E99C89"/>
    <w:rsid w:val="261A55A3"/>
    <w:rsid w:val="2642B8DC"/>
    <w:rsid w:val="2647548D"/>
    <w:rsid w:val="26497495"/>
    <w:rsid w:val="265364CF"/>
    <w:rsid w:val="268FBC82"/>
    <w:rsid w:val="26B6A3CB"/>
    <w:rsid w:val="26CA6A6B"/>
    <w:rsid w:val="26D6C8C0"/>
    <w:rsid w:val="26DF647F"/>
    <w:rsid w:val="26E730AC"/>
    <w:rsid w:val="26FBAFDB"/>
    <w:rsid w:val="271A019D"/>
    <w:rsid w:val="271F595C"/>
    <w:rsid w:val="27564EAC"/>
    <w:rsid w:val="275EEA92"/>
    <w:rsid w:val="27643861"/>
    <w:rsid w:val="27681E73"/>
    <w:rsid w:val="27C250EE"/>
    <w:rsid w:val="27C2F9ED"/>
    <w:rsid w:val="27DB8E39"/>
    <w:rsid w:val="2825216F"/>
    <w:rsid w:val="2834FA02"/>
    <w:rsid w:val="284C67BA"/>
    <w:rsid w:val="2855E9E8"/>
    <w:rsid w:val="28689581"/>
    <w:rsid w:val="286982CE"/>
    <w:rsid w:val="286E683B"/>
    <w:rsid w:val="287BFF9F"/>
    <w:rsid w:val="288DD81B"/>
    <w:rsid w:val="289904C2"/>
    <w:rsid w:val="289B9773"/>
    <w:rsid w:val="28A3C314"/>
    <w:rsid w:val="28C6B7C5"/>
    <w:rsid w:val="28DD7C0E"/>
    <w:rsid w:val="28F38E7E"/>
    <w:rsid w:val="290008C2"/>
    <w:rsid w:val="290CC457"/>
    <w:rsid w:val="29120099"/>
    <w:rsid w:val="29148069"/>
    <w:rsid w:val="292A8CE9"/>
    <w:rsid w:val="2960645D"/>
    <w:rsid w:val="29BC57E5"/>
    <w:rsid w:val="29CB016C"/>
    <w:rsid w:val="29D0CA63"/>
    <w:rsid w:val="29F8AC10"/>
    <w:rsid w:val="2A05E215"/>
    <w:rsid w:val="2A09C359"/>
    <w:rsid w:val="2A0B4665"/>
    <w:rsid w:val="2A1BF0AA"/>
    <w:rsid w:val="2A1DFF66"/>
    <w:rsid w:val="2A1E5410"/>
    <w:rsid w:val="2A2113F8"/>
    <w:rsid w:val="2A2F8AB3"/>
    <w:rsid w:val="2A4371B6"/>
    <w:rsid w:val="2A7FA592"/>
    <w:rsid w:val="2A84955F"/>
    <w:rsid w:val="2A9BD859"/>
    <w:rsid w:val="2AAEA2FD"/>
    <w:rsid w:val="2AB8518D"/>
    <w:rsid w:val="2ACF76AA"/>
    <w:rsid w:val="2B1E8533"/>
    <w:rsid w:val="2B25322E"/>
    <w:rsid w:val="2B5A955C"/>
    <w:rsid w:val="2B7FDCC7"/>
    <w:rsid w:val="2B889E6F"/>
    <w:rsid w:val="2B8CBB70"/>
    <w:rsid w:val="2B8E82CB"/>
    <w:rsid w:val="2BA313BB"/>
    <w:rsid w:val="2BAE2D1C"/>
    <w:rsid w:val="2BB4874B"/>
    <w:rsid w:val="2BBD08D7"/>
    <w:rsid w:val="2BEABD61"/>
    <w:rsid w:val="2BF171AC"/>
    <w:rsid w:val="2BF1F956"/>
    <w:rsid w:val="2C00501B"/>
    <w:rsid w:val="2C19F933"/>
    <w:rsid w:val="2C1DC39C"/>
    <w:rsid w:val="2C27E16E"/>
    <w:rsid w:val="2C2D075B"/>
    <w:rsid w:val="2C36B7FD"/>
    <w:rsid w:val="2C41D7BC"/>
    <w:rsid w:val="2C68DCFC"/>
    <w:rsid w:val="2C6B470B"/>
    <w:rsid w:val="2C6F082B"/>
    <w:rsid w:val="2C749772"/>
    <w:rsid w:val="2C861E13"/>
    <w:rsid w:val="2C8F1EE4"/>
    <w:rsid w:val="2C93FE78"/>
    <w:rsid w:val="2CA2840B"/>
    <w:rsid w:val="2CAD7C55"/>
    <w:rsid w:val="2CB08B3D"/>
    <w:rsid w:val="2CB9D258"/>
    <w:rsid w:val="2CBE544D"/>
    <w:rsid w:val="2D133D7B"/>
    <w:rsid w:val="2D13539C"/>
    <w:rsid w:val="2D15451C"/>
    <w:rsid w:val="2D2A5A6E"/>
    <w:rsid w:val="2D37E3F9"/>
    <w:rsid w:val="2D89B36E"/>
    <w:rsid w:val="2DA67210"/>
    <w:rsid w:val="2DCA580C"/>
    <w:rsid w:val="2DCB3D5D"/>
    <w:rsid w:val="2DCB97D0"/>
    <w:rsid w:val="2DE86738"/>
    <w:rsid w:val="2DFCD239"/>
    <w:rsid w:val="2E1FF819"/>
    <w:rsid w:val="2E35D954"/>
    <w:rsid w:val="2E420BC7"/>
    <w:rsid w:val="2E550C3A"/>
    <w:rsid w:val="2E55A762"/>
    <w:rsid w:val="2E5FA12B"/>
    <w:rsid w:val="2E7CD285"/>
    <w:rsid w:val="2E952C06"/>
    <w:rsid w:val="2ED400FE"/>
    <w:rsid w:val="2ED9D174"/>
    <w:rsid w:val="2EEC3F9B"/>
    <w:rsid w:val="2EED7793"/>
    <w:rsid w:val="2F008F3E"/>
    <w:rsid w:val="2F02FBD6"/>
    <w:rsid w:val="2F3B9575"/>
    <w:rsid w:val="2F411789"/>
    <w:rsid w:val="2F45875D"/>
    <w:rsid w:val="2F5A51DB"/>
    <w:rsid w:val="2F886EB3"/>
    <w:rsid w:val="2F8A4976"/>
    <w:rsid w:val="2F925405"/>
    <w:rsid w:val="2F99CE6D"/>
    <w:rsid w:val="2F9AFF46"/>
    <w:rsid w:val="2FAC6A0A"/>
    <w:rsid w:val="2FAE1D41"/>
    <w:rsid w:val="2FB24CB8"/>
    <w:rsid w:val="2FC3E04C"/>
    <w:rsid w:val="2FF578DB"/>
    <w:rsid w:val="3016E0D4"/>
    <w:rsid w:val="301E53E3"/>
    <w:rsid w:val="303B93B6"/>
    <w:rsid w:val="30529BB0"/>
    <w:rsid w:val="307EE670"/>
    <w:rsid w:val="3084EA74"/>
    <w:rsid w:val="3098EB19"/>
    <w:rsid w:val="309C85D0"/>
    <w:rsid w:val="30ADAF62"/>
    <w:rsid w:val="30C14ED8"/>
    <w:rsid w:val="30C1C74F"/>
    <w:rsid w:val="30C905DD"/>
    <w:rsid w:val="30D321F1"/>
    <w:rsid w:val="30E369B2"/>
    <w:rsid w:val="3107B0D8"/>
    <w:rsid w:val="31186D95"/>
    <w:rsid w:val="3122109C"/>
    <w:rsid w:val="31500D5C"/>
    <w:rsid w:val="315DCB45"/>
    <w:rsid w:val="316B3252"/>
    <w:rsid w:val="3173B895"/>
    <w:rsid w:val="317BA807"/>
    <w:rsid w:val="31971668"/>
    <w:rsid w:val="319817BE"/>
    <w:rsid w:val="31C3CE77"/>
    <w:rsid w:val="31C5894C"/>
    <w:rsid w:val="31ECB535"/>
    <w:rsid w:val="31FB4B39"/>
    <w:rsid w:val="32039F38"/>
    <w:rsid w:val="3222DC15"/>
    <w:rsid w:val="322A6D62"/>
    <w:rsid w:val="322FBAEB"/>
    <w:rsid w:val="32335C2C"/>
    <w:rsid w:val="324A6043"/>
    <w:rsid w:val="324B796D"/>
    <w:rsid w:val="325C3BBB"/>
    <w:rsid w:val="32695E95"/>
    <w:rsid w:val="3275FFAE"/>
    <w:rsid w:val="32ABF818"/>
    <w:rsid w:val="32F3906C"/>
    <w:rsid w:val="32F65106"/>
    <w:rsid w:val="32FF7D4F"/>
    <w:rsid w:val="3341FC9A"/>
    <w:rsid w:val="3347C69B"/>
    <w:rsid w:val="3352245E"/>
    <w:rsid w:val="335864BD"/>
    <w:rsid w:val="3368BB35"/>
    <w:rsid w:val="338486A0"/>
    <w:rsid w:val="338DFD20"/>
    <w:rsid w:val="3397C9D3"/>
    <w:rsid w:val="339DB146"/>
    <w:rsid w:val="33ACB5E1"/>
    <w:rsid w:val="33B1A14A"/>
    <w:rsid w:val="33B2B144"/>
    <w:rsid w:val="33C9EA79"/>
    <w:rsid w:val="33E413EB"/>
    <w:rsid w:val="33F94639"/>
    <w:rsid w:val="342FC5D4"/>
    <w:rsid w:val="344EFD65"/>
    <w:rsid w:val="344FB329"/>
    <w:rsid w:val="3468DB86"/>
    <w:rsid w:val="346D1667"/>
    <w:rsid w:val="34833BB5"/>
    <w:rsid w:val="3485E3B9"/>
    <w:rsid w:val="3486CA79"/>
    <w:rsid w:val="34BE0A83"/>
    <w:rsid w:val="3507F7DF"/>
    <w:rsid w:val="351AD24F"/>
    <w:rsid w:val="35350DDD"/>
    <w:rsid w:val="3540806A"/>
    <w:rsid w:val="3565EE8D"/>
    <w:rsid w:val="35765F21"/>
    <w:rsid w:val="35FB396C"/>
    <w:rsid w:val="3602643D"/>
    <w:rsid w:val="361A16D7"/>
    <w:rsid w:val="36226163"/>
    <w:rsid w:val="362B347D"/>
    <w:rsid w:val="364BF6DD"/>
    <w:rsid w:val="366EF507"/>
    <w:rsid w:val="36735FD2"/>
    <w:rsid w:val="36842C8D"/>
    <w:rsid w:val="368AF728"/>
    <w:rsid w:val="36995710"/>
    <w:rsid w:val="36CE27D3"/>
    <w:rsid w:val="36D467EE"/>
    <w:rsid w:val="36DFED58"/>
    <w:rsid w:val="36E1E293"/>
    <w:rsid w:val="36F32778"/>
    <w:rsid w:val="36F770B4"/>
    <w:rsid w:val="36F8F0AE"/>
    <w:rsid w:val="371A076F"/>
    <w:rsid w:val="3736EA4A"/>
    <w:rsid w:val="373B2642"/>
    <w:rsid w:val="373EBE8A"/>
    <w:rsid w:val="374A32AD"/>
    <w:rsid w:val="374D4761"/>
    <w:rsid w:val="37555F74"/>
    <w:rsid w:val="3760D7F8"/>
    <w:rsid w:val="37781386"/>
    <w:rsid w:val="3778D826"/>
    <w:rsid w:val="37879237"/>
    <w:rsid w:val="37B3A5C0"/>
    <w:rsid w:val="37C2196B"/>
    <w:rsid w:val="37E29FAB"/>
    <w:rsid w:val="37EF7960"/>
    <w:rsid w:val="37F7B4A1"/>
    <w:rsid w:val="381EFDF3"/>
    <w:rsid w:val="3823BBE7"/>
    <w:rsid w:val="382B8551"/>
    <w:rsid w:val="385D9261"/>
    <w:rsid w:val="3868C0A2"/>
    <w:rsid w:val="387E6E4B"/>
    <w:rsid w:val="387FB0CA"/>
    <w:rsid w:val="388B0E8D"/>
    <w:rsid w:val="38911027"/>
    <w:rsid w:val="3894DE2D"/>
    <w:rsid w:val="389BBFB2"/>
    <w:rsid w:val="38A83B1E"/>
    <w:rsid w:val="38BD078C"/>
    <w:rsid w:val="38C53158"/>
    <w:rsid w:val="38D3821C"/>
    <w:rsid w:val="38D8F976"/>
    <w:rsid w:val="38E764CA"/>
    <w:rsid w:val="38EB9782"/>
    <w:rsid w:val="391AB925"/>
    <w:rsid w:val="39278856"/>
    <w:rsid w:val="394511C1"/>
    <w:rsid w:val="3949A993"/>
    <w:rsid w:val="39568DF4"/>
    <w:rsid w:val="3969D25E"/>
    <w:rsid w:val="3975BB2B"/>
    <w:rsid w:val="39780273"/>
    <w:rsid w:val="397ECC66"/>
    <w:rsid w:val="398D12B2"/>
    <w:rsid w:val="399FBC23"/>
    <w:rsid w:val="39ADC6FC"/>
    <w:rsid w:val="39AFBCDA"/>
    <w:rsid w:val="39B0968B"/>
    <w:rsid w:val="3A070517"/>
    <w:rsid w:val="3A0D5ABE"/>
    <w:rsid w:val="3A227732"/>
    <w:rsid w:val="3A32F353"/>
    <w:rsid w:val="3A37EBD0"/>
    <w:rsid w:val="3A57F266"/>
    <w:rsid w:val="3A5A3689"/>
    <w:rsid w:val="3A5CCDCC"/>
    <w:rsid w:val="3A75311D"/>
    <w:rsid w:val="3A7C9843"/>
    <w:rsid w:val="3A8F63EA"/>
    <w:rsid w:val="3AAE723B"/>
    <w:rsid w:val="3AB37BAE"/>
    <w:rsid w:val="3AFA1378"/>
    <w:rsid w:val="3B632837"/>
    <w:rsid w:val="3B724461"/>
    <w:rsid w:val="3B8A0185"/>
    <w:rsid w:val="3BBE4793"/>
    <w:rsid w:val="3BC83860"/>
    <w:rsid w:val="3BD00DF7"/>
    <w:rsid w:val="3BEAEA32"/>
    <w:rsid w:val="3BFB6FD3"/>
    <w:rsid w:val="3C0BA9D1"/>
    <w:rsid w:val="3C10A143"/>
    <w:rsid w:val="3C1627D5"/>
    <w:rsid w:val="3C3D34D0"/>
    <w:rsid w:val="3C50FD2A"/>
    <w:rsid w:val="3C5425F1"/>
    <w:rsid w:val="3C62798B"/>
    <w:rsid w:val="3C6763C4"/>
    <w:rsid w:val="3C6C0D0A"/>
    <w:rsid w:val="3C7F5307"/>
    <w:rsid w:val="3C8B331C"/>
    <w:rsid w:val="3C93419A"/>
    <w:rsid w:val="3C9D756D"/>
    <w:rsid w:val="3CC99F71"/>
    <w:rsid w:val="3CCF2DF2"/>
    <w:rsid w:val="3CDA00BA"/>
    <w:rsid w:val="3CE659C3"/>
    <w:rsid w:val="3CF8051E"/>
    <w:rsid w:val="3D0AB793"/>
    <w:rsid w:val="3D0D2B6D"/>
    <w:rsid w:val="3D0E5360"/>
    <w:rsid w:val="3D5B9427"/>
    <w:rsid w:val="3D6A1C7E"/>
    <w:rsid w:val="3D8AA363"/>
    <w:rsid w:val="3D8DE021"/>
    <w:rsid w:val="3D90D7E4"/>
    <w:rsid w:val="3D977319"/>
    <w:rsid w:val="3DA2D5F8"/>
    <w:rsid w:val="3DCA621E"/>
    <w:rsid w:val="3DDF99F0"/>
    <w:rsid w:val="3E10BB24"/>
    <w:rsid w:val="3E19CE22"/>
    <w:rsid w:val="3E1B118C"/>
    <w:rsid w:val="3E1F2A6A"/>
    <w:rsid w:val="3E2528BC"/>
    <w:rsid w:val="3E313027"/>
    <w:rsid w:val="3E5A0CD4"/>
    <w:rsid w:val="3E6AB8BE"/>
    <w:rsid w:val="3E8E02E4"/>
    <w:rsid w:val="3E921FA4"/>
    <w:rsid w:val="3EA7CD6C"/>
    <w:rsid w:val="3EC41CCA"/>
    <w:rsid w:val="3ED7324B"/>
    <w:rsid w:val="3EFFE22E"/>
    <w:rsid w:val="3F22E583"/>
    <w:rsid w:val="3F4CE415"/>
    <w:rsid w:val="3F55B956"/>
    <w:rsid w:val="3F65F6C9"/>
    <w:rsid w:val="3F7BFA53"/>
    <w:rsid w:val="3F858F03"/>
    <w:rsid w:val="3F85B540"/>
    <w:rsid w:val="3F9F49A0"/>
    <w:rsid w:val="3FA9FF47"/>
    <w:rsid w:val="3FD64D30"/>
    <w:rsid w:val="3FE26074"/>
    <w:rsid w:val="3FF62658"/>
    <w:rsid w:val="3FF860A8"/>
    <w:rsid w:val="4012BA17"/>
    <w:rsid w:val="40293CC4"/>
    <w:rsid w:val="403A6C53"/>
    <w:rsid w:val="403BD853"/>
    <w:rsid w:val="4042E01E"/>
    <w:rsid w:val="405FC70A"/>
    <w:rsid w:val="406D848C"/>
    <w:rsid w:val="407AEC18"/>
    <w:rsid w:val="4084DB18"/>
    <w:rsid w:val="40A0B484"/>
    <w:rsid w:val="41346840"/>
    <w:rsid w:val="413CFB31"/>
    <w:rsid w:val="4179FE45"/>
    <w:rsid w:val="419A2896"/>
    <w:rsid w:val="419EB679"/>
    <w:rsid w:val="41AA5299"/>
    <w:rsid w:val="41D7A8B4"/>
    <w:rsid w:val="41DBBD2C"/>
    <w:rsid w:val="41E46903"/>
    <w:rsid w:val="420DA9E0"/>
    <w:rsid w:val="421031DE"/>
    <w:rsid w:val="4220AEF6"/>
    <w:rsid w:val="422C173A"/>
    <w:rsid w:val="423E63AB"/>
    <w:rsid w:val="4263691A"/>
    <w:rsid w:val="4297AAA4"/>
    <w:rsid w:val="42A68E1F"/>
    <w:rsid w:val="42C2B41D"/>
    <w:rsid w:val="42DF05FA"/>
    <w:rsid w:val="42EE82AF"/>
    <w:rsid w:val="42FC137C"/>
    <w:rsid w:val="4308DB61"/>
    <w:rsid w:val="430DDB8A"/>
    <w:rsid w:val="4310AAE3"/>
    <w:rsid w:val="43381570"/>
    <w:rsid w:val="434022B0"/>
    <w:rsid w:val="434B35A2"/>
    <w:rsid w:val="43526212"/>
    <w:rsid w:val="437896E7"/>
    <w:rsid w:val="4379F917"/>
    <w:rsid w:val="43893CEC"/>
    <w:rsid w:val="438D19F0"/>
    <w:rsid w:val="43A0E671"/>
    <w:rsid w:val="43A2EF39"/>
    <w:rsid w:val="43C87718"/>
    <w:rsid w:val="43D27048"/>
    <w:rsid w:val="43FE0CAD"/>
    <w:rsid w:val="440D4BEE"/>
    <w:rsid w:val="440E546B"/>
    <w:rsid w:val="4438CA74"/>
    <w:rsid w:val="4439739C"/>
    <w:rsid w:val="443E70AB"/>
    <w:rsid w:val="44402948"/>
    <w:rsid w:val="4447E8DB"/>
    <w:rsid w:val="445D2F4A"/>
    <w:rsid w:val="445D4207"/>
    <w:rsid w:val="446A3AFD"/>
    <w:rsid w:val="4489851D"/>
    <w:rsid w:val="448D6EE7"/>
    <w:rsid w:val="44C17F0D"/>
    <w:rsid w:val="44C72B59"/>
    <w:rsid w:val="44D0A399"/>
    <w:rsid w:val="44D1632E"/>
    <w:rsid w:val="44FC5C6F"/>
    <w:rsid w:val="450A121B"/>
    <w:rsid w:val="451F6C5D"/>
    <w:rsid w:val="452269A3"/>
    <w:rsid w:val="45385E43"/>
    <w:rsid w:val="453D9381"/>
    <w:rsid w:val="453EE285"/>
    <w:rsid w:val="4546096A"/>
    <w:rsid w:val="454AD2DB"/>
    <w:rsid w:val="455D546E"/>
    <w:rsid w:val="4566950D"/>
    <w:rsid w:val="4584B7B0"/>
    <w:rsid w:val="45907835"/>
    <w:rsid w:val="45B6B516"/>
    <w:rsid w:val="45CBCD9B"/>
    <w:rsid w:val="45CD7FA7"/>
    <w:rsid w:val="45F91268"/>
    <w:rsid w:val="45FA54DF"/>
    <w:rsid w:val="460A8FED"/>
    <w:rsid w:val="463400E2"/>
    <w:rsid w:val="46378D43"/>
    <w:rsid w:val="464F6C74"/>
    <w:rsid w:val="4653B921"/>
    <w:rsid w:val="4653D712"/>
    <w:rsid w:val="465BC9A7"/>
    <w:rsid w:val="466D5B82"/>
    <w:rsid w:val="468BE438"/>
    <w:rsid w:val="46997616"/>
    <w:rsid w:val="469D9EB2"/>
    <w:rsid w:val="46B4B64C"/>
    <w:rsid w:val="46BD71C1"/>
    <w:rsid w:val="46CF05E6"/>
    <w:rsid w:val="46CF2EAF"/>
    <w:rsid w:val="4705655E"/>
    <w:rsid w:val="4708ED8B"/>
    <w:rsid w:val="4716CC82"/>
    <w:rsid w:val="4747CDB4"/>
    <w:rsid w:val="474A91DC"/>
    <w:rsid w:val="474CBE1E"/>
    <w:rsid w:val="477223AB"/>
    <w:rsid w:val="477954F1"/>
    <w:rsid w:val="4788C7E4"/>
    <w:rsid w:val="478CA527"/>
    <w:rsid w:val="47CA8A13"/>
    <w:rsid w:val="47DD400C"/>
    <w:rsid w:val="47E1DE83"/>
    <w:rsid w:val="47E36474"/>
    <w:rsid w:val="47EF5E8B"/>
    <w:rsid w:val="480C2EE3"/>
    <w:rsid w:val="480C5EE6"/>
    <w:rsid w:val="480E19A4"/>
    <w:rsid w:val="48118FC1"/>
    <w:rsid w:val="4816F6B0"/>
    <w:rsid w:val="4822E6B8"/>
    <w:rsid w:val="4830986A"/>
    <w:rsid w:val="4831CCB0"/>
    <w:rsid w:val="4834A808"/>
    <w:rsid w:val="483C8792"/>
    <w:rsid w:val="48482C60"/>
    <w:rsid w:val="485970D3"/>
    <w:rsid w:val="48724E33"/>
    <w:rsid w:val="48928954"/>
    <w:rsid w:val="489AA55E"/>
    <w:rsid w:val="48B17856"/>
    <w:rsid w:val="48C76F7F"/>
    <w:rsid w:val="48D4DEFF"/>
    <w:rsid w:val="48DB18DC"/>
    <w:rsid w:val="48E60256"/>
    <w:rsid w:val="4915B1AD"/>
    <w:rsid w:val="491E70BA"/>
    <w:rsid w:val="4968DE9A"/>
    <w:rsid w:val="496F029D"/>
    <w:rsid w:val="4971C70A"/>
    <w:rsid w:val="4974D3A0"/>
    <w:rsid w:val="49E07798"/>
    <w:rsid w:val="4A181B72"/>
    <w:rsid w:val="4A1C8A78"/>
    <w:rsid w:val="4A3ACBA1"/>
    <w:rsid w:val="4A3D0620"/>
    <w:rsid w:val="4A4B0F5B"/>
    <w:rsid w:val="4A53B079"/>
    <w:rsid w:val="4A6B0C3F"/>
    <w:rsid w:val="4A94606C"/>
    <w:rsid w:val="4AA71DCA"/>
    <w:rsid w:val="4ACC838B"/>
    <w:rsid w:val="4ACE9372"/>
    <w:rsid w:val="4AF139F8"/>
    <w:rsid w:val="4AF142E1"/>
    <w:rsid w:val="4AF36EE5"/>
    <w:rsid w:val="4B41DA7F"/>
    <w:rsid w:val="4B4F4770"/>
    <w:rsid w:val="4B629124"/>
    <w:rsid w:val="4B798124"/>
    <w:rsid w:val="4B8CF882"/>
    <w:rsid w:val="4B93719C"/>
    <w:rsid w:val="4BC63589"/>
    <w:rsid w:val="4C087F7D"/>
    <w:rsid w:val="4C660E76"/>
    <w:rsid w:val="4C6C24CA"/>
    <w:rsid w:val="4C6E22DC"/>
    <w:rsid w:val="4C886207"/>
    <w:rsid w:val="4C98C8B1"/>
    <w:rsid w:val="4CF23FAC"/>
    <w:rsid w:val="4D080CBC"/>
    <w:rsid w:val="4D1282D8"/>
    <w:rsid w:val="4D1DADF9"/>
    <w:rsid w:val="4D2B3748"/>
    <w:rsid w:val="4D2C1FE3"/>
    <w:rsid w:val="4D3D2931"/>
    <w:rsid w:val="4D4343A6"/>
    <w:rsid w:val="4D5A7AA0"/>
    <w:rsid w:val="4D67E404"/>
    <w:rsid w:val="4D6EE958"/>
    <w:rsid w:val="4D7A16BB"/>
    <w:rsid w:val="4D869D13"/>
    <w:rsid w:val="4D9A65D5"/>
    <w:rsid w:val="4D9AF2DD"/>
    <w:rsid w:val="4D9D57AD"/>
    <w:rsid w:val="4DA9A482"/>
    <w:rsid w:val="4DAAC2F9"/>
    <w:rsid w:val="4DAFFEFE"/>
    <w:rsid w:val="4DB31B57"/>
    <w:rsid w:val="4DBB1CEC"/>
    <w:rsid w:val="4DCBA683"/>
    <w:rsid w:val="4DCC7E7E"/>
    <w:rsid w:val="4DE0F80B"/>
    <w:rsid w:val="4DFD6E9F"/>
    <w:rsid w:val="4E2BA666"/>
    <w:rsid w:val="4E41C144"/>
    <w:rsid w:val="4E438B80"/>
    <w:rsid w:val="4E5D50AB"/>
    <w:rsid w:val="4E963A8D"/>
    <w:rsid w:val="4EA0B24F"/>
    <w:rsid w:val="4EA18790"/>
    <w:rsid w:val="4EA1DC18"/>
    <w:rsid w:val="4EB967C3"/>
    <w:rsid w:val="4ED97396"/>
    <w:rsid w:val="4EFA577D"/>
    <w:rsid w:val="4EFD5759"/>
    <w:rsid w:val="4F0D1417"/>
    <w:rsid w:val="4F232CED"/>
    <w:rsid w:val="4F24F849"/>
    <w:rsid w:val="4F51288B"/>
    <w:rsid w:val="4F5E8EB1"/>
    <w:rsid w:val="4F7A8EED"/>
    <w:rsid w:val="4F85EA0D"/>
    <w:rsid w:val="4F8AD495"/>
    <w:rsid w:val="4FCC7A9B"/>
    <w:rsid w:val="4FCD075A"/>
    <w:rsid w:val="4FDF5BE1"/>
    <w:rsid w:val="4FE7E965"/>
    <w:rsid w:val="4FEA25C1"/>
    <w:rsid w:val="501DA20F"/>
    <w:rsid w:val="503C022D"/>
    <w:rsid w:val="504E8EAD"/>
    <w:rsid w:val="5058C8F5"/>
    <w:rsid w:val="50689AD0"/>
    <w:rsid w:val="50ABBA9A"/>
    <w:rsid w:val="50BF0F66"/>
    <w:rsid w:val="50DCEDAA"/>
    <w:rsid w:val="50E54A66"/>
    <w:rsid w:val="511D9063"/>
    <w:rsid w:val="5122E313"/>
    <w:rsid w:val="514AB299"/>
    <w:rsid w:val="5155D1A2"/>
    <w:rsid w:val="516B1F0A"/>
    <w:rsid w:val="51990E16"/>
    <w:rsid w:val="51A8F914"/>
    <w:rsid w:val="51BCFD8C"/>
    <w:rsid w:val="51C008E1"/>
    <w:rsid w:val="51D274B2"/>
    <w:rsid w:val="51E6B16F"/>
    <w:rsid w:val="520F783C"/>
    <w:rsid w:val="5213421C"/>
    <w:rsid w:val="521667AB"/>
    <w:rsid w:val="521D800D"/>
    <w:rsid w:val="521D8EDB"/>
    <w:rsid w:val="5261ED7A"/>
    <w:rsid w:val="5281C07A"/>
    <w:rsid w:val="52A73341"/>
    <w:rsid w:val="52BFAF8A"/>
    <w:rsid w:val="52C02778"/>
    <w:rsid w:val="52DEE770"/>
    <w:rsid w:val="5306225D"/>
    <w:rsid w:val="531787A9"/>
    <w:rsid w:val="531E0190"/>
    <w:rsid w:val="531E5EF4"/>
    <w:rsid w:val="531EE431"/>
    <w:rsid w:val="531F3052"/>
    <w:rsid w:val="5334FC58"/>
    <w:rsid w:val="534B951A"/>
    <w:rsid w:val="534D0D4D"/>
    <w:rsid w:val="5355246C"/>
    <w:rsid w:val="5369874C"/>
    <w:rsid w:val="536DE10F"/>
    <w:rsid w:val="5375BBF7"/>
    <w:rsid w:val="537720F9"/>
    <w:rsid w:val="539BAF0D"/>
    <w:rsid w:val="539F4B86"/>
    <w:rsid w:val="53A15847"/>
    <w:rsid w:val="53E52826"/>
    <w:rsid w:val="540201CC"/>
    <w:rsid w:val="540854DD"/>
    <w:rsid w:val="54241E5B"/>
    <w:rsid w:val="542CBB02"/>
    <w:rsid w:val="542E2D03"/>
    <w:rsid w:val="5446E740"/>
    <w:rsid w:val="545A3D74"/>
    <w:rsid w:val="54622291"/>
    <w:rsid w:val="54638004"/>
    <w:rsid w:val="546D67CB"/>
    <w:rsid w:val="547365D1"/>
    <w:rsid w:val="5473CCEB"/>
    <w:rsid w:val="5485C864"/>
    <w:rsid w:val="54ADA234"/>
    <w:rsid w:val="54C60475"/>
    <w:rsid w:val="54C6E73C"/>
    <w:rsid w:val="54FA0461"/>
    <w:rsid w:val="551AB26B"/>
    <w:rsid w:val="553DBE00"/>
    <w:rsid w:val="553FE700"/>
    <w:rsid w:val="554076DE"/>
    <w:rsid w:val="5567D02A"/>
    <w:rsid w:val="5569FF69"/>
    <w:rsid w:val="55A378BC"/>
    <w:rsid w:val="55A837E1"/>
    <w:rsid w:val="55B01072"/>
    <w:rsid w:val="55BE0C3F"/>
    <w:rsid w:val="55C0E47E"/>
    <w:rsid w:val="55CAD9D9"/>
    <w:rsid w:val="55CB7A8C"/>
    <w:rsid w:val="560AF451"/>
    <w:rsid w:val="5620975E"/>
    <w:rsid w:val="564009B9"/>
    <w:rsid w:val="564C1FE7"/>
    <w:rsid w:val="56A3B787"/>
    <w:rsid w:val="56EF19C2"/>
    <w:rsid w:val="57110974"/>
    <w:rsid w:val="571F6A8D"/>
    <w:rsid w:val="5721DE6F"/>
    <w:rsid w:val="574D0BF4"/>
    <w:rsid w:val="5762D1BC"/>
    <w:rsid w:val="577B21B7"/>
    <w:rsid w:val="57AD645D"/>
    <w:rsid w:val="57B0187D"/>
    <w:rsid w:val="57C0088A"/>
    <w:rsid w:val="57C64971"/>
    <w:rsid w:val="57E542F6"/>
    <w:rsid w:val="57EB19E2"/>
    <w:rsid w:val="57F00566"/>
    <w:rsid w:val="57F25554"/>
    <w:rsid w:val="57FB23FB"/>
    <w:rsid w:val="57FF1759"/>
    <w:rsid w:val="58168F1D"/>
    <w:rsid w:val="5830CF06"/>
    <w:rsid w:val="583B70DF"/>
    <w:rsid w:val="5852532D"/>
    <w:rsid w:val="587B1D70"/>
    <w:rsid w:val="5880A1E6"/>
    <w:rsid w:val="5888EF93"/>
    <w:rsid w:val="589BB2A2"/>
    <w:rsid w:val="58A75E72"/>
    <w:rsid w:val="58B6CC7F"/>
    <w:rsid w:val="58B89949"/>
    <w:rsid w:val="58BE071D"/>
    <w:rsid w:val="58C94286"/>
    <w:rsid w:val="58DE7B39"/>
    <w:rsid w:val="58E09FA1"/>
    <w:rsid w:val="58ED401F"/>
    <w:rsid w:val="59034AEB"/>
    <w:rsid w:val="5912E921"/>
    <w:rsid w:val="5995F33F"/>
    <w:rsid w:val="59A2C90C"/>
    <w:rsid w:val="59BB9BCB"/>
    <w:rsid w:val="5A1A01CB"/>
    <w:rsid w:val="5A4AFB89"/>
    <w:rsid w:val="5A615D67"/>
    <w:rsid w:val="5A7871B8"/>
    <w:rsid w:val="5A9453BC"/>
    <w:rsid w:val="5AC1452B"/>
    <w:rsid w:val="5AE080BA"/>
    <w:rsid w:val="5AE90166"/>
    <w:rsid w:val="5AF37B88"/>
    <w:rsid w:val="5B34661D"/>
    <w:rsid w:val="5B432C4E"/>
    <w:rsid w:val="5B5D2C48"/>
    <w:rsid w:val="5B72A054"/>
    <w:rsid w:val="5B86CD4A"/>
    <w:rsid w:val="5BAE7C73"/>
    <w:rsid w:val="5BEFDDD6"/>
    <w:rsid w:val="5BFEDC1A"/>
    <w:rsid w:val="5C0BFE22"/>
    <w:rsid w:val="5C150748"/>
    <w:rsid w:val="5C654F59"/>
    <w:rsid w:val="5C6D0A27"/>
    <w:rsid w:val="5C96D4E8"/>
    <w:rsid w:val="5C9F09B2"/>
    <w:rsid w:val="5CA21F69"/>
    <w:rsid w:val="5CB92FF3"/>
    <w:rsid w:val="5D090195"/>
    <w:rsid w:val="5D2FC190"/>
    <w:rsid w:val="5D3D61A7"/>
    <w:rsid w:val="5D5C11F6"/>
    <w:rsid w:val="5D84589A"/>
    <w:rsid w:val="5DCBB272"/>
    <w:rsid w:val="5DD248B7"/>
    <w:rsid w:val="5DD848BC"/>
    <w:rsid w:val="5DF2BDEB"/>
    <w:rsid w:val="5E0B73CA"/>
    <w:rsid w:val="5E18328E"/>
    <w:rsid w:val="5E357CD6"/>
    <w:rsid w:val="5E3830CA"/>
    <w:rsid w:val="5E5EEBF1"/>
    <w:rsid w:val="5E7BEF72"/>
    <w:rsid w:val="5E7E393F"/>
    <w:rsid w:val="5E7E8B6A"/>
    <w:rsid w:val="5E83B82D"/>
    <w:rsid w:val="5E83FD78"/>
    <w:rsid w:val="5EC18074"/>
    <w:rsid w:val="5F4D9128"/>
    <w:rsid w:val="5F6E2F72"/>
    <w:rsid w:val="5F769D33"/>
    <w:rsid w:val="5F7DEE20"/>
    <w:rsid w:val="5FA1F8C5"/>
    <w:rsid w:val="5FB1D697"/>
    <w:rsid w:val="5FBB0D85"/>
    <w:rsid w:val="5FBB5259"/>
    <w:rsid w:val="5FBCEFE4"/>
    <w:rsid w:val="5FC367A5"/>
    <w:rsid w:val="5FD0AB40"/>
    <w:rsid w:val="5FD8CEB9"/>
    <w:rsid w:val="5FEC463D"/>
    <w:rsid w:val="5FF8EF09"/>
    <w:rsid w:val="5FFB92A4"/>
    <w:rsid w:val="601D261A"/>
    <w:rsid w:val="601FCDD9"/>
    <w:rsid w:val="603B16A2"/>
    <w:rsid w:val="604B42D8"/>
    <w:rsid w:val="60511E79"/>
    <w:rsid w:val="6090B30E"/>
    <w:rsid w:val="60938712"/>
    <w:rsid w:val="60A8B398"/>
    <w:rsid w:val="60AA7CF9"/>
    <w:rsid w:val="60B5F7F6"/>
    <w:rsid w:val="60C34D52"/>
    <w:rsid w:val="60CCCB76"/>
    <w:rsid w:val="60D3AFA1"/>
    <w:rsid w:val="60E661DC"/>
    <w:rsid w:val="60E74C0B"/>
    <w:rsid w:val="61284CA9"/>
    <w:rsid w:val="6130E01E"/>
    <w:rsid w:val="61353F58"/>
    <w:rsid w:val="613A7CDE"/>
    <w:rsid w:val="613B1E46"/>
    <w:rsid w:val="613E245E"/>
    <w:rsid w:val="61852965"/>
    <w:rsid w:val="61913D3E"/>
    <w:rsid w:val="61E93A68"/>
    <w:rsid w:val="61ECEEDA"/>
    <w:rsid w:val="61EDBCA1"/>
    <w:rsid w:val="6224186B"/>
    <w:rsid w:val="624294E8"/>
    <w:rsid w:val="62473F63"/>
    <w:rsid w:val="624EF83D"/>
    <w:rsid w:val="6258C254"/>
    <w:rsid w:val="628074A3"/>
    <w:rsid w:val="62934349"/>
    <w:rsid w:val="62A93067"/>
    <w:rsid w:val="62BC573C"/>
    <w:rsid w:val="62C1BF94"/>
    <w:rsid w:val="62CADEB6"/>
    <w:rsid w:val="62D10FB9"/>
    <w:rsid w:val="62D13968"/>
    <w:rsid w:val="62F19B41"/>
    <w:rsid w:val="62F770FB"/>
    <w:rsid w:val="63124A15"/>
    <w:rsid w:val="6316A9A3"/>
    <w:rsid w:val="6338C302"/>
    <w:rsid w:val="635753F7"/>
    <w:rsid w:val="6373FDFE"/>
    <w:rsid w:val="637F3649"/>
    <w:rsid w:val="6388E5B4"/>
    <w:rsid w:val="638C037C"/>
    <w:rsid w:val="63A0056F"/>
    <w:rsid w:val="63A02A03"/>
    <w:rsid w:val="63AF33F8"/>
    <w:rsid w:val="63B8E8ED"/>
    <w:rsid w:val="63C29877"/>
    <w:rsid w:val="63D1D0A1"/>
    <w:rsid w:val="63DAD217"/>
    <w:rsid w:val="63E30FC4"/>
    <w:rsid w:val="63FE8C9D"/>
    <w:rsid w:val="6422B258"/>
    <w:rsid w:val="643D9D59"/>
    <w:rsid w:val="6456B64E"/>
    <w:rsid w:val="647308B1"/>
    <w:rsid w:val="64756AB1"/>
    <w:rsid w:val="649D9716"/>
    <w:rsid w:val="64B5BCD4"/>
    <w:rsid w:val="64BC891C"/>
    <w:rsid w:val="64C90FB9"/>
    <w:rsid w:val="64D0FD3F"/>
    <w:rsid w:val="64D46556"/>
    <w:rsid w:val="64DB8CC4"/>
    <w:rsid w:val="64E9FE6C"/>
    <w:rsid w:val="64F629B1"/>
    <w:rsid w:val="64FBF0AC"/>
    <w:rsid w:val="64FD024C"/>
    <w:rsid w:val="65045953"/>
    <w:rsid w:val="65322023"/>
    <w:rsid w:val="65636947"/>
    <w:rsid w:val="656C7E7E"/>
    <w:rsid w:val="659CE6CE"/>
    <w:rsid w:val="65A29C20"/>
    <w:rsid w:val="65A38B64"/>
    <w:rsid w:val="65B0AC69"/>
    <w:rsid w:val="65E6BFDB"/>
    <w:rsid w:val="65F0BFE6"/>
    <w:rsid w:val="66088E26"/>
    <w:rsid w:val="660E8F69"/>
    <w:rsid w:val="662D60B4"/>
    <w:rsid w:val="66334FC1"/>
    <w:rsid w:val="663837A1"/>
    <w:rsid w:val="6665F865"/>
    <w:rsid w:val="667409BC"/>
    <w:rsid w:val="6682EF57"/>
    <w:rsid w:val="66835D04"/>
    <w:rsid w:val="6685FE0A"/>
    <w:rsid w:val="6687A7B1"/>
    <w:rsid w:val="66884831"/>
    <w:rsid w:val="6689393F"/>
    <w:rsid w:val="668B4E40"/>
    <w:rsid w:val="66C711E1"/>
    <w:rsid w:val="66DC7796"/>
    <w:rsid w:val="66E250A1"/>
    <w:rsid w:val="66E57891"/>
    <w:rsid w:val="66F3845D"/>
    <w:rsid w:val="66FD8D24"/>
    <w:rsid w:val="66FFF492"/>
    <w:rsid w:val="6717C1E4"/>
    <w:rsid w:val="67235DF5"/>
    <w:rsid w:val="673585F4"/>
    <w:rsid w:val="673F480B"/>
    <w:rsid w:val="67691ED4"/>
    <w:rsid w:val="676FD380"/>
    <w:rsid w:val="6799BD85"/>
    <w:rsid w:val="67A6FB8C"/>
    <w:rsid w:val="67AE8E91"/>
    <w:rsid w:val="67DEFFC0"/>
    <w:rsid w:val="67F007E8"/>
    <w:rsid w:val="680778C2"/>
    <w:rsid w:val="680A069E"/>
    <w:rsid w:val="68132D86"/>
    <w:rsid w:val="6816AEC3"/>
    <w:rsid w:val="681E288C"/>
    <w:rsid w:val="68205B71"/>
    <w:rsid w:val="68462AA5"/>
    <w:rsid w:val="685C0184"/>
    <w:rsid w:val="687A82BF"/>
    <w:rsid w:val="68807B57"/>
    <w:rsid w:val="6883DF0D"/>
    <w:rsid w:val="68922183"/>
    <w:rsid w:val="689825B7"/>
    <w:rsid w:val="68D60156"/>
    <w:rsid w:val="68DF4BDB"/>
    <w:rsid w:val="68E2EDCF"/>
    <w:rsid w:val="68E45DD5"/>
    <w:rsid w:val="68F59D9C"/>
    <w:rsid w:val="68FE078C"/>
    <w:rsid w:val="69109868"/>
    <w:rsid w:val="693FEB8A"/>
    <w:rsid w:val="695F9FE2"/>
    <w:rsid w:val="69734200"/>
    <w:rsid w:val="697DDCD5"/>
    <w:rsid w:val="69876476"/>
    <w:rsid w:val="69DC4E3F"/>
    <w:rsid w:val="6A0BF20A"/>
    <w:rsid w:val="6A6F148A"/>
    <w:rsid w:val="6A81D447"/>
    <w:rsid w:val="6A89AE3E"/>
    <w:rsid w:val="6A9B6360"/>
    <w:rsid w:val="6AA3BFE0"/>
    <w:rsid w:val="6ADAACEA"/>
    <w:rsid w:val="6AE1C7E5"/>
    <w:rsid w:val="6AEA3EA3"/>
    <w:rsid w:val="6AF4B32D"/>
    <w:rsid w:val="6AF5C5A7"/>
    <w:rsid w:val="6B090F53"/>
    <w:rsid w:val="6B666133"/>
    <w:rsid w:val="6B8F6087"/>
    <w:rsid w:val="6BA0FC4C"/>
    <w:rsid w:val="6BCF3F9F"/>
    <w:rsid w:val="6BD365B5"/>
    <w:rsid w:val="6BDC0731"/>
    <w:rsid w:val="6BE0630D"/>
    <w:rsid w:val="6C0F4453"/>
    <w:rsid w:val="6C17D430"/>
    <w:rsid w:val="6C26C1E1"/>
    <w:rsid w:val="6C283FE3"/>
    <w:rsid w:val="6C7FF653"/>
    <w:rsid w:val="6C904F4D"/>
    <w:rsid w:val="6CA08754"/>
    <w:rsid w:val="6CA73F8E"/>
    <w:rsid w:val="6CBBC71A"/>
    <w:rsid w:val="6CC08D26"/>
    <w:rsid w:val="6CF6BBC6"/>
    <w:rsid w:val="6D0A96B1"/>
    <w:rsid w:val="6D2C5625"/>
    <w:rsid w:val="6D51075F"/>
    <w:rsid w:val="6D5EEB7E"/>
    <w:rsid w:val="6D6987EA"/>
    <w:rsid w:val="6D7EE2EB"/>
    <w:rsid w:val="6D929AE1"/>
    <w:rsid w:val="6D93CE80"/>
    <w:rsid w:val="6DA1675A"/>
    <w:rsid w:val="6DBA8FB7"/>
    <w:rsid w:val="6DBED17D"/>
    <w:rsid w:val="6E071EA7"/>
    <w:rsid w:val="6E1098FD"/>
    <w:rsid w:val="6E26ABE2"/>
    <w:rsid w:val="6E2BE8FF"/>
    <w:rsid w:val="6E6A56C5"/>
    <w:rsid w:val="6E760595"/>
    <w:rsid w:val="6E7B5F59"/>
    <w:rsid w:val="6E81B9C0"/>
    <w:rsid w:val="6E96C14E"/>
    <w:rsid w:val="6EA0E77C"/>
    <w:rsid w:val="6EA30073"/>
    <w:rsid w:val="6ED341B9"/>
    <w:rsid w:val="6ED5AC1A"/>
    <w:rsid w:val="6F15651F"/>
    <w:rsid w:val="6F717D3F"/>
    <w:rsid w:val="6F7A1FD9"/>
    <w:rsid w:val="6FD305C3"/>
    <w:rsid w:val="6FD31934"/>
    <w:rsid w:val="6FE08F7C"/>
    <w:rsid w:val="6FF8ECEB"/>
    <w:rsid w:val="7011302A"/>
    <w:rsid w:val="7020229F"/>
    <w:rsid w:val="7038142D"/>
    <w:rsid w:val="705E489C"/>
    <w:rsid w:val="70664624"/>
    <w:rsid w:val="706703D0"/>
    <w:rsid w:val="707B6C0B"/>
    <w:rsid w:val="708A0859"/>
    <w:rsid w:val="708AB9E1"/>
    <w:rsid w:val="70CC2FDD"/>
    <w:rsid w:val="70DFE2D7"/>
    <w:rsid w:val="70FBF2B3"/>
    <w:rsid w:val="710D6786"/>
    <w:rsid w:val="711F9D66"/>
    <w:rsid w:val="7143A90D"/>
    <w:rsid w:val="7157543A"/>
    <w:rsid w:val="7170D18A"/>
    <w:rsid w:val="717A0880"/>
    <w:rsid w:val="7193A411"/>
    <w:rsid w:val="7193FEC3"/>
    <w:rsid w:val="71A7F817"/>
    <w:rsid w:val="71AD1DC8"/>
    <w:rsid w:val="71B09A9D"/>
    <w:rsid w:val="71B87A6E"/>
    <w:rsid w:val="71D04115"/>
    <w:rsid w:val="71DC18DC"/>
    <w:rsid w:val="71DC53E8"/>
    <w:rsid w:val="71E00542"/>
    <w:rsid w:val="71E1D0F1"/>
    <w:rsid w:val="71E919B1"/>
    <w:rsid w:val="71ED9BFA"/>
    <w:rsid w:val="71F41732"/>
    <w:rsid w:val="7206C457"/>
    <w:rsid w:val="720FA613"/>
    <w:rsid w:val="72291D4B"/>
    <w:rsid w:val="7233B5C4"/>
    <w:rsid w:val="723FA11D"/>
    <w:rsid w:val="72417BF0"/>
    <w:rsid w:val="72852897"/>
    <w:rsid w:val="72936BD0"/>
    <w:rsid w:val="7299DAEB"/>
    <w:rsid w:val="729E1A60"/>
    <w:rsid w:val="72BE0C75"/>
    <w:rsid w:val="72C55AE6"/>
    <w:rsid w:val="72CFA1ED"/>
    <w:rsid w:val="72DDF31F"/>
    <w:rsid w:val="72E76F83"/>
    <w:rsid w:val="72EAC1CF"/>
    <w:rsid w:val="730813D0"/>
    <w:rsid w:val="73226C0E"/>
    <w:rsid w:val="7324D371"/>
    <w:rsid w:val="7352EC7B"/>
    <w:rsid w:val="7375072C"/>
    <w:rsid w:val="738F5E63"/>
    <w:rsid w:val="739F758C"/>
    <w:rsid w:val="73A054A6"/>
    <w:rsid w:val="73B50F3F"/>
    <w:rsid w:val="73C6E9E2"/>
    <w:rsid w:val="73DF7089"/>
    <w:rsid w:val="73EFF764"/>
    <w:rsid w:val="73F21CA2"/>
    <w:rsid w:val="740D68F2"/>
    <w:rsid w:val="74248A5C"/>
    <w:rsid w:val="742A8718"/>
    <w:rsid w:val="74328D6F"/>
    <w:rsid w:val="74392F6A"/>
    <w:rsid w:val="74439AC4"/>
    <w:rsid w:val="747074B4"/>
    <w:rsid w:val="7472ED35"/>
    <w:rsid w:val="74862A5F"/>
    <w:rsid w:val="749D8FB1"/>
    <w:rsid w:val="74B12716"/>
    <w:rsid w:val="74C826D4"/>
    <w:rsid w:val="74D58BAB"/>
    <w:rsid w:val="74DF3383"/>
    <w:rsid w:val="74F98AD0"/>
    <w:rsid w:val="7507941C"/>
    <w:rsid w:val="75092216"/>
    <w:rsid w:val="751D2FD8"/>
    <w:rsid w:val="752F13F1"/>
    <w:rsid w:val="7533C155"/>
    <w:rsid w:val="75649408"/>
    <w:rsid w:val="756FECA7"/>
    <w:rsid w:val="7576131B"/>
    <w:rsid w:val="7576BF2E"/>
    <w:rsid w:val="758C5AF3"/>
    <w:rsid w:val="75A11ACB"/>
    <w:rsid w:val="75A5FA08"/>
    <w:rsid w:val="75ABFF0B"/>
    <w:rsid w:val="75B0A25C"/>
    <w:rsid w:val="75B69DE2"/>
    <w:rsid w:val="75B7AA77"/>
    <w:rsid w:val="75DDD4D2"/>
    <w:rsid w:val="75E9BC26"/>
    <w:rsid w:val="75EBFC9C"/>
    <w:rsid w:val="75EE0445"/>
    <w:rsid w:val="75F4D5A7"/>
    <w:rsid w:val="76119CDF"/>
    <w:rsid w:val="763E2797"/>
    <w:rsid w:val="764AD53B"/>
    <w:rsid w:val="764F0514"/>
    <w:rsid w:val="7655B8AD"/>
    <w:rsid w:val="76619AB9"/>
    <w:rsid w:val="766CBFA5"/>
    <w:rsid w:val="766CCB7B"/>
    <w:rsid w:val="76731DE8"/>
    <w:rsid w:val="76955E27"/>
    <w:rsid w:val="7696B1ED"/>
    <w:rsid w:val="76B0A1CC"/>
    <w:rsid w:val="76B0E17F"/>
    <w:rsid w:val="76CBB8E6"/>
    <w:rsid w:val="76CBD446"/>
    <w:rsid w:val="76F678E8"/>
    <w:rsid w:val="76FCAB28"/>
    <w:rsid w:val="77095FE1"/>
    <w:rsid w:val="770A9FE9"/>
    <w:rsid w:val="771C32F6"/>
    <w:rsid w:val="77372C62"/>
    <w:rsid w:val="7753B5B7"/>
    <w:rsid w:val="778CC343"/>
    <w:rsid w:val="778F10C0"/>
    <w:rsid w:val="7796A85C"/>
    <w:rsid w:val="77AD1D5A"/>
    <w:rsid w:val="77BB541D"/>
    <w:rsid w:val="77BD64F6"/>
    <w:rsid w:val="77D29C4D"/>
    <w:rsid w:val="77DBBDD8"/>
    <w:rsid w:val="77ED9276"/>
    <w:rsid w:val="77FD192E"/>
    <w:rsid w:val="7805996E"/>
    <w:rsid w:val="780D4F7A"/>
    <w:rsid w:val="783C6848"/>
    <w:rsid w:val="78677EDC"/>
    <w:rsid w:val="786DC101"/>
    <w:rsid w:val="78845643"/>
    <w:rsid w:val="78915CD6"/>
    <w:rsid w:val="789B1E2A"/>
    <w:rsid w:val="789C4686"/>
    <w:rsid w:val="789DC9D3"/>
    <w:rsid w:val="78A62870"/>
    <w:rsid w:val="78D6E621"/>
    <w:rsid w:val="78E7EE06"/>
    <w:rsid w:val="78F7CAF1"/>
    <w:rsid w:val="7903A368"/>
    <w:rsid w:val="7904CB8E"/>
    <w:rsid w:val="79053669"/>
    <w:rsid w:val="79111ED1"/>
    <w:rsid w:val="7932D7CD"/>
    <w:rsid w:val="79367CFA"/>
    <w:rsid w:val="793ADF4A"/>
    <w:rsid w:val="7941C03A"/>
    <w:rsid w:val="794A8691"/>
    <w:rsid w:val="794D2394"/>
    <w:rsid w:val="7953D9BE"/>
    <w:rsid w:val="7958D5E5"/>
    <w:rsid w:val="795CC416"/>
    <w:rsid w:val="7964417B"/>
    <w:rsid w:val="79A9A7F4"/>
    <w:rsid w:val="79B00A58"/>
    <w:rsid w:val="79B7E942"/>
    <w:rsid w:val="79D5D764"/>
    <w:rsid w:val="79F94FFC"/>
    <w:rsid w:val="7A06DAAA"/>
    <w:rsid w:val="7A1790C5"/>
    <w:rsid w:val="7A51E8F0"/>
    <w:rsid w:val="7A528FC0"/>
    <w:rsid w:val="7A64DAB5"/>
    <w:rsid w:val="7A6AAAD3"/>
    <w:rsid w:val="7AD06CCB"/>
    <w:rsid w:val="7ADC0B8F"/>
    <w:rsid w:val="7AF2F72C"/>
    <w:rsid w:val="7B0426E1"/>
    <w:rsid w:val="7B2B022E"/>
    <w:rsid w:val="7B330079"/>
    <w:rsid w:val="7B399BB3"/>
    <w:rsid w:val="7B4468EA"/>
    <w:rsid w:val="7B4F03BC"/>
    <w:rsid w:val="7B58F34A"/>
    <w:rsid w:val="7B5D7C2C"/>
    <w:rsid w:val="7B5DFAFE"/>
    <w:rsid w:val="7B831BFE"/>
    <w:rsid w:val="7BC649A1"/>
    <w:rsid w:val="7BCB3EBB"/>
    <w:rsid w:val="7BCDB195"/>
    <w:rsid w:val="7BD034D1"/>
    <w:rsid w:val="7C12E6B4"/>
    <w:rsid w:val="7C1A918D"/>
    <w:rsid w:val="7C209138"/>
    <w:rsid w:val="7C226E49"/>
    <w:rsid w:val="7C2CD183"/>
    <w:rsid w:val="7C2E7403"/>
    <w:rsid w:val="7C52224A"/>
    <w:rsid w:val="7C735D01"/>
    <w:rsid w:val="7CDD4C72"/>
    <w:rsid w:val="7D1E84BB"/>
    <w:rsid w:val="7D4C3E5B"/>
    <w:rsid w:val="7D6C1EAE"/>
    <w:rsid w:val="7D6D2BE0"/>
    <w:rsid w:val="7D791607"/>
    <w:rsid w:val="7D8A3082"/>
    <w:rsid w:val="7D8C2202"/>
    <w:rsid w:val="7DA1847E"/>
    <w:rsid w:val="7DA54A5F"/>
    <w:rsid w:val="7DAEC0DF"/>
    <w:rsid w:val="7DB3193C"/>
    <w:rsid w:val="7DBF82D2"/>
    <w:rsid w:val="7DF78DFC"/>
    <w:rsid w:val="7E080D8D"/>
    <w:rsid w:val="7E0A580A"/>
    <w:rsid w:val="7E538441"/>
    <w:rsid w:val="7E899A66"/>
    <w:rsid w:val="7E9078C5"/>
    <w:rsid w:val="7EB6772F"/>
    <w:rsid w:val="7EB85CB7"/>
    <w:rsid w:val="7EBA551C"/>
    <w:rsid w:val="7ED7C0F4"/>
    <w:rsid w:val="7EE222CE"/>
    <w:rsid w:val="7EEFA8B0"/>
    <w:rsid w:val="7F0D367D"/>
    <w:rsid w:val="7F139B0F"/>
    <w:rsid w:val="7F1845A7"/>
    <w:rsid w:val="7F1C981D"/>
    <w:rsid w:val="7F2CB56C"/>
    <w:rsid w:val="7F346F5D"/>
    <w:rsid w:val="7F517FA4"/>
    <w:rsid w:val="7F524668"/>
    <w:rsid w:val="7F7BCC9A"/>
    <w:rsid w:val="7F8F425A"/>
    <w:rsid w:val="7F9CAF20"/>
    <w:rsid w:val="7FA0A80B"/>
    <w:rsid w:val="7FA3DDEE"/>
    <w:rsid w:val="7FA5E087"/>
    <w:rsid w:val="7FB63D50"/>
    <w:rsid w:val="7FCEC9AB"/>
    <w:rsid w:val="7FD12EC1"/>
    <w:rsid w:val="7FECC2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5F402C"/>
  <w15:docId w15:val="{C63D1B0B-923A-4B98-A72A-FAEC5F9DB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302" w:lineRule="auto"/>
      <w:ind w:left="442" w:hanging="365"/>
      <w:jc w:val="both"/>
    </w:pPr>
    <w:rPr>
      <w:rFonts w:ascii="Arial" w:eastAsia="Arial" w:hAnsi="Arial" w:cs="Arial"/>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ind w:left="77"/>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paragraph" w:styleId="Akapitzlist">
    <w:name w:val="List Paragraph"/>
    <w:aliases w:val="Wykres,Liste à puces retrait droite,EPL lista punktowana z wyrózneniem,A_wyliczenie,K-P_odwolanie,Akapit z listą5,maz_wyliczenie,opis dzialania,1st level - Bullet List Paragraph,Lettre d'introduction,Normal bullet 2,Bullet list"/>
    <w:basedOn w:val="Normalny"/>
    <w:link w:val="AkapitzlistZnak"/>
    <w:uiPriority w:val="34"/>
    <w:qFormat/>
    <w:rsid w:val="00286D0D"/>
    <w:pPr>
      <w:ind w:left="720"/>
      <w:contextualSpacing/>
    </w:pPr>
  </w:style>
  <w:style w:type="character" w:styleId="Hipercze">
    <w:name w:val="Hyperlink"/>
    <w:basedOn w:val="Domylnaczcionkaakapitu"/>
    <w:uiPriority w:val="99"/>
    <w:unhideWhenUsed/>
    <w:rsid w:val="00784643"/>
    <w:rPr>
      <w:color w:val="0563C1" w:themeColor="hyperlink"/>
      <w:u w:val="single"/>
    </w:rPr>
  </w:style>
  <w:style w:type="character" w:customStyle="1" w:styleId="Nierozpoznanawzmianka1">
    <w:name w:val="Nierozpoznana wzmianka1"/>
    <w:basedOn w:val="Domylnaczcionkaakapitu"/>
    <w:uiPriority w:val="99"/>
    <w:semiHidden/>
    <w:unhideWhenUsed/>
    <w:rsid w:val="00784643"/>
    <w:rPr>
      <w:color w:val="605E5C"/>
      <w:shd w:val="clear" w:color="auto" w:fill="E1DFDD"/>
    </w:rPr>
  </w:style>
  <w:style w:type="paragraph" w:styleId="Tekstkomentarza">
    <w:name w:val="annotation text"/>
    <w:aliases w:val="Znak, Znak"/>
    <w:basedOn w:val="Normalny"/>
    <w:link w:val="TekstkomentarzaZnak"/>
    <w:uiPriority w:val="99"/>
    <w:unhideWhenUsed/>
    <w:pPr>
      <w:spacing w:line="240" w:lineRule="auto"/>
    </w:pPr>
    <w:rPr>
      <w:szCs w:val="20"/>
    </w:rPr>
  </w:style>
  <w:style w:type="character" w:customStyle="1" w:styleId="TekstkomentarzaZnak">
    <w:name w:val="Tekst komentarza Znak"/>
    <w:aliases w:val="Znak Znak, Znak Znak"/>
    <w:basedOn w:val="Domylnaczcionkaakapitu"/>
    <w:link w:val="Tekstkomentarza"/>
    <w:uiPriority w:val="99"/>
    <w:rPr>
      <w:rFonts w:ascii="Arial" w:eastAsia="Arial" w:hAnsi="Arial" w:cs="Arial"/>
      <w:color w:val="000000"/>
      <w:sz w:val="20"/>
      <w:szCs w:val="20"/>
    </w:rPr>
  </w:style>
  <w:style w:type="character" w:styleId="Odwoaniedokomentarza">
    <w:name w:val="annotation reference"/>
    <w:basedOn w:val="Domylnaczcionkaakapitu"/>
    <w:uiPriority w:val="99"/>
    <w:unhideWhenUsed/>
    <w:rPr>
      <w:sz w:val="16"/>
      <w:szCs w:val="16"/>
    </w:rPr>
  </w:style>
  <w:style w:type="paragraph" w:styleId="Tekstdymka">
    <w:name w:val="Balloon Text"/>
    <w:basedOn w:val="Normalny"/>
    <w:link w:val="TekstdymkaZnak"/>
    <w:uiPriority w:val="99"/>
    <w:semiHidden/>
    <w:unhideWhenUsed/>
    <w:rsid w:val="004A4DD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4DD9"/>
    <w:rPr>
      <w:rFonts w:ascii="Segoe UI" w:eastAsia="Arial" w:hAnsi="Segoe UI" w:cs="Segoe UI"/>
      <w:color w:val="000000"/>
      <w:sz w:val="18"/>
      <w:szCs w:val="18"/>
    </w:rPr>
  </w:style>
  <w:style w:type="paragraph" w:styleId="Nagwek">
    <w:name w:val="header"/>
    <w:basedOn w:val="Normalny"/>
    <w:link w:val="NagwekZnak"/>
    <w:uiPriority w:val="99"/>
    <w:semiHidden/>
    <w:unhideWhenUsed/>
    <w:rsid w:val="00D72DA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D72DAE"/>
    <w:rPr>
      <w:rFonts w:ascii="Arial" w:eastAsia="Arial" w:hAnsi="Arial" w:cs="Arial"/>
      <w:color w:val="000000"/>
      <w:sz w:val="20"/>
    </w:rPr>
  </w:style>
  <w:style w:type="paragraph" w:styleId="Stopka">
    <w:name w:val="footer"/>
    <w:basedOn w:val="Normalny"/>
    <w:link w:val="StopkaZnak"/>
    <w:uiPriority w:val="99"/>
    <w:unhideWhenUsed/>
    <w:rsid w:val="00D72D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2DAE"/>
    <w:rPr>
      <w:rFonts w:ascii="Arial" w:eastAsia="Arial" w:hAnsi="Arial" w:cs="Arial"/>
      <w:color w:val="000000"/>
      <w:sz w:val="20"/>
    </w:rPr>
  </w:style>
  <w:style w:type="paragraph" w:styleId="Tematkomentarza">
    <w:name w:val="annotation subject"/>
    <w:basedOn w:val="Tekstkomentarza"/>
    <w:next w:val="Tekstkomentarza"/>
    <w:link w:val="TematkomentarzaZnak"/>
    <w:uiPriority w:val="99"/>
    <w:semiHidden/>
    <w:unhideWhenUsed/>
    <w:rsid w:val="0040114A"/>
    <w:rPr>
      <w:b/>
      <w:bCs/>
    </w:rPr>
  </w:style>
  <w:style w:type="character" w:customStyle="1" w:styleId="TematkomentarzaZnak">
    <w:name w:val="Temat komentarza Znak"/>
    <w:basedOn w:val="TekstkomentarzaZnak"/>
    <w:link w:val="Tematkomentarza"/>
    <w:uiPriority w:val="99"/>
    <w:semiHidden/>
    <w:rsid w:val="0040114A"/>
    <w:rPr>
      <w:rFonts w:ascii="Arial" w:eastAsia="Arial" w:hAnsi="Arial" w:cs="Arial"/>
      <w:b/>
      <w:bCs/>
      <w:color w:val="000000"/>
      <w:sz w:val="20"/>
      <w:szCs w:val="20"/>
    </w:rPr>
  </w:style>
  <w:style w:type="paragraph" w:styleId="Tekstprzypisukocowego">
    <w:name w:val="endnote text"/>
    <w:basedOn w:val="Normalny"/>
    <w:link w:val="TekstprzypisukocowegoZnak"/>
    <w:uiPriority w:val="99"/>
    <w:semiHidden/>
    <w:unhideWhenUsed/>
    <w:rsid w:val="00F86562"/>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F86562"/>
    <w:rPr>
      <w:rFonts w:ascii="Arial" w:eastAsia="Arial" w:hAnsi="Arial" w:cs="Arial"/>
      <w:color w:val="000000"/>
      <w:sz w:val="20"/>
      <w:szCs w:val="20"/>
    </w:rPr>
  </w:style>
  <w:style w:type="character" w:styleId="Odwoanieprzypisukocowego">
    <w:name w:val="endnote reference"/>
    <w:basedOn w:val="Domylnaczcionkaakapitu"/>
    <w:uiPriority w:val="99"/>
    <w:semiHidden/>
    <w:unhideWhenUsed/>
    <w:rsid w:val="00F86562"/>
    <w:rPr>
      <w:vertAlign w:val="superscript"/>
    </w:rPr>
  </w:style>
  <w:style w:type="character" w:customStyle="1" w:styleId="markedcontent">
    <w:name w:val="markedcontent"/>
    <w:basedOn w:val="Domylnaczcionkaakapitu"/>
    <w:rsid w:val="00DB724E"/>
  </w:style>
  <w:style w:type="paragraph" w:customStyle="1" w:styleId="Default">
    <w:name w:val="Default"/>
    <w:rsid w:val="000074A7"/>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uiPriority w:val="99"/>
    <w:semiHidden/>
    <w:rsid w:val="001A6835"/>
    <w:pPr>
      <w:spacing w:after="0" w:line="240" w:lineRule="auto"/>
    </w:pPr>
    <w:rPr>
      <w:rFonts w:ascii="Arial" w:eastAsia="Arial" w:hAnsi="Arial" w:cs="Arial"/>
      <w:color w:val="000000"/>
      <w:sz w:val="20"/>
    </w:rPr>
  </w:style>
  <w:style w:type="paragraph" w:styleId="Tekstprzypisudolnego">
    <w:name w:val="footnote text"/>
    <w:basedOn w:val="Normalny"/>
    <w:link w:val="TekstprzypisudolnegoZnak"/>
    <w:uiPriority w:val="99"/>
    <w:semiHidden/>
    <w:unhideWhenUsed/>
    <w:rsid w:val="00E850A1"/>
    <w:pPr>
      <w:spacing w:after="0" w:line="240" w:lineRule="auto"/>
    </w:pPr>
    <w:rPr>
      <w:szCs w:val="20"/>
    </w:rPr>
  </w:style>
  <w:style w:type="character" w:customStyle="1" w:styleId="TekstprzypisudolnegoZnak">
    <w:name w:val="Tekst przypisu dolnego Znak"/>
    <w:basedOn w:val="Domylnaczcionkaakapitu"/>
    <w:link w:val="Tekstprzypisudolnego"/>
    <w:uiPriority w:val="99"/>
    <w:semiHidden/>
    <w:rsid w:val="00E850A1"/>
    <w:rPr>
      <w:rFonts w:ascii="Arial" w:eastAsia="Arial" w:hAnsi="Arial" w:cs="Arial"/>
      <w:color w:val="000000"/>
      <w:sz w:val="20"/>
      <w:szCs w:val="20"/>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unhideWhenUsed/>
    <w:rsid w:val="00E850A1"/>
    <w:rPr>
      <w:vertAlign w:val="superscript"/>
    </w:rPr>
  </w:style>
  <w:style w:type="paragraph" w:customStyle="1" w:styleId="paragraph">
    <w:name w:val="paragraph"/>
    <w:basedOn w:val="Normalny"/>
    <w:uiPriority w:val="1"/>
    <w:rsid w:val="403A6C53"/>
    <w:pPr>
      <w:spacing w:beforeAutospacing="1" w:afterAutospacing="1"/>
    </w:pPr>
    <w:rPr>
      <w:rFonts w:ascii="Times New Roman" w:eastAsia="Times New Roman" w:hAnsi="Times New Roman" w:cs="Times New Roman"/>
      <w:sz w:val="24"/>
      <w:szCs w:val="24"/>
    </w:rPr>
  </w:style>
  <w:style w:type="character" w:customStyle="1" w:styleId="AkapitzlistZnak">
    <w:name w:val="Akapit z listą Znak"/>
    <w:aliases w:val="Wykres Znak,Liste à puces retrait droite Znak,EPL lista punktowana z wyrózneniem Znak,A_wyliczenie Znak,K-P_odwolanie Znak,Akapit z listą5 Znak,maz_wyliczenie Znak,opis dzialania Znak,1st level - Bullet List Paragraph Znak"/>
    <w:basedOn w:val="Domylnaczcionkaakapitu"/>
    <w:link w:val="Akapitzlist"/>
    <w:uiPriority w:val="34"/>
    <w:qFormat/>
    <w:locked/>
    <w:rsid w:val="00B55741"/>
    <w:rPr>
      <w:rFonts w:ascii="Arial" w:eastAsia="Arial" w:hAnsi="Arial" w:cs="Arial"/>
      <w:color w:val="000000"/>
      <w:sz w:val="20"/>
    </w:rPr>
  </w:style>
  <w:style w:type="character" w:customStyle="1" w:styleId="ui-provider">
    <w:name w:val="ui-provider"/>
    <w:basedOn w:val="Domylnaczcionkaakapitu"/>
    <w:rsid w:val="008F5B4C"/>
  </w:style>
  <w:style w:type="character" w:customStyle="1" w:styleId="normaltextrun">
    <w:name w:val="normaltextrun"/>
    <w:basedOn w:val="Domylnaczcionkaakapitu"/>
    <w:rsid w:val="00A422B4"/>
  </w:style>
  <w:style w:type="paragraph" w:customStyle="1" w:styleId="Standard">
    <w:name w:val="Standard"/>
    <w:rsid w:val="006A4CE5"/>
    <w:pPr>
      <w:suppressAutoHyphens/>
      <w:autoSpaceDN w:val="0"/>
      <w:spacing w:after="0" w:line="240" w:lineRule="auto"/>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2746">
      <w:bodyDiv w:val="1"/>
      <w:marLeft w:val="0"/>
      <w:marRight w:val="0"/>
      <w:marTop w:val="0"/>
      <w:marBottom w:val="0"/>
      <w:divBdr>
        <w:top w:val="none" w:sz="0" w:space="0" w:color="auto"/>
        <w:left w:val="none" w:sz="0" w:space="0" w:color="auto"/>
        <w:bottom w:val="none" w:sz="0" w:space="0" w:color="auto"/>
        <w:right w:val="none" w:sz="0" w:space="0" w:color="auto"/>
      </w:divBdr>
    </w:div>
    <w:div w:id="261424060">
      <w:bodyDiv w:val="1"/>
      <w:marLeft w:val="0"/>
      <w:marRight w:val="0"/>
      <w:marTop w:val="0"/>
      <w:marBottom w:val="0"/>
      <w:divBdr>
        <w:top w:val="none" w:sz="0" w:space="0" w:color="auto"/>
        <w:left w:val="none" w:sz="0" w:space="0" w:color="auto"/>
        <w:bottom w:val="none" w:sz="0" w:space="0" w:color="auto"/>
        <w:right w:val="none" w:sz="0" w:space="0" w:color="auto"/>
      </w:divBdr>
    </w:div>
    <w:div w:id="564997647">
      <w:bodyDiv w:val="1"/>
      <w:marLeft w:val="0"/>
      <w:marRight w:val="0"/>
      <w:marTop w:val="0"/>
      <w:marBottom w:val="0"/>
      <w:divBdr>
        <w:top w:val="none" w:sz="0" w:space="0" w:color="auto"/>
        <w:left w:val="none" w:sz="0" w:space="0" w:color="auto"/>
        <w:bottom w:val="none" w:sz="0" w:space="0" w:color="auto"/>
        <w:right w:val="none" w:sz="0" w:space="0" w:color="auto"/>
      </w:divBdr>
    </w:div>
    <w:div w:id="775946556">
      <w:bodyDiv w:val="1"/>
      <w:marLeft w:val="0"/>
      <w:marRight w:val="0"/>
      <w:marTop w:val="0"/>
      <w:marBottom w:val="0"/>
      <w:divBdr>
        <w:top w:val="none" w:sz="0" w:space="0" w:color="auto"/>
        <w:left w:val="none" w:sz="0" w:space="0" w:color="auto"/>
        <w:bottom w:val="none" w:sz="0" w:space="0" w:color="auto"/>
        <w:right w:val="none" w:sz="0" w:space="0" w:color="auto"/>
      </w:divBdr>
    </w:div>
    <w:div w:id="936017083">
      <w:bodyDiv w:val="1"/>
      <w:marLeft w:val="0"/>
      <w:marRight w:val="0"/>
      <w:marTop w:val="0"/>
      <w:marBottom w:val="0"/>
      <w:divBdr>
        <w:top w:val="none" w:sz="0" w:space="0" w:color="auto"/>
        <w:left w:val="none" w:sz="0" w:space="0" w:color="auto"/>
        <w:bottom w:val="none" w:sz="0" w:space="0" w:color="auto"/>
        <w:right w:val="none" w:sz="0" w:space="0" w:color="auto"/>
      </w:divBdr>
    </w:div>
    <w:div w:id="939798448">
      <w:bodyDiv w:val="1"/>
      <w:marLeft w:val="0"/>
      <w:marRight w:val="0"/>
      <w:marTop w:val="0"/>
      <w:marBottom w:val="0"/>
      <w:divBdr>
        <w:top w:val="none" w:sz="0" w:space="0" w:color="auto"/>
        <w:left w:val="none" w:sz="0" w:space="0" w:color="auto"/>
        <w:bottom w:val="none" w:sz="0" w:space="0" w:color="auto"/>
        <w:right w:val="none" w:sz="0" w:space="0" w:color="auto"/>
      </w:divBdr>
    </w:div>
    <w:div w:id="1879660895">
      <w:bodyDiv w:val="1"/>
      <w:marLeft w:val="0"/>
      <w:marRight w:val="0"/>
      <w:marTop w:val="0"/>
      <w:marBottom w:val="0"/>
      <w:divBdr>
        <w:top w:val="none" w:sz="0" w:space="0" w:color="auto"/>
        <w:left w:val="none" w:sz="0" w:space="0" w:color="auto"/>
        <w:bottom w:val="none" w:sz="0" w:space="0" w:color="auto"/>
        <w:right w:val="none" w:sz="0" w:space="0" w:color="auto"/>
      </w:divBdr>
    </w:div>
    <w:div w:id="1951545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unduszeeuropejskie.gov.p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eng2021@mfipr.gov.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duszeeuropejskie.gov.pl/strony/o-funduszach/fundusze-na-lata-2021-2027/prawo-i-dokumenty/wytyczne/wytyczne-dotyczace-kwalifikowalnosci-2021-2027/"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B6D059D532D0441A00B5E1638C7ED3E" ma:contentTypeVersion="21" ma:contentTypeDescription="Utwórz nowy dokument." ma:contentTypeScope="" ma:versionID="554d16ff862dcaf60321e2cc0f5ee1f2">
  <xsd:schema xmlns:xsd="http://www.w3.org/2001/XMLSchema" xmlns:xs="http://www.w3.org/2001/XMLSchema" xmlns:p="http://schemas.microsoft.com/office/2006/metadata/properties" xmlns:ns1="http://schemas.microsoft.com/sharepoint/v3" xmlns:ns2="df5fd60d-d49f-49cc-9467-c524f7ae5028" xmlns:ns3="7c1c8b8d-0770-46cc-9afd-ddb90af6203e" targetNamespace="http://schemas.microsoft.com/office/2006/metadata/properties" ma:root="true" ma:fieldsID="bc8161e5ba8ddb189532118c78f6a10f" ns1:_="" ns2:_="" ns3:_="">
    <xsd:import namespace="http://schemas.microsoft.com/sharepoint/v3"/>
    <xsd:import namespace="df5fd60d-d49f-49cc-9467-c524f7ae5028"/>
    <xsd:import namespace="7c1c8b8d-0770-46cc-9afd-ddb90af620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Właściwości ujednoliconych zasad zgodności" ma:hidden="true" ma:internalName="_ip_UnifiedCompliancePolicyProperties">
      <xsd:simpleType>
        <xsd:restriction base="dms:Note"/>
      </xsd:simpleType>
    </xsd:element>
    <xsd:element name="_ip_UnifiedCompliancePolicyUIAction" ma:index="15"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5fd60d-d49f-49cc-9467-c524f7ae502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0bfb3ef2-784b-41f8-90bd-a8ed5ece9d4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1c8b8d-0770-46cc-9afd-ddb90af6203e" elementFormDefault="qualified">
    <xsd:import namespace="http://schemas.microsoft.com/office/2006/documentManagement/types"/>
    <xsd:import namespace="http://schemas.microsoft.com/office/infopath/2007/PartnerControls"/>
    <xsd:element name="SharedWithUsers" ma:index="10"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description="" ma:internalName="SharedWithDetails" ma:readOnly="true">
      <xsd:simpleType>
        <xsd:restriction base="dms:Note">
          <xsd:maxLength value="255"/>
        </xsd:restriction>
      </xsd:simpleType>
    </xsd:element>
    <xsd:element name="TaxCatchAll" ma:index="23" nillable="true" ma:displayName="Taxonomy Catch All Column" ma:hidden="true" ma:list="{0cc014be-d0b6-4983-a1b0-be1772c64ae4}" ma:internalName="TaxCatchAll" ma:showField="CatchAllData" ma:web="7c1c8b8d-0770-46cc-9afd-ddb90af620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1c8b8d-0770-46cc-9afd-ddb90af6203e" xsi:nil="true"/>
    <lcf76f155ced4ddcb4097134ff3c332f xmlns="df5fd60d-d49f-49cc-9467-c524f7ae50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95BC69-53D3-4A5B-9B9D-5DF118670595}">
  <ds:schemaRefs>
    <ds:schemaRef ds:uri="http://schemas.openxmlformats.org/officeDocument/2006/bibliography"/>
  </ds:schemaRefs>
</ds:datastoreItem>
</file>

<file path=customXml/itemProps2.xml><?xml version="1.0" encoding="utf-8"?>
<ds:datastoreItem xmlns:ds="http://schemas.openxmlformats.org/officeDocument/2006/customXml" ds:itemID="{66CCDD8C-5472-4C08-9476-86E0F4E87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5fd60d-d49f-49cc-9467-c524f7ae5028"/>
    <ds:schemaRef ds:uri="7c1c8b8d-0770-46cc-9afd-ddb90af62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926331-82B6-4C3F-896B-C4C1DF7B614E}">
  <ds:schemaRefs>
    <ds:schemaRef ds:uri="http://schemas.microsoft.com/sharepoint/v3/contenttype/forms"/>
  </ds:schemaRefs>
</ds:datastoreItem>
</file>

<file path=customXml/itemProps4.xml><?xml version="1.0" encoding="utf-8"?>
<ds:datastoreItem xmlns:ds="http://schemas.openxmlformats.org/officeDocument/2006/customXml" ds:itemID="{C2551AF1-369A-4072-B5BB-493D5A6D2AC3}">
  <ds:schemaRefs>
    <ds:schemaRef ds:uri="http://schemas.microsoft.com/office/2006/metadata/properties"/>
    <ds:schemaRef ds:uri="http://schemas.microsoft.com/office/infopath/2007/PartnerControls"/>
    <ds:schemaRef ds:uri="http://schemas.microsoft.com/sharepoint/v3"/>
    <ds:schemaRef ds:uri="7c1c8b8d-0770-46cc-9afd-ddb90af6203e"/>
    <ds:schemaRef ds:uri="df5fd60d-d49f-49cc-9467-c524f7ae5028"/>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31</Pages>
  <Words>13471</Words>
  <Characters>80826</Characters>
  <Application>Microsoft Office Word</Application>
  <DocSecurity>0</DocSecurity>
  <Lines>673</Lines>
  <Paragraphs>188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dc:description/>
  <cp:lastModifiedBy>Radosław Kwapiszewski</cp:lastModifiedBy>
  <cp:revision>58</cp:revision>
  <cp:lastPrinted>2024-06-20T11:37:00Z</cp:lastPrinted>
  <dcterms:created xsi:type="dcterms:W3CDTF">2025-01-28T07:58:00Z</dcterms:created>
  <dcterms:modified xsi:type="dcterms:W3CDTF">2025-07-03T22:29:00Z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cd3f4911317c3d51d77d66015b6d03bce6ec60415c3796f55fda21752c4c9002</vt:lpwstr>
  </property>
  <property fmtid="{D5CDD505-2E9C-101B-9397-08002B2CF9AE}" pid="3" name="ContentTypeId">
    <vt:lpwstr>0x0101004B6D059D532D0441A00B5E1638C7ED3E</vt:lpwstr>
  </property>
  <property fmtid="{D5CDD505-2E9C-101B-9397-08002B2CF9AE}" pid="4" name="MediaServiceImageTags">
    <vt:lpwstr/>
  </property>
</Properties>
</file>