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735C2504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11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FB68EF">
        <w:rPr>
          <w:rFonts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>7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04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39B667BA" w:rsidR="00F352BB" w:rsidRPr="001B6081" w:rsidRDefault="00FB68EF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Modyfikacja</w:t>
      </w:r>
      <w:r w:rsidR="00AA4CBF" w:rsidRPr="001B6081">
        <w:rPr>
          <w:rFonts w:cstheme="minorHAnsi"/>
          <w:b/>
          <w:color w:val="000000" w:themeColor="text1"/>
        </w:rPr>
        <w:t xml:space="preserve"> </w:t>
      </w:r>
      <w:r w:rsidR="00CB18CE" w:rsidRPr="001B6081">
        <w:rPr>
          <w:rFonts w:cstheme="minorHAnsi"/>
          <w:b/>
          <w:color w:val="000000" w:themeColor="text1"/>
        </w:rPr>
        <w:t xml:space="preserve">Zapytania ofertowego nr </w:t>
      </w:r>
      <w:r w:rsidR="00520CA9">
        <w:rPr>
          <w:rFonts w:cstheme="minorHAnsi"/>
          <w:b/>
          <w:color w:val="000000" w:themeColor="text1"/>
        </w:rPr>
        <w:t>11</w:t>
      </w:r>
      <w:r w:rsidR="00CB18CE" w:rsidRPr="001B6081">
        <w:rPr>
          <w:rFonts w:cstheme="minorHAnsi"/>
          <w:b/>
          <w:color w:val="000000" w:themeColor="text1"/>
        </w:rPr>
        <w:t>/FENG/202</w:t>
      </w:r>
      <w:r w:rsidR="000B0FC6">
        <w:rPr>
          <w:rFonts w:cstheme="minorHAnsi"/>
          <w:b/>
          <w:color w:val="000000" w:themeColor="text1"/>
        </w:rPr>
        <w:t>6</w:t>
      </w:r>
    </w:p>
    <w:p w14:paraId="26B1E302" w14:textId="4680136E" w:rsidR="000B0FC6" w:rsidRDefault="00520CA9" w:rsidP="00520CA9">
      <w:pPr>
        <w:spacing w:after="0" w:line="240" w:lineRule="auto"/>
        <w:jc w:val="center"/>
        <w:rPr>
          <w:rFonts w:eastAsia="Times New Roman"/>
          <w:b/>
        </w:rPr>
      </w:pPr>
      <w:r w:rsidRPr="001F5175">
        <w:rPr>
          <w:rFonts w:eastAsia="Times New Roman"/>
          <w:b/>
        </w:rPr>
        <w:t>na kompleksową organizację wydarzenia edukacyjno-sieciującego organizowanego przez Fundację na rzecz Nauki Polskiej (FNP) jako element wsparcia uczestników Projektu PRIME</w:t>
      </w:r>
    </w:p>
    <w:p w14:paraId="1FD7ED46" w14:textId="77777777" w:rsidR="00520CA9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1726D612" w:rsidR="005C7096" w:rsidRPr="00EE1835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 xml:space="preserve">Dz. XII ust. </w:t>
      </w:r>
      <w:r w:rsidR="00FB68EF">
        <w:rPr>
          <w:rFonts w:cstheme="minorHAnsi"/>
          <w:color w:val="000000" w:themeColor="text1"/>
          <w:sz w:val="20"/>
          <w:szCs w:val="20"/>
        </w:rPr>
        <w:t>6</w:t>
      </w:r>
      <w:r w:rsidR="007E0904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 xml:space="preserve">Zapytania ofertowego, </w:t>
      </w:r>
      <w:r w:rsidR="006825C2" w:rsidRPr="00EE1835">
        <w:rPr>
          <w:rFonts w:cstheme="minorHAnsi"/>
          <w:color w:val="000000" w:themeColor="text1"/>
          <w:sz w:val="20"/>
          <w:szCs w:val="20"/>
        </w:rPr>
        <w:t>pon</w:t>
      </w:r>
      <w:r w:rsidR="007E0904" w:rsidRPr="00EE1835">
        <w:rPr>
          <w:rFonts w:cstheme="minorHAnsi"/>
          <w:color w:val="000000" w:themeColor="text1"/>
          <w:sz w:val="20"/>
          <w:szCs w:val="20"/>
        </w:rPr>
        <w:t>iżej</w:t>
      </w:r>
      <w:r w:rsidR="00FB68EF">
        <w:rPr>
          <w:rFonts w:cstheme="minorHAnsi"/>
          <w:color w:val="000000" w:themeColor="text1"/>
          <w:sz w:val="20"/>
          <w:szCs w:val="20"/>
        </w:rPr>
        <w:t xml:space="preserve"> opisuje sposób modyfikacji treści Zapytania ofertowego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63D0C47A" w14:textId="15FADA69" w:rsidR="00E13809" w:rsidRPr="00EE1835" w:rsidRDefault="005C7096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EE1835">
        <w:rPr>
          <w:rFonts w:cstheme="minorHAnsi"/>
          <w:b/>
          <w:color w:val="000000" w:themeColor="text1"/>
          <w:sz w:val="20"/>
          <w:szCs w:val="20"/>
        </w:rPr>
        <w:t>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520CA9">
        <w:rPr>
          <w:rFonts w:cstheme="minorHAnsi"/>
          <w:b/>
          <w:color w:val="000000" w:themeColor="text1"/>
          <w:sz w:val="20"/>
          <w:szCs w:val="20"/>
        </w:rPr>
        <w:t>pozostaje bez zmian.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CAFA55F" w14:textId="076256C3" w:rsidR="00FB68EF" w:rsidRDefault="00FB68EF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Zapytani</w:t>
      </w:r>
      <w:r w:rsidR="00520CA9">
        <w:rPr>
          <w:rFonts w:cstheme="minorHAnsi"/>
          <w:b/>
          <w:color w:val="000000" w:themeColor="text1"/>
          <w:sz w:val="20"/>
          <w:szCs w:val="20"/>
        </w:rPr>
        <w:t>e ofertowe - komparycja:</w:t>
      </w:r>
    </w:p>
    <w:p w14:paraId="663805EC" w14:textId="77777777" w:rsidR="00FB68EF" w:rsidRDefault="00FB68EF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FB68EF">
        <w:rPr>
          <w:rFonts w:cstheme="minorHAnsi"/>
          <w:bCs/>
          <w:color w:val="000000" w:themeColor="text1"/>
          <w:sz w:val="20"/>
          <w:szCs w:val="20"/>
        </w:rPr>
        <w:t xml:space="preserve">Było: </w:t>
      </w:r>
    </w:p>
    <w:p w14:paraId="005DA510" w14:textId="77777777" w:rsidR="00520CA9" w:rsidRPr="00520CA9" w:rsidRDefault="00520CA9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0CA9">
        <w:rPr>
          <w:rFonts w:cstheme="minorHAnsi"/>
          <w:bCs/>
          <w:color w:val="000000" w:themeColor="text1"/>
          <w:sz w:val="20"/>
          <w:szCs w:val="20"/>
        </w:rPr>
        <w:t>ZAPYTANIE OFERTOWE nr 11/FENG/2026</w:t>
      </w:r>
    </w:p>
    <w:p w14:paraId="1282CEFF" w14:textId="77777777" w:rsidR="00520CA9" w:rsidRPr="00520CA9" w:rsidRDefault="00520CA9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0CA9">
        <w:rPr>
          <w:rFonts w:cstheme="minorHAnsi"/>
          <w:bCs/>
          <w:color w:val="000000" w:themeColor="text1"/>
          <w:sz w:val="20"/>
          <w:szCs w:val="20"/>
        </w:rPr>
        <w:t>z dnia 11/FENG/2026 r.</w:t>
      </w:r>
    </w:p>
    <w:p w14:paraId="62D08BCF" w14:textId="368474D5" w:rsidR="00FB68EF" w:rsidRDefault="00FB68EF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Jest:</w:t>
      </w:r>
    </w:p>
    <w:p w14:paraId="68E96951" w14:textId="77777777" w:rsidR="00520CA9" w:rsidRPr="00520CA9" w:rsidRDefault="00520CA9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0CA9">
        <w:rPr>
          <w:rFonts w:cstheme="minorHAnsi"/>
          <w:bCs/>
          <w:color w:val="000000" w:themeColor="text1"/>
          <w:sz w:val="20"/>
          <w:szCs w:val="20"/>
        </w:rPr>
        <w:t>ZAPYTANIE OFERTOWE nr 11/FENG/2026</w:t>
      </w:r>
    </w:p>
    <w:p w14:paraId="594F3C1C" w14:textId="575CB8B4" w:rsidR="00520CA9" w:rsidRDefault="00520CA9" w:rsidP="00520CA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0CA9">
        <w:rPr>
          <w:rFonts w:cstheme="minorHAnsi"/>
          <w:bCs/>
          <w:color w:val="000000" w:themeColor="text1"/>
          <w:sz w:val="20"/>
          <w:szCs w:val="20"/>
        </w:rPr>
        <w:t xml:space="preserve">z dnia </w:t>
      </w:r>
      <w:r>
        <w:rPr>
          <w:rFonts w:cstheme="minorHAnsi"/>
          <w:bCs/>
          <w:color w:val="000000" w:themeColor="text1"/>
          <w:sz w:val="20"/>
          <w:szCs w:val="20"/>
        </w:rPr>
        <w:t>02.04.</w:t>
      </w:r>
      <w:r w:rsidRPr="00520CA9">
        <w:rPr>
          <w:rFonts w:cstheme="minorHAnsi"/>
          <w:bCs/>
          <w:color w:val="000000" w:themeColor="text1"/>
          <w:sz w:val="20"/>
          <w:szCs w:val="20"/>
        </w:rPr>
        <w:t>2026 r.</w:t>
      </w:r>
    </w:p>
    <w:sectPr w:rsidR="00520C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4C9F" w14:textId="77777777" w:rsidR="002F1E5A" w:rsidRDefault="002F1E5A" w:rsidP="00C2387A">
      <w:pPr>
        <w:spacing w:after="0" w:line="240" w:lineRule="auto"/>
      </w:pPr>
      <w:r>
        <w:separator/>
      </w:r>
    </w:p>
  </w:endnote>
  <w:endnote w:type="continuationSeparator" w:id="0">
    <w:p w14:paraId="5D1FB73C" w14:textId="77777777" w:rsidR="002F1E5A" w:rsidRDefault="002F1E5A" w:rsidP="00C2387A">
      <w:pPr>
        <w:spacing w:after="0" w:line="240" w:lineRule="auto"/>
      </w:pPr>
      <w:r>
        <w:continuationSeparator/>
      </w:r>
    </w:p>
  </w:endnote>
  <w:endnote w:type="continuationNotice" w:id="1">
    <w:p w14:paraId="4147E5A7" w14:textId="77777777" w:rsidR="002F1E5A" w:rsidRDefault="002F1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4F5D" w14:textId="77777777" w:rsidR="002F1E5A" w:rsidRDefault="002F1E5A" w:rsidP="00C2387A">
      <w:pPr>
        <w:spacing w:after="0" w:line="240" w:lineRule="auto"/>
      </w:pPr>
      <w:r>
        <w:separator/>
      </w:r>
    </w:p>
  </w:footnote>
  <w:footnote w:type="continuationSeparator" w:id="0">
    <w:p w14:paraId="50D4FB07" w14:textId="77777777" w:rsidR="002F1E5A" w:rsidRDefault="002F1E5A" w:rsidP="00C2387A">
      <w:pPr>
        <w:spacing w:after="0" w:line="240" w:lineRule="auto"/>
      </w:pPr>
      <w:r>
        <w:continuationSeparator/>
      </w:r>
    </w:p>
  </w:footnote>
  <w:footnote w:type="continuationNotice" w:id="1">
    <w:p w14:paraId="7CB3D5A7" w14:textId="77777777" w:rsidR="002F1E5A" w:rsidRDefault="002F1E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5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8"/>
  </w:num>
  <w:num w:numId="3" w16cid:durableId="1840150688">
    <w:abstractNumId w:val="24"/>
  </w:num>
  <w:num w:numId="4" w16cid:durableId="1107387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6"/>
  </w:num>
  <w:num w:numId="6" w16cid:durableId="1041708948">
    <w:abstractNumId w:val="25"/>
  </w:num>
  <w:num w:numId="7" w16cid:durableId="901645682">
    <w:abstractNumId w:val="7"/>
  </w:num>
  <w:num w:numId="8" w16cid:durableId="2021657994">
    <w:abstractNumId w:val="12"/>
  </w:num>
  <w:num w:numId="9" w16cid:durableId="795950174">
    <w:abstractNumId w:val="18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1"/>
  </w:num>
  <w:num w:numId="13" w16cid:durableId="183442634">
    <w:abstractNumId w:val="26"/>
  </w:num>
  <w:num w:numId="14" w16cid:durableId="2103913471">
    <w:abstractNumId w:val="13"/>
  </w:num>
  <w:num w:numId="15" w16cid:durableId="904100159">
    <w:abstractNumId w:val="30"/>
  </w:num>
  <w:num w:numId="16" w16cid:durableId="189298469">
    <w:abstractNumId w:val="14"/>
  </w:num>
  <w:num w:numId="17" w16cid:durableId="384061078">
    <w:abstractNumId w:val="11"/>
  </w:num>
  <w:num w:numId="18" w16cid:durableId="95449924">
    <w:abstractNumId w:val="9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5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0"/>
  </w:num>
  <w:num w:numId="26" w16cid:durableId="1977375614">
    <w:abstractNumId w:val="22"/>
  </w:num>
  <w:num w:numId="27" w16cid:durableId="638611071">
    <w:abstractNumId w:val="19"/>
  </w:num>
  <w:num w:numId="28" w16cid:durableId="1861316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3"/>
  </w:num>
  <w:num w:numId="30" w16cid:durableId="915017024">
    <w:abstractNumId w:val="31"/>
  </w:num>
  <w:num w:numId="31" w16cid:durableId="967587419">
    <w:abstractNumId w:val="28"/>
  </w:num>
  <w:num w:numId="32" w16cid:durableId="2143692913">
    <w:abstractNumId w:val="16"/>
  </w:num>
  <w:num w:numId="33" w16cid:durableId="982195148">
    <w:abstractNumId w:val="27"/>
  </w:num>
  <w:num w:numId="34" w16cid:durableId="69765775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905EC"/>
    <w:rsid w:val="0059086A"/>
    <w:rsid w:val="005923AB"/>
    <w:rsid w:val="0059280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6B6F"/>
    <w:rsid w:val="00AC7DE4"/>
    <w:rsid w:val="00AC7F3B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8</cp:revision>
  <cp:lastPrinted>2023-11-13T11:56:00Z</cp:lastPrinted>
  <dcterms:created xsi:type="dcterms:W3CDTF">2026-04-09T07:46:00Z</dcterms:created>
  <dcterms:modified xsi:type="dcterms:W3CDTF">2026-04-17T10:56:00Z</dcterms:modified>
</cp:coreProperties>
</file>