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CAF42" w14:textId="77777777" w:rsidR="007F25C0" w:rsidRDefault="007F25C0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</w:p>
    <w:p w14:paraId="51D70110" w14:textId="358F84E1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4F1509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0</w:t>
      </w:r>
      <w:r w:rsidR="0095557C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9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1A2F74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5</w:t>
      </w:r>
    </w:p>
    <w:p w14:paraId="21FFD2D7" w14:textId="3747B923" w:rsidR="0095557C" w:rsidRDefault="0095557C" w:rsidP="00B52AEC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95557C">
        <w:rPr>
          <w:rStyle w:val="FontStyle34"/>
          <w:rFonts w:ascii="Calibri" w:hAnsi="Calibri" w:cs="Calibri"/>
        </w:rPr>
        <w:t>kompleksow</w:t>
      </w:r>
      <w:r>
        <w:rPr>
          <w:rStyle w:val="FontStyle34"/>
          <w:rFonts w:ascii="Calibri" w:hAnsi="Calibri" w:cs="Calibri"/>
        </w:rPr>
        <w:t>a</w:t>
      </w:r>
      <w:r w:rsidRPr="0095557C">
        <w:rPr>
          <w:rStyle w:val="FontStyle34"/>
          <w:rFonts w:ascii="Calibri" w:hAnsi="Calibri" w:cs="Calibri"/>
        </w:rPr>
        <w:t xml:space="preserve"> obsług</w:t>
      </w:r>
      <w:r>
        <w:rPr>
          <w:rStyle w:val="FontStyle34"/>
          <w:rFonts w:ascii="Calibri" w:hAnsi="Calibri" w:cs="Calibri"/>
        </w:rPr>
        <w:t>a</w:t>
      </w:r>
      <w:r w:rsidRPr="0095557C">
        <w:rPr>
          <w:rStyle w:val="FontStyle34"/>
          <w:rFonts w:ascii="Calibri" w:hAnsi="Calibri" w:cs="Calibri"/>
        </w:rPr>
        <w:t xml:space="preserve"> techniczn</w:t>
      </w:r>
      <w:r>
        <w:rPr>
          <w:rStyle w:val="FontStyle34"/>
          <w:rFonts w:ascii="Calibri" w:hAnsi="Calibri" w:cs="Calibri"/>
        </w:rPr>
        <w:t>a</w:t>
      </w:r>
      <w:r w:rsidRPr="0095557C">
        <w:rPr>
          <w:rStyle w:val="FontStyle34"/>
          <w:rFonts w:ascii="Calibri" w:hAnsi="Calibri" w:cs="Calibri"/>
        </w:rPr>
        <w:t xml:space="preserve"> i eksploatacyjn</w:t>
      </w:r>
      <w:r>
        <w:rPr>
          <w:rStyle w:val="FontStyle34"/>
          <w:rFonts w:ascii="Calibri" w:hAnsi="Calibri" w:cs="Calibri"/>
        </w:rPr>
        <w:t>a</w:t>
      </w:r>
      <w:r w:rsidRPr="0095557C">
        <w:rPr>
          <w:rStyle w:val="FontStyle34"/>
          <w:rFonts w:ascii="Calibri" w:hAnsi="Calibri" w:cs="Calibri"/>
        </w:rPr>
        <w:t xml:space="preserve"> nieruchomości </w:t>
      </w:r>
    </w:p>
    <w:p w14:paraId="4079344C" w14:textId="6E485101" w:rsidR="0095557C" w:rsidRDefault="0095557C" w:rsidP="00B52AEC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95557C">
        <w:rPr>
          <w:rStyle w:val="FontStyle34"/>
          <w:rFonts w:ascii="Calibri" w:hAnsi="Calibri" w:cs="Calibri"/>
        </w:rPr>
        <w:t xml:space="preserve">Fundacji na rzecz </w:t>
      </w:r>
      <w:r>
        <w:rPr>
          <w:rStyle w:val="FontStyle34"/>
          <w:rFonts w:ascii="Calibri" w:hAnsi="Calibri" w:cs="Calibri"/>
        </w:rPr>
        <w:t>Nauki Polskiej (FNP) – 2 części</w:t>
      </w:r>
    </w:p>
    <w:p w14:paraId="55964C6E" w14:textId="77777777" w:rsidR="0095557C" w:rsidRDefault="0095557C" w:rsidP="00B52AEC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p w14:paraId="01FEF434" w14:textId="5F35EF1B" w:rsidR="0095557C" w:rsidRDefault="0095557C" w:rsidP="00B52AEC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>
        <w:rPr>
          <w:rStyle w:val="FontStyle34"/>
          <w:rFonts w:ascii="Calibri" w:hAnsi="Calibri" w:cs="Calibri"/>
        </w:rPr>
        <w:t xml:space="preserve">Część I - </w:t>
      </w:r>
      <w:r w:rsidR="00DB7602" w:rsidRPr="00DB7602">
        <w:rPr>
          <w:rStyle w:val="FontStyle34"/>
          <w:rFonts w:ascii="Calibri" w:hAnsi="Calibri" w:cs="Calibri"/>
        </w:rPr>
        <w:t>Obsługa techniczna i e</w:t>
      </w:r>
      <w:r w:rsidR="00DB7602">
        <w:rPr>
          <w:rStyle w:val="FontStyle34"/>
          <w:rFonts w:ascii="Calibri" w:hAnsi="Calibri" w:cs="Calibri"/>
        </w:rPr>
        <w:t>ksploatacyjna nieruchomości FNP</w:t>
      </w:r>
    </w:p>
    <w:p w14:paraId="655AABED" w14:textId="0A97FFD5" w:rsidR="0080069A" w:rsidRPr="007F25C0" w:rsidRDefault="0080069A" w:rsidP="00F057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3E5D0B">
        <w:rPr>
          <w:rFonts w:ascii="Calibri" w:hAnsi="Calibri" w:cs="Calibri"/>
          <w:b/>
          <w:sz w:val="20"/>
          <w:szCs w:val="20"/>
        </w:rPr>
        <w:t>238 939,80</w:t>
      </w:r>
      <w:r w:rsidR="00BD162C" w:rsidRPr="007F25C0">
        <w:rPr>
          <w:rStyle w:val="FontStyle34"/>
          <w:rFonts w:ascii="Calibri" w:hAnsi="Calibri" w:cs="Calibri"/>
          <w:b/>
        </w:rPr>
        <w:t xml:space="preserve"> 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817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BD162C" w:rsidRPr="00BC07E0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EA51" w14:textId="77777777" w:rsidR="00BD162C" w:rsidRPr="007F25C0" w:rsidRDefault="00BD162C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774D" w14:textId="77777777" w:rsidR="008B0661" w:rsidRDefault="00896E89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Impel </w:t>
            </w:r>
            <w:proofErr w:type="spellStart"/>
            <w:r>
              <w:rPr>
                <w:sz w:val="20"/>
                <w:szCs w:val="20"/>
              </w:rPr>
              <w:t>Synergies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  <w:p w14:paraId="286ED1FB" w14:textId="77777777" w:rsidR="005F1711" w:rsidRDefault="005F1711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Antoniego Słonimskiego 1</w:t>
            </w:r>
          </w:p>
          <w:p w14:paraId="34B4BF28" w14:textId="6AECCBF5" w:rsidR="005F1711" w:rsidRPr="001A43A9" w:rsidRDefault="005F1711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50-304 Wrocław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26D8" w14:textId="56EEE4DC" w:rsidR="00BD162C" w:rsidRPr="007F25C0" w:rsidRDefault="00AE742C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340 827,04</w:t>
            </w:r>
          </w:p>
        </w:tc>
      </w:tr>
      <w:tr w:rsidR="001A43A9" w:rsidRPr="008B0661" w14:paraId="5C1FCD42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5420" w14:textId="77777777" w:rsidR="001A43A9" w:rsidRPr="007F25C0" w:rsidRDefault="001A43A9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320F" w14:textId="77777777" w:rsidR="00995B16" w:rsidRDefault="00AE742C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Mera Technik </w:t>
            </w:r>
            <w:r w:rsidR="00961C15">
              <w:rPr>
                <w:sz w:val="20"/>
                <w:szCs w:val="20"/>
              </w:rPr>
              <w:t>Sp z o.o.</w:t>
            </w:r>
          </w:p>
          <w:p w14:paraId="6EC966E9" w14:textId="77777777" w:rsidR="00961C15" w:rsidRDefault="00961C15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Ogórkowa 96</w:t>
            </w:r>
          </w:p>
          <w:p w14:paraId="1B171E7D" w14:textId="3CB52F30" w:rsidR="00961C15" w:rsidRPr="00896E89" w:rsidRDefault="00961C15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04-998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6EE2" w14:textId="7840B56B" w:rsidR="001A43A9" w:rsidRPr="00896E89" w:rsidRDefault="00961C15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177 095,40</w:t>
            </w:r>
          </w:p>
        </w:tc>
      </w:tr>
      <w:tr w:rsidR="001A43A9" w:rsidRPr="00995B16" w14:paraId="1012FD29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94EC" w14:textId="77777777" w:rsidR="001A43A9" w:rsidRPr="00896E89" w:rsidRDefault="001A43A9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2025" w14:textId="77777777" w:rsidR="00995B16" w:rsidRDefault="00700A9F" w:rsidP="00B806A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Strabag</w:t>
            </w:r>
            <w:proofErr w:type="spellEnd"/>
            <w:r>
              <w:rPr>
                <w:sz w:val="20"/>
                <w:szCs w:val="20"/>
              </w:rPr>
              <w:t xml:space="preserve"> PFS Sp. z o.o.</w:t>
            </w:r>
          </w:p>
          <w:p w14:paraId="6D48B909" w14:textId="77777777" w:rsidR="00700A9F" w:rsidRDefault="00700A9F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Parzniewska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14:paraId="0B7F08B0" w14:textId="75C725EC" w:rsidR="00700A9F" w:rsidRPr="00995B16" w:rsidRDefault="00700A9F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05-800 Pruszków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1172" w14:textId="3D246E54" w:rsidR="001A43A9" w:rsidRPr="00995B16" w:rsidRDefault="00700A9F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238</w:t>
            </w:r>
            <w:r w:rsidR="00A4399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083</w:t>
            </w:r>
            <w:r w:rsidR="00A4399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,72</w:t>
            </w:r>
          </w:p>
        </w:tc>
      </w:tr>
      <w:tr w:rsidR="00AC3F5C" w:rsidRPr="00995B16" w14:paraId="616CE58A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E422" w14:textId="77777777" w:rsidR="00AC3F5C" w:rsidRPr="00896E89" w:rsidRDefault="00AC3F5C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94D1" w14:textId="77777777" w:rsidR="00AC3F5C" w:rsidRDefault="004020C9" w:rsidP="00B806A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Tronix</w:t>
            </w:r>
            <w:proofErr w:type="spellEnd"/>
            <w:r>
              <w:rPr>
                <w:sz w:val="20"/>
                <w:szCs w:val="20"/>
              </w:rPr>
              <w:t xml:space="preserve"> s.c.</w:t>
            </w:r>
          </w:p>
          <w:p w14:paraId="4F723D9C" w14:textId="77777777" w:rsidR="004020C9" w:rsidRDefault="004020C9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Jana Olbrachta 58A/173</w:t>
            </w:r>
          </w:p>
          <w:p w14:paraId="3A2CB22F" w14:textId="2635EA02" w:rsidR="004020C9" w:rsidRPr="00995B16" w:rsidRDefault="004020C9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01-111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9A00" w14:textId="2B890FC1" w:rsidR="00AC3F5C" w:rsidRPr="00995B16" w:rsidRDefault="003356DA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200 440,80</w:t>
            </w:r>
          </w:p>
        </w:tc>
      </w:tr>
    </w:tbl>
    <w:p w14:paraId="15AB7EAB" w14:textId="77777777" w:rsidR="00DB7602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p w14:paraId="07B33EC1" w14:textId="77777777" w:rsidR="00DB7602" w:rsidRPr="00DB7602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>
        <w:rPr>
          <w:rStyle w:val="FontStyle34"/>
          <w:rFonts w:ascii="Calibri" w:hAnsi="Calibri" w:cs="Calibri"/>
        </w:rPr>
        <w:t>Część I</w:t>
      </w:r>
      <w:r>
        <w:rPr>
          <w:rStyle w:val="FontStyle34"/>
          <w:rFonts w:ascii="Calibri" w:hAnsi="Calibri" w:cs="Calibri"/>
        </w:rPr>
        <w:t>I</w:t>
      </w:r>
      <w:r>
        <w:rPr>
          <w:rStyle w:val="FontStyle34"/>
          <w:rFonts w:ascii="Calibri" w:hAnsi="Calibri" w:cs="Calibri"/>
        </w:rPr>
        <w:t xml:space="preserve"> - </w:t>
      </w:r>
      <w:r w:rsidRPr="00DB7602">
        <w:rPr>
          <w:rStyle w:val="FontStyle34"/>
          <w:rFonts w:ascii="Calibri" w:hAnsi="Calibri" w:cs="Calibri"/>
        </w:rPr>
        <w:t xml:space="preserve">Obsługa techniczna i eksploatacyjna agregatów powietrznej pompy ciepła LG </w:t>
      </w:r>
    </w:p>
    <w:p w14:paraId="64C889AB" w14:textId="59224179" w:rsidR="00DB7602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DB7602">
        <w:rPr>
          <w:rStyle w:val="FontStyle34"/>
          <w:rFonts w:ascii="Calibri" w:hAnsi="Calibri" w:cs="Calibri"/>
        </w:rPr>
        <w:t xml:space="preserve">i central wentylacyjnych </w:t>
      </w:r>
      <w:proofErr w:type="spellStart"/>
      <w:r w:rsidRPr="00DB7602">
        <w:rPr>
          <w:rStyle w:val="FontStyle34"/>
          <w:rFonts w:ascii="Calibri" w:hAnsi="Calibri" w:cs="Calibri"/>
        </w:rPr>
        <w:t>ClimaProdu</w:t>
      </w:r>
      <w:r w:rsidR="00AC3F5C">
        <w:rPr>
          <w:rStyle w:val="FontStyle34"/>
          <w:rFonts w:ascii="Calibri" w:hAnsi="Calibri" w:cs="Calibri"/>
        </w:rPr>
        <w:t>kt</w:t>
      </w:r>
      <w:proofErr w:type="spellEnd"/>
      <w:r w:rsidR="00AC3F5C">
        <w:rPr>
          <w:rStyle w:val="FontStyle34"/>
          <w:rFonts w:ascii="Calibri" w:hAnsi="Calibri" w:cs="Calibri"/>
        </w:rPr>
        <w:t xml:space="preserve"> na terenie nieruchomości FNP</w:t>
      </w:r>
    </w:p>
    <w:p w14:paraId="7C564BEB" w14:textId="0F4D6BC3" w:rsidR="00DB7602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 xml:space="preserve">Kwota przeznaczona na realizację zamówienia: </w:t>
      </w:r>
      <w:r w:rsidR="000E2774">
        <w:rPr>
          <w:rFonts w:ascii="Calibri" w:hAnsi="Calibri" w:cs="Calibri"/>
          <w:b/>
          <w:sz w:val="20"/>
          <w:szCs w:val="20"/>
        </w:rPr>
        <w:t>200 613,00</w:t>
      </w:r>
      <w:r w:rsidRPr="007F25C0">
        <w:rPr>
          <w:rStyle w:val="FontStyle34"/>
          <w:rFonts w:ascii="Calibri" w:hAnsi="Calibri" w:cs="Calibri"/>
          <w:b/>
        </w:rPr>
        <w:t xml:space="preserve"> zł</w:t>
      </w:r>
      <w:r w:rsidRPr="007F25C0">
        <w:rPr>
          <w:rStyle w:val="FontStyle34"/>
          <w:rFonts w:ascii="Calibri" w:hAnsi="Calibri" w:cs="Calibri"/>
        </w:rPr>
        <w:t xml:space="preserve"> brutto</w:t>
      </w: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3E5D0B" w:rsidRPr="00F05746" w14:paraId="508F5CD0" w14:textId="77777777" w:rsidTr="005D7C05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B658" w14:textId="77777777" w:rsidR="003E5D0B" w:rsidRPr="007F25C0" w:rsidRDefault="003E5D0B" w:rsidP="005D7C0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13A8" w14:textId="77777777" w:rsidR="003E5D0B" w:rsidRPr="007F25C0" w:rsidRDefault="003E5D0B" w:rsidP="005D7C0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C4A9" w14:textId="77777777" w:rsidR="003E5D0B" w:rsidRPr="007F25C0" w:rsidRDefault="003E5D0B" w:rsidP="005D7C0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3E5D0B" w:rsidRPr="008B0661" w14:paraId="74FAFF20" w14:textId="77777777" w:rsidTr="005D7C05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9E12" w14:textId="77777777" w:rsidR="003E5D0B" w:rsidRPr="007F25C0" w:rsidRDefault="003E5D0B" w:rsidP="003E5D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C2AB" w14:textId="77777777" w:rsidR="003E5D0B" w:rsidRDefault="00743830" w:rsidP="005D7C0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43830">
              <w:rPr>
                <w:sz w:val="20"/>
                <w:szCs w:val="20"/>
              </w:rPr>
              <w:t>Adetronik</w:t>
            </w:r>
            <w:proofErr w:type="spellEnd"/>
            <w:r w:rsidRPr="00743830">
              <w:rPr>
                <w:sz w:val="20"/>
                <w:szCs w:val="20"/>
              </w:rPr>
              <w:t xml:space="preserve"> Sp. z o.o.</w:t>
            </w:r>
          </w:p>
          <w:p w14:paraId="4F010488" w14:textId="77777777" w:rsidR="00743830" w:rsidRDefault="00743830" w:rsidP="005D7C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Kaczeńcowa 10</w:t>
            </w:r>
          </w:p>
          <w:p w14:paraId="7F37FE10" w14:textId="6066AFB2" w:rsidR="00743830" w:rsidRPr="00743830" w:rsidRDefault="00743830" w:rsidP="005D7C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91-214 Łódź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B0BD" w14:textId="4B03D1C8" w:rsidR="003E5D0B" w:rsidRPr="00743830" w:rsidRDefault="006D0692" w:rsidP="005D7C0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246 492,00</w:t>
            </w:r>
          </w:p>
        </w:tc>
      </w:tr>
      <w:tr w:rsidR="003E5D0B" w:rsidRPr="00995B16" w14:paraId="30111E7C" w14:textId="77777777" w:rsidTr="005D7C05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5EDE" w14:textId="77777777" w:rsidR="003E5D0B" w:rsidRPr="00743830" w:rsidRDefault="003E5D0B" w:rsidP="003E5D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8A4A" w14:textId="77777777" w:rsidR="00AE742C" w:rsidRDefault="00AE742C" w:rsidP="00AE742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Impel </w:t>
            </w:r>
            <w:proofErr w:type="spellStart"/>
            <w:r>
              <w:rPr>
                <w:sz w:val="20"/>
                <w:szCs w:val="20"/>
              </w:rPr>
              <w:t>Synergies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  <w:p w14:paraId="7F4CF160" w14:textId="77777777" w:rsidR="00AE742C" w:rsidRDefault="00AE742C" w:rsidP="00AE742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Antoniego Słonimskiego 1</w:t>
            </w:r>
          </w:p>
          <w:p w14:paraId="7AB64861" w14:textId="45D4EE6E" w:rsidR="003E5D0B" w:rsidRPr="00995B16" w:rsidRDefault="00AE742C" w:rsidP="00AE742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50-304 Wrocław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BA5C" w14:textId="5B2B3AA6" w:rsidR="003E5D0B" w:rsidRPr="00995B16" w:rsidRDefault="00AE742C" w:rsidP="005D7C0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334 240,0</w:t>
            </w:r>
            <w:r w:rsidR="00A4399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3E5D0B" w:rsidRPr="00995B16" w14:paraId="7DAEFF38" w14:textId="77777777" w:rsidTr="005D7C05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4454" w14:textId="77777777" w:rsidR="003E5D0B" w:rsidRPr="008B0661" w:rsidRDefault="003E5D0B" w:rsidP="003E5D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B613" w14:textId="77777777" w:rsidR="00961C15" w:rsidRDefault="00961C15" w:rsidP="00961C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Mera Technik Sp z o.o.</w:t>
            </w:r>
          </w:p>
          <w:p w14:paraId="39CCB7B7" w14:textId="77777777" w:rsidR="00961C15" w:rsidRDefault="00961C15" w:rsidP="00961C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Ogórkowa 96</w:t>
            </w:r>
          </w:p>
          <w:p w14:paraId="600916B7" w14:textId="7DB0C5E3" w:rsidR="003E5D0B" w:rsidRPr="00995B16" w:rsidRDefault="00961C15" w:rsidP="00961C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04-998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6044" w14:textId="030F436B" w:rsidR="003E5D0B" w:rsidRPr="00995B16" w:rsidRDefault="00906C97" w:rsidP="005D7C0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133 836,30</w:t>
            </w:r>
          </w:p>
        </w:tc>
      </w:tr>
      <w:tr w:rsidR="003E5D0B" w:rsidRPr="00995B16" w14:paraId="1DADC688" w14:textId="77777777" w:rsidTr="005D7C05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AE4D" w14:textId="77777777" w:rsidR="003E5D0B" w:rsidRPr="008B0661" w:rsidRDefault="003E5D0B" w:rsidP="003E5D0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A407" w14:textId="77777777" w:rsidR="00A4399B" w:rsidRDefault="00A4399B" w:rsidP="00A4399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Strabag</w:t>
            </w:r>
            <w:proofErr w:type="spellEnd"/>
            <w:r>
              <w:rPr>
                <w:sz w:val="20"/>
                <w:szCs w:val="20"/>
              </w:rPr>
              <w:t xml:space="preserve"> PFS Sp. z o.o.</w:t>
            </w:r>
          </w:p>
          <w:p w14:paraId="1754A2D9" w14:textId="77777777" w:rsidR="00A4399B" w:rsidRDefault="00A4399B" w:rsidP="00A439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Parzniewska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14:paraId="0463795F" w14:textId="24F80D84" w:rsidR="003E5D0B" w:rsidRPr="00995B16" w:rsidRDefault="00A4399B" w:rsidP="00A439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05-800 Pruszków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EA3B" w14:textId="77AADEDB" w:rsidR="003E5D0B" w:rsidRPr="00995B16" w:rsidRDefault="00A4399B" w:rsidP="005D7C0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128 862,18</w:t>
            </w:r>
          </w:p>
        </w:tc>
      </w:tr>
    </w:tbl>
    <w:p w14:paraId="703C9D22" w14:textId="77777777" w:rsidR="00AC3F5C" w:rsidRPr="007F25C0" w:rsidRDefault="00AC3F5C" w:rsidP="00DB760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B8BD83C" w14:textId="77777777" w:rsidR="00BD162C" w:rsidRDefault="00BD162C" w:rsidP="00F0574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461394B" w14:textId="77777777" w:rsidR="00452136" w:rsidRPr="00995B16" w:rsidRDefault="00452136" w:rsidP="00BD162C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sectPr w:rsidR="00452136" w:rsidRPr="00995B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5552" w14:textId="77777777" w:rsidR="0011782F" w:rsidRDefault="0011782F" w:rsidP="0011782F">
      <w:pPr>
        <w:spacing w:after="0" w:line="240" w:lineRule="auto"/>
      </w:pPr>
      <w:r>
        <w:separator/>
      </w:r>
    </w:p>
  </w:endnote>
  <w:endnote w:type="continuationSeparator" w:id="0">
    <w:p w14:paraId="15F9CDCA" w14:textId="77777777" w:rsidR="0011782F" w:rsidRDefault="0011782F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006053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E4FA0" w14:textId="77777777" w:rsidR="0011782F" w:rsidRDefault="0011782F" w:rsidP="0011782F">
      <w:pPr>
        <w:spacing w:after="0" w:line="240" w:lineRule="auto"/>
      </w:pPr>
      <w:r>
        <w:separator/>
      </w:r>
    </w:p>
  </w:footnote>
  <w:footnote w:type="continuationSeparator" w:id="0">
    <w:p w14:paraId="7D535DD3" w14:textId="77777777" w:rsidR="0011782F" w:rsidRDefault="0011782F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6AFF3" w14:textId="32117A57" w:rsidR="00006053" w:rsidRDefault="00006053">
    <w:pPr>
      <w:pStyle w:val="Nagwek"/>
    </w:pPr>
    <w:r>
      <w:t>09/FENG/2025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62425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B6BDC"/>
    <w:rsid w:val="000B7123"/>
    <w:rsid w:val="000C4DB0"/>
    <w:rsid w:val="000E2774"/>
    <w:rsid w:val="000F55EC"/>
    <w:rsid w:val="0011552A"/>
    <w:rsid w:val="001160AB"/>
    <w:rsid w:val="0011782F"/>
    <w:rsid w:val="00117DC6"/>
    <w:rsid w:val="00122710"/>
    <w:rsid w:val="001274BA"/>
    <w:rsid w:val="00144C10"/>
    <w:rsid w:val="00146A5F"/>
    <w:rsid w:val="00163071"/>
    <w:rsid w:val="00176770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64F8"/>
    <w:rsid w:val="00201F38"/>
    <w:rsid w:val="00204A8C"/>
    <w:rsid w:val="002050CE"/>
    <w:rsid w:val="0020690C"/>
    <w:rsid w:val="00217666"/>
    <w:rsid w:val="00217E4D"/>
    <w:rsid w:val="00221BF1"/>
    <w:rsid w:val="002315E7"/>
    <w:rsid w:val="00234BF4"/>
    <w:rsid w:val="00241290"/>
    <w:rsid w:val="00253D73"/>
    <w:rsid w:val="002767AF"/>
    <w:rsid w:val="00277A84"/>
    <w:rsid w:val="00277CCF"/>
    <w:rsid w:val="0029463A"/>
    <w:rsid w:val="002A38E0"/>
    <w:rsid w:val="002B01B9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D93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846E8"/>
    <w:rsid w:val="004978D4"/>
    <w:rsid w:val="004A1F54"/>
    <w:rsid w:val="004B0068"/>
    <w:rsid w:val="004B50B1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7B72"/>
    <w:rsid w:val="00565CD9"/>
    <w:rsid w:val="00570AA7"/>
    <w:rsid w:val="00576770"/>
    <w:rsid w:val="005B46AE"/>
    <w:rsid w:val="005C4588"/>
    <w:rsid w:val="005F1711"/>
    <w:rsid w:val="005F18CE"/>
    <w:rsid w:val="006137E0"/>
    <w:rsid w:val="00613D6F"/>
    <w:rsid w:val="00614557"/>
    <w:rsid w:val="006229A4"/>
    <w:rsid w:val="00632C8D"/>
    <w:rsid w:val="00632F4A"/>
    <w:rsid w:val="00634650"/>
    <w:rsid w:val="00634B80"/>
    <w:rsid w:val="00636B9D"/>
    <w:rsid w:val="00637BA0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4395"/>
    <w:rsid w:val="00700A9F"/>
    <w:rsid w:val="00701372"/>
    <w:rsid w:val="00707284"/>
    <w:rsid w:val="00707DB3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7D9D"/>
    <w:rsid w:val="00790DED"/>
    <w:rsid w:val="007A10B9"/>
    <w:rsid w:val="007B5395"/>
    <w:rsid w:val="007C5291"/>
    <w:rsid w:val="007D7B6F"/>
    <w:rsid w:val="007E407D"/>
    <w:rsid w:val="007F1F07"/>
    <w:rsid w:val="007F25C0"/>
    <w:rsid w:val="007F2E7D"/>
    <w:rsid w:val="0080069A"/>
    <w:rsid w:val="008023DC"/>
    <w:rsid w:val="00804F2A"/>
    <w:rsid w:val="0080558D"/>
    <w:rsid w:val="00806D71"/>
    <w:rsid w:val="008203E7"/>
    <w:rsid w:val="00821821"/>
    <w:rsid w:val="00825FE9"/>
    <w:rsid w:val="00827C95"/>
    <w:rsid w:val="008303ED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3A52"/>
    <w:rsid w:val="00945CAE"/>
    <w:rsid w:val="00952FF4"/>
    <w:rsid w:val="0095557C"/>
    <w:rsid w:val="0095610D"/>
    <w:rsid w:val="009617CD"/>
    <w:rsid w:val="00961C15"/>
    <w:rsid w:val="009759D5"/>
    <w:rsid w:val="00995B16"/>
    <w:rsid w:val="00997CF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83D8A"/>
    <w:rsid w:val="00A84D59"/>
    <w:rsid w:val="00A85636"/>
    <w:rsid w:val="00A91E16"/>
    <w:rsid w:val="00A96D90"/>
    <w:rsid w:val="00AB4EC3"/>
    <w:rsid w:val="00AC1182"/>
    <w:rsid w:val="00AC2C93"/>
    <w:rsid w:val="00AC3F5C"/>
    <w:rsid w:val="00AD2849"/>
    <w:rsid w:val="00AD3020"/>
    <w:rsid w:val="00AE0924"/>
    <w:rsid w:val="00AE742C"/>
    <w:rsid w:val="00B06569"/>
    <w:rsid w:val="00B06FB5"/>
    <w:rsid w:val="00B07E0A"/>
    <w:rsid w:val="00B14B20"/>
    <w:rsid w:val="00B16465"/>
    <w:rsid w:val="00B2716B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639CF"/>
    <w:rsid w:val="00C76E1C"/>
    <w:rsid w:val="00C82806"/>
    <w:rsid w:val="00CA46FA"/>
    <w:rsid w:val="00CB1DA6"/>
    <w:rsid w:val="00CB3476"/>
    <w:rsid w:val="00CC3B5B"/>
    <w:rsid w:val="00CD0A62"/>
    <w:rsid w:val="00CD1DE3"/>
    <w:rsid w:val="00CE0F35"/>
    <w:rsid w:val="00CE2F69"/>
    <w:rsid w:val="00CE5EC9"/>
    <w:rsid w:val="00CF046E"/>
    <w:rsid w:val="00D01563"/>
    <w:rsid w:val="00D06FD4"/>
    <w:rsid w:val="00D15981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E048E6"/>
    <w:rsid w:val="00E0712C"/>
    <w:rsid w:val="00E1453D"/>
    <w:rsid w:val="00E356CE"/>
    <w:rsid w:val="00E45EC1"/>
    <w:rsid w:val="00E47766"/>
    <w:rsid w:val="00E67BBC"/>
    <w:rsid w:val="00E7575A"/>
    <w:rsid w:val="00E817F9"/>
    <w:rsid w:val="00E8363E"/>
    <w:rsid w:val="00E876D1"/>
    <w:rsid w:val="00EA2F5D"/>
    <w:rsid w:val="00EC19C9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10</cp:revision>
  <cp:lastPrinted>2024-07-29T11:46:00Z</cp:lastPrinted>
  <dcterms:created xsi:type="dcterms:W3CDTF">2025-02-24T13:28:00Z</dcterms:created>
  <dcterms:modified xsi:type="dcterms:W3CDTF">2025-08-08T06:22:00Z</dcterms:modified>
</cp:coreProperties>
</file>