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F5F" w14:textId="1F133E6E" w:rsidR="009E3803" w:rsidRPr="009E3803" w:rsidRDefault="009E3803" w:rsidP="00FA7853">
      <w:pPr>
        <w:spacing w:after="0" w:line="276" w:lineRule="auto"/>
        <w:jc w:val="both"/>
        <w:rPr>
          <w:rFonts w:ascii="Source Sans Pro" w:eastAsia="Times New Roman" w:hAnsi="Source Sans Pro" w:cs="Calibri"/>
          <w:i/>
          <w:sz w:val="18"/>
        </w:rPr>
      </w:pPr>
      <w:r w:rsidRPr="009E3803">
        <w:rPr>
          <w:rFonts w:ascii="Source Sans Pro" w:eastAsia="Times New Roman" w:hAnsi="Source Sans Pro" w:cs="Calibri"/>
          <w:i/>
          <w:sz w:val="18"/>
        </w:rPr>
        <w:t xml:space="preserve">Warszawa, </w:t>
      </w:r>
      <w:r w:rsidR="00107D33">
        <w:rPr>
          <w:rFonts w:ascii="Source Sans Pro" w:eastAsia="Times New Roman" w:hAnsi="Source Sans Pro" w:cs="Calibri"/>
          <w:i/>
          <w:sz w:val="18"/>
        </w:rPr>
        <w:t xml:space="preserve">15 stycznia </w:t>
      </w:r>
      <w:r w:rsidRPr="009E3803">
        <w:rPr>
          <w:rFonts w:ascii="Source Sans Pro" w:eastAsia="Times New Roman" w:hAnsi="Source Sans Pro" w:cs="Calibri"/>
          <w:i/>
          <w:sz w:val="18"/>
        </w:rPr>
        <w:t>202</w:t>
      </w:r>
      <w:r w:rsidR="00107D33">
        <w:rPr>
          <w:rFonts w:ascii="Source Sans Pro" w:eastAsia="Times New Roman" w:hAnsi="Source Sans Pro" w:cs="Calibri"/>
          <w:i/>
          <w:sz w:val="18"/>
        </w:rPr>
        <w:t>6</w:t>
      </w:r>
      <w:r w:rsidRPr="009E3803">
        <w:rPr>
          <w:rFonts w:ascii="Source Sans Pro" w:eastAsia="Times New Roman" w:hAnsi="Source Sans Pro" w:cs="Calibri"/>
          <w:i/>
          <w:sz w:val="18"/>
        </w:rPr>
        <w:t xml:space="preserve"> r.   </w:t>
      </w:r>
    </w:p>
    <w:p w14:paraId="749AC633" w14:textId="77777777" w:rsidR="009E3803" w:rsidRDefault="009E3803" w:rsidP="00FA7853">
      <w:pPr>
        <w:spacing w:line="276" w:lineRule="auto"/>
        <w:rPr>
          <w:b/>
        </w:rPr>
      </w:pPr>
      <w:r w:rsidRPr="009E3803">
        <w:rPr>
          <w:rFonts w:ascii="Source Sans Pro" w:eastAsia="Times New Roman" w:hAnsi="Source Sans Pro" w:cs="Calibri"/>
          <w:i/>
          <w:sz w:val="18"/>
        </w:rPr>
        <w:t>Informacja prasowa</w:t>
      </w:r>
    </w:p>
    <w:p w14:paraId="3CD38B5A" w14:textId="2CA025F0" w:rsidR="00107D33" w:rsidRPr="00107D33" w:rsidRDefault="00B04D2F" w:rsidP="00107D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B04D2F">
        <w:rPr>
          <w:b/>
          <w:bCs/>
          <w:sz w:val="28"/>
          <w:szCs w:val="28"/>
        </w:rPr>
        <w:t>owe możliwości dla komunikacji, obliczeń i diagnostyki</w:t>
      </w:r>
      <w:r>
        <w:rPr>
          <w:b/>
          <w:bCs/>
          <w:sz w:val="28"/>
          <w:szCs w:val="28"/>
        </w:rPr>
        <w:t xml:space="preserve"> dzięki technologiom kwantowym </w:t>
      </w:r>
      <w:r w:rsidR="00FF1780">
        <w:rPr>
          <w:b/>
          <w:bCs/>
          <w:sz w:val="28"/>
          <w:szCs w:val="28"/>
        </w:rPr>
        <w:t xml:space="preserve">– FNP wspiera powstanie nowego centrum doskonałości  </w:t>
      </w:r>
    </w:p>
    <w:p w14:paraId="1A95C7AD" w14:textId="5AF3E677" w:rsidR="00107D33" w:rsidRPr="00107D33" w:rsidRDefault="00107D33" w:rsidP="00204AF5">
      <w:pPr>
        <w:jc w:val="both"/>
        <w:rPr>
          <w:b/>
          <w:bCs/>
          <w:sz w:val="24"/>
          <w:szCs w:val="24"/>
        </w:rPr>
      </w:pPr>
      <w:r w:rsidRPr="00107D33">
        <w:rPr>
          <w:b/>
          <w:bCs/>
          <w:sz w:val="24"/>
          <w:szCs w:val="24"/>
        </w:rPr>
        <w:t xml:space="preserve">Prof. Magdalena </w:t>
      </w:r>
      <w:proofErr w:type="spellStart"/>
      <w:r w:rsidRPr="00107D33">
        <w:rPr>
          <w:b/>
          <w:bCs/>
          <w:sz w:val="24"/>
          <w:szCs w:val="24"/>
        </w:rPr>
        <w:t>Stobińska</w:t>
      </w:r>
      <w:r w:rsidR="00C31572">
        <w:rPr>
          <w:b/>
          <w:bCs/>
          <w:sz w:val="24"/>
          <w:szCs w:val="24"/>
        </w:rPr>
        <w:t>-Moretto</w:t>
      </w:r>
      <w:proofErr w:type="spellEnd"/>
      <w:r w:rsidRPr="00107D33">
        <w:rPr>
          <w:b/>
          <w:bCs/>
          <w:sz w:val="24"/>
          <w:szCs w:val="24"/>
        </w:rPr>
        <w:t xml:space="preserve"> z Uniwersytetu Warszawskiego stanie na czele nowego centrum doskonałości, które zajmować się będzie rozwojem technologii kwantowych. Badaczka wygrała konkurs w działaniu Międzynarodowe Agendy Badawcze i otrzymała </w:t>
      </w:r>
      <w:r w:rsidR="00AC064A">
        <w:rPr>
          <w:b/>
          <w:bCs/>
          <w:sz w:val="24"/>
          <w:szCs w:val="24"/>
        </w:rPr>
        <w:t>30</w:t>
      </w:r>
      <w:r w:rsidRPr="00107D33">
        <w:rPr>
          <w:b/>
          <w:bCs/>
          <w:sz w:val="24"/>
          <w:szCs w:val="24"/>
        </w:rPr>
        <w:t xml:space="preserve"> mln zł z programu Fundusze Europejskiej dla Nowoczesnej Gospodarki (FENG)</w:t>
      </w:r>
      <w:r w:rsidR="00092ABE">
        <w:rPr>
          <w:b/>
          <w:bCs/>
          <w:sz w:val="24"/>
          <w:szCs w:val="24"/>
        </w:rPr>
        <w:t xml:space="preserve">. </w:t>
      </w:r>
      <w:r w:rsidR="00AC064A">
        <w:rPr>
          <w:b/>
          <w:bCs/>
          <w:sz w:val="24"/>
          <w:szCs w:val="24"/>
        </w:rPr>
        <w:t>Środki</w:t>
      </w:r>
      <w:r w:rsidR="00AC064A" w:rsidRPr="00107D33">
        <w:rPr>
          <w:b/>
          <w:bCs/>
          <w:sz w:val="24"/>
          <w:szCs w:val="24"/>
        </w:rPr>
        <w:t xml:space="preserve"> przyznała</w:t>
      </w:r>
      <w:r w:rsidRPr="00107D33">
        <w:rPr>
          <w:b/>
          <w:bCs/>
          <w:sz w:val="24"/>
          <w:szCs w:val="24"/>
        </w:rPr>
        <w:t xml:space="preserve"> Fundacja na rzecz Nauki Polskiej. </w:t>
      </w:r>
    </w:p>
    <w:p w14:paraId="0AF878CF" w14:textId="0AC7B341" w:rsidR="00092ABE" w:rsidRDefault="00107D33" w:rsidP="00204AF5">
      <w:pPr>
        <w:jc w:val="both"/>
        <w:rPr>
          <w:sz w:val="24"/>
          <w:szCs w:val="24"/>
        </w:rPr>
      </w:pPr>
      <w:r w:rsidRPr="00107D33">
        <w:rPr>
          <w:sz w:val="24"/>
          <w:szCs w:val="24"/>
        </w:rPr>
        <w:t xml:space="preserve">Nowa jednostka badawcza </w:t>
      </w:r>
      <w:r w:rsidR="00092ABE">
        <w:rPr>
          <w:sz w:val="24"/>
          <w:szCs w:val="24"/>
        </w:rPr>
        <w:t>-</w:t>
      </w:r>
      <w:r w:rsidRPr="00107D33">
        <w:rPr>
          <w:sz w:val="24"/>
          <w:szCs w:val="24"/>
        </w:rPr>
        <w:t xml:space="preserve"> Centrum Hybrydowych Kwantowo-Klasycznych Technologii Informacyjnych </w:t>
      </w:r>
      <w:r w:rsidR="000D1214">
        <w:rPr>
          <w:sz w:val="24"/>
          <w:szCs w:val="24"/>
        </w:rPr>
        <w:t>(</w:t>
      </w:r>
      <w:r w:rsidRPr="00107D33">
        <w:rPr>
          <w:sz w:val="24"/>
          <w:szCs w:val="24"/>
        </w:rPr>
        <w:t>QLAB</w:t>
      </w:r>
      <w:r w:rsidR="000D1214">
        <w:rPr>
          <w:sz w:val="24"/>
          <w:szCs w:val="24"/>
        </w:rPr>
        <w:t>)</w:t>
      </w:r>
      <w:r w:rsidRPr="00107D33">
        <w:rPr>
          <w:sz w:val="24"/>
          <w:szCs w:val="24"/>
        </w:rPr>
        <w:t xml:space="preserve"> </w:t>
      </w:r>
      <w:r w:rsidR="00092ABE">
        <w:rPr>
          <w:sz w:val="24"/>
          <w:szCs w:val="24"/>
        </w:rPr>
        <w:t>powstanie na</w:t>
      </w:r>
      <w:r w:rsidRPr="00107D33">
        <w:rPr>
          <w:sz w:val="24"/>
          <w:szCs w:val="24"/>
        </w:rPr>
        <w:t xml:space="preserve"> </w:t>
      </w:r>
      <w:r w:rsidR="00092ABE" w:rsidRPr="00107D33">
        <w:rPr>
          <w:sz w:val="24"/>
          <w:szCs w:val="24"/>
        </w:rPr>
        <w:t>Uniwersyte</w:t>
      </w:r>
      <w:r w:rsidR="00092ABE">
        <w:rPr>
          <w:sz w:val="24"/>
          <w:szCs w:val="24"/>
        </w:rPr>
        <w:t>cie</w:t>
      </w:r>
      <w:r w:rsidR="00092ABE" w:rsidRPr="00107D33">
        <w:rPr>
          <w:sz w:val="24"/>
          <w:szCs w:val="24"/>
        </w:rPr>
        <w:t xml:space="preserve"> Warszawski</w:t>
      </w:r>
      <w:r w:rsidR="00092ABE">
        <w:rPr>
          <w:sz w:val="24"/>
          <w:szCs w:val="24"/>
        </w:rPr>
        <w:t>m</w:t>
      </w:r>
      <w:r w:rsidRPr="00107D33">
        <w:rPr>
          <w:sz w:val="24"/>
          <w:szCs w:val="24"/>
        </w:rPr>
        <w:t xml:space="preserve">. </w:t>
      </w:r>
    </w:p>
    <w:p w14:paraId="662A0196" w14:textId="19FC4C0E" w:rsidR="00092ABE" w:rsidRDefault="00C31572" w:rsidP="00204A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Cztery grupy </w:t>
      </w:r>
      <w:r w:rsidR="00092ABE">
        <w:rPr>
          <w:sz w:val="24"/>
          <w:szCs w:val="24"/>
        </w:rPr>
        <w:t>badawcze p</w:t>
      </w:r>
      <w:r w:rsidR="00107D33" w:rsidRPr="00107D33">
        <w:rPr>
          <w:sz w:val="24"/>
          <w:szCs w:val="24"/>
        </w:rPr>
        <w:t xml:space="preserve">od kierunkiem prof. </w:t>
      </w:r>
      <w:proofErr w:type="spellStart"/>
      <w:r w:rsidR="00107D33" w:rsidRPr="00107D33">
        <w:rPr>
          <w:sz w:val="24"/>
          <w:szCs w:val="24"/>
        </w:rPr>
        <w:t>Stobińskiej</w:t>
      </w:r>
      <w:r>
        <w:rPr>
          <w:sz w:val="24"/>
          <w:szCs w:val="24"/>
        </w:rPr>
        <w:t>-Moretto</w:t>
      </w:r>
      <w:proofErr w:type="spellEnd"/>
      <w:r w:rsidR="00107D33" w:rsidRPr="00107D33">
        <w:rPr>
          <w:sz w:val="24"/>
          <w:szCs w:val="24"/>
        </w:rPr>
        <w:t xml:space="preserve"> </w:t>
      </w:r>
      <w:r w:rsidR="00092ABE">
        <w:rPr>
          <w:sz w:val="24"/>
          <w:szCs w:val="24"/>
        </w:rPr>
        <w:t>będą</w:t>
      </w:r>
      <w:r w:rsidR="00107D33" w:rsidRPr="00107D33">
        <w:rPr>
          <w:sz w:val="24"/>
          <w:szCs w:val="24"/>
        </w:rPr>
        <w:t xml:space="preserve"> pracować nad praktycznymi rozwiązaniami dla komunikacji, obliczeń i metrologii</w:t>
      </w:r>
      <w:r w:rsidR="00092ABE">
        <w:rPr>
          <w:sz w:val="24"/>
          <w:szCs w:val="24"/>
        </w:rPr>
        <w:t xml:space="preserve">. Ich </w:t>
      </w:r>
      <w:r w:rsidR="006E0802">
        <w:rPr>
          <w:sz w:val="24"/>
          <w:szCs w:val="24"/>
        </w:rPr>
        <w:t>celem będzie</w:t>
      </w:r>
      <w:r w:rsidR="00092ABE" w:rsidRPr="00FF4DE8">
        <w:rPr>
          <w:sz w:val="24"/>
          <w:szCs w:val="24"/>
        </w:rPr>
        <w:t xml:space="preserve"> stworzenie bezpiecznych sieci kwantowych, energooszczędnych </w:t>
      </w:r>
      <w:r w:rsidR="00092ABE">
        <w:rPr>
          <w:sz w:val="24"/>
          <w:szCs w:val="24"/>
        </w:rPr>
        <w:t xml:space="preserve">algorytmów sztucznej inteligencji </w:t>
      </w:r>
      <w:r w:rsidR="00092ABE" w:rsidRPr="00FF4DE8">
        <w:rPr>
          <w:sz w:val="24"/>
          <w:szCs w:val="24"/>
        </w:rPr>
        <w:t>i ultraczułych metod pomiarów i obrazowania</w:t>
      </w:r>
      <w:r w:rsidR="00092ABE">
        <w:rPr>
          <w:sz w:val="24"/>
          <w:szCs w:val="24"/>
        </w:rPr>
        <w:t>.</w:t>
      </w:r>
    </w:p>
    <w:p w14:paraId="7B7CC19F" w14:textId="4EBD8FD0" w:rsidR="00FF4DE8" w:rsidRDefault="00092ABE" w:rsidP="00204AF5">
      <w:pPr>
        <w:jc w:val="both"/>
        <w:rPr>
          <w:sz w:val="24"/>
          <w:szCs w:val="24"/>
        </w:rPr>
      </w:pPr>
      <w:r>
        <w:rPr>
          <w:sz w:val="24"/>
          <w:szCs w:val="24"/>
        </w:rPr>
        <w:t>Badania mają łączyć</w:t>
      </w:r>
      <w:r w:rsidR="00107D33" w:rsidRPr="00107D33">
        <w:rPr>
          <w:sz w:val="24"/>
          <w:szCs w:val="24"/>
        </w:rPr>
        <w:t xml:space="preserve"> teorię z prototypami gotowymi do wdrożenia w przemyśle</w:t>
      </w:r>
      <w:r w:rsidR="00FF4DE8">
        <w:rPr>
          <w:sz w:val="24"/>
          <w:szCs w:val="24"/>
        </w:rPr>
        <w:t xml:space="preserve"> (</w:t>
      </w:r>
      <w:r w:rsidR="00FF4DE8" w:rsidRPr="00FF4DE8">
        <w:rPr>
          <w:sz w:val="24"/>
          <w:szCs w:val="24"/>
        </w:rPr>
        <w:t>telekomunikacji, sektorze teleinformatycznym, medycynie, obronności i technologii kosmicznej</w:t>
      </w:r>
      <w:r w:rsidR="00FF4DE8">
        <w:rPr>
          <w:sz w:val="24"/>
          <w:szCs w:val="24"/>
        </w:rPr>
        <w:t>)</w:t>
      </w:r>
      <w:r w:rsidR="00107D33" w:rsidRPr="00107D33">
        <w:rPr>
          <w:sz w:val="24"/>
          <w:szCs w:val="24"/>
        </w:rPr>
        <w:t xml:space="preserve">. </w:t>
      </w:r>
      <w:r w:rsidRPr="00107D33">
        <w:rPr>
          <w:sz w:val="24"/>
          <w:szCs w:val="24"/>
        </w:rPr>
        <w:t xml:space="preserve">Efektem </w:t>
      </w:r>
      <w:r w:rsidR="006E0802">
        <w:rPr>
          <w:sz w:val="24"/>
          <w:szCs w:val="24"/>
        </w:rPr>
        <w:t>prac</w:t>
      </w:r>
      <w:r w:rsidRPr="00107D33">
        <w:rPr>
          <w:sz w:val="24"/>
          <w:szCs w:val="24"/>
        </w:rPr>
        <w:t xml:space="preserve"> będą </w:t>
      </w:r>
      <w:proofErr w:type="spellStart"/>
      <w:r w:rsidRPr="00107D33">
        <w:rPr>
          <w:sz w:val="24"/>
          <w:szCs w:val="24"/>
        </w:rPr>
        <w:t>demonstratory</w:t>
      </w:r>
      <w:proofErr w:type="spellEnd"/>
      <w:r w:rsidRPr="00107D33">
        <w:rPr>
          <w:sz w:val="24"/>
          <w:szCs w:val="24"/>
        </w:rPr>
        <w:t xml:space="preserve"> przemysłowe, nowe technologie</w:t>
      </w:r>
      <w:r>
        <w:rPr>
          <w:sz w:val="24"/>
          <w:szCs w:val="24"/>
        </w:rPr>
        <w:t xml:space="preserve"> </w:t>
      </w:r>
      <w:r w:rsidRPr="00FF4DE8">
        <w:rPr>
          <w:sz w:val="24"/>
          <w:szCs w:val="24"/>
        </w:rPr>
        <w:t xml:space="preserve">i patenty, stanowiące podstawę do transferu technologii. </w:t>
      </w:r>
      <w:r>
        <w:rPr>
          <w:sz w:val="24"/>
          <w:szCs w:val="24"/>
        </w:rPr>
        <w:t xml:space="preserve"> </w:t>
      </w:r>
    </w:p>
    <w:p w14:paraId="2173D4AB" w14:textId="3CCCDB0D" w:rsidR="00107D33" w:rsidRPr="00107D33" w:rsidRDefault="00107D33" w:rsidP="00204AF5">
      <w:pPr>
        <w:jc w:val="both"/>
        <w:rPr>
          <w:sz w:val="24"/>
          <w:szCs w:val="24"/>
        </w:rPr>
      </w:pPr>
      <w:r w:rsidRPr="00107D33">
        <w:rPr>
          <w:sz w:val="24"/>
          <w:szCs w:val="24"/>
        </w:rPr>
        <w:t xml:space="preserve">„Naszą ambicją jest, aby nowy ośrodek wypełnił lukę między nauką a przemysłem i stał się platformą integrującą badania i aplikacje oraz filarem europejskiej strategii kwantowej. Chcemy przyczynić się do przyspieszenia rozwoju skalowalnych technologii kwantowych w Europie” - mówi prof. Magdalena </w:t>
      </w:r>
      <w:proofErr w:type="spellStart"/>
      <w:r w:rsidRPr="00107D33">
        <w:rPr>
          <w:sz w:val="24"/>
          <w:szCs w:val="24"/>
        </w:rPr>
        <w:t>Stobińska</w:t>
      </w:r>
      <w:r w:rsidR="00C31572">
        <w:rPr>
          <w:sz w:val="24"/>
          <w:szCs w:val="24"/>
        </w:rPr>
        <w:t>-Moretto</w:t>
      </w:r>
      <w:proofErr w:type="spellEnd"/>
      <w:r w:rsidRPr="00107D33">
        <w:rPr>
          <w:sz w:val="24"/>
          <w:szCs w:val="24"/>
        </w:rPr>
        <w:t xml:space="preserve">, </w:t>
      </w:r>
      <w:r w:rsidR="00C31572">
        <w:rPr>
          <w:sz w:val="24"/>
          <w:szCs w:val="24"/>
        </w:rPr>
        <w:t>dyrektor nowego</w:t>
      </w:r>
      <w:r w:rsidR="00C31572" w:rsidRPr="00107D33">
        <w:rPr>
          <w:sz w:val="24"/>
          <w:szCs w:val="24"/>
        </w:rPr>
        <w:t xml:space="preserve"> </w:t>
      </w:r>
      <w:r w:rsidRPr="00107D33">
        <w:rPr>
          <w:sz w:val="24"/>
          <w:szCs w:val="24"/>
        </w:rPr>
        <w:t xml:space="preserve">ośrodka. </w:t>
      </w:r>
    </w:p>
    <w:p w14:paraId="73B279C3" w14:textId="78F6013D" w:rsidR="00107D33" w:rsidRPr="00107D33" w:rsidRDefault="00107D33" w:rsidP="00204AF5">
      <w:pPr>
        <w:jc w:val="both"/>
        <w:rPr>
          <w:sz w:val="24"/>
          <w:szCs w:val="24"/>
        </w:rPr>
      </w:pPr>
      <w:r w:rsidRPr="00107D33">
        <w:rPr>
          <w:sz w:val="24"/>
          <w:szCs w:val="24"/>
        </w:rPr>
        <w:t xml:space="preserve">„Technologie kwantowe to jedna z najbardziej przełomowych i obiecujących dziedzin współczesnej nauki, która w najbliższych latach może zmienić oblicze cyfrowego świata. Cieszymy się, że Fundacja na rzecz Nauki Polskiej, dzięki środkom z Funduszy Europejskich, może wspierać rozwiązania, które napędzają rozwój i mogą </w:t>
      </w:r>
      <w:r w:rsidR="00FF4DE8">
        <w:rPr>
          <w:sz w:val="24"/>
          <w:szCs w:val="24"/>
        </w:rPr>
        <w:t>wpłynąć na kształt rzeczywistości technologicznej</w:t>
      </w:r>
      <w:r w:rsidRPr="00107D33">
        <w:rPr>
          <w:sz w:val="24"/>
          <w:szCs w:val="24"/>
        </w:rPr>
        <w:t xml:space="preserve">” – </w:t>
      </w:r>
      <w:r w:rsidR="00FF4DE8">
        <w:rPr>
          <w:sz w:val="24"/>
          <w:szCs w:val="24"/>
        </w:rPr>
        <w:t>podkreśla</w:t>
      </w:r>
      <w:r w:rsidRPr="00107D33">
        <w:rPr>
          <w:sz w:val="24"/>
          <w:szCs w:val="24"/>
        </w:rPr>
        <w:t xml:space="preserve"> prof. Krzysztof Pyrć, prezes Zarządu Fundacji na rzecz Nauki Polskiej.  </w:t>
      </w:r>
    </w:p>
    <w:p w14:paraId="0C9EAB98" w14:textId="77777777" w:rsidR="00204AF5" w:rsidRDefault="00107D33" w:rsidP="00204AF5">
      <w:pPr>
        <w:spacing w:after="0" w:line="278" w:lineRule="auto"/>
        <w:jc w:val="both"/>
        <w:rPr>
          <w:b/>
          <w:bCs/>
          <w:sz w:val="24"/>
          <w:szCs w:val="24"/>
        </w:rPr>
      </w:pPr>
      <w:r w:rsidRPr="00107D33">
        <w:rPr>
          <w:b/>
          <w:bCs/>
          <w:sz w:val="24"/>
          <w:szCs w:val="24"/>
        </w:rPr>
        <w:t>Finansowanie i ocena wniosków</w:t>
      </w:r>
    </w:p>
    <w:p w14:paraId="20F61F49" w14:textId="492FE290" w:rsidR="00107D33" w:rsidRPr="00107D33" w:rsidRDefault="00107D33" w:rsidP="00204AF5">
      <w:pPr>
        <w:spacing w:after="0" w:line="278" w:lineRule="auto"/>
        <w:jc w:val="both"/>
        <w:rPr>
          <w:sz w:val="24"/>
          <w:szCs w:val="24"/>
        </w:rPr>
      </w:pPr>
      <w:r w:rsidRPr="00107D33">
        <w:rPr>
          <w:sz w:val="24"/>
          <w:szCs w:val="24"/>
        </w:rPr>
        <w:t xml:space="preserve">Nowy ośrodek powstanie dzięki finansowaniu z programu Fundusze Europejskie dla Nowoczesnej Gospodarki. Środki przyznała w drodze konkursu Fundacja na rzecz Nauki </w:t>
      </w:r>
      <w:r w:rsidR="00535F4E">
        <w:rPr>
          <w:sz w:val="24"/>
          <w:szCs w:val="24"/>
        </w:rPr>
        <w:t>P</w:t>
      </w:r>
      <w:r w:rsidRPr="00107D33">
        <w:rPr>
          <w:sz w:val="24"/>
          <w:szCs w:val="24"/>
        </w:rPr>
        <w:t xml:space="preserve">olskiej w ramach </w:t>
      </w:r>
      <w:r w:rsidR="00535F4E">
        <w:rPr>
          <w:sz w:val="24"/>
          <w:szCs w:val="24"/>
        </w:rPr>
        <w:t>d</w:t>
      </w:r>
      <w:r w:rsidRPr="00107D33">
        <w:rPr>
          <w:sz w:val="24"/>
          <w:szCs w:val="24"/>
        </w:rPr>
        <w:t xml:space="preserve">ziałania Międzynarodowe Agendy Badawcze. W konkursie (nabór 4/2025) oceniano siedem projektów, z których tylko jeden otrzymał finansowanie. Ocena była prowadzona przez </w:t>
      </w:r>
      <w:r>
        <w:rPr>
          <w:sz w:val="24"/>
          <w:szCs w:val="24"/>
        </w:rPr>
        <w:t xml:space="preserve">ekspertów FNP w oparciu o kryteria naboru. </w:t>
      </w:r>
      <w:r w:rsidRPr="00107D33">
        <w:rPr>
          <w:sz w:val="24"/>
          <w:szCs w:val="24"/>
        </w:rPr>
        <w:t xml:space="preserve"> </w:t>
      </w:r>
    </w:p>
    <w:p w14:paraId="0CB0BFAE" w14:textId="77777777" w:rsidR="00204AF5" w:rsidRDefault="00204AF5" w:rsidP="00204AF5">
      <w:pPr>
        <w:spacing w:after="0" w:line="278" w:lineRule="auto"/>
        <w:jc w:val="both"/>
        <w:rPr>
          <w:b/>
          <w:bCs/>
          <w:sz w:val="24"/>
          <w:szCs w:val="24"/>
        </w:rPr>
      </w:pPr>
    </w:p>
    <w:p w14:paraId="15F05607" w14:textId="560EB132" w:rsidR="00204AF5" w:rsidRDefault="00107D33" w:rsidP="00204AF5">
      <w:pPr>
        <w:spacing w:after="0" w:line="278" w:lineRule="auto"/>
        <w:jc w:val="both"/>
        <w:rPr>
          <w:b/>
          <w:bCs/>
          <w:sz w:val="24"/>
          <w:szCs w:val="24"/>
        </w:rPr>
      </w:pPr>
      <w:r w:rsidRPr="00107D33">
        <w:rPr>
          <w:b/>
          <w:bCs/>
          <w:sz w:val="24"/>
          <w:szCs w:val="24"/>
        </w:rPr>
        <w:t>O działaniu Międzynarodowe Agendy Badawcze</w:t>
      </w:r>
    </w:p>
    <w:p w14:paraId="1D1AE74C" w14:textId="5CF74A75" w:rsidR="00107D33" w:rsidRPr="00107D33" w:rsidRDefault="000D1214" w:rsidP="00204AF5">
      <w:pPr>
        <w:spacing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07D33">
        <w:rPr>
          <w:sz w:val="24"/>
          <w:szCs w:val="24"/>
        </w:rPr>
        <w:t xml:space="preserve">ziałanie Międzynarodowe Agendy Badawcze </w:t>
      </w:r>
      <w:r>
        <w:rPr>
          <w:sz w:val="24"/>
          <w:szCs w:val="24"/>
        </w:rPr>
        <w:t>r</w:t>
      </w:r>
      <w:r w:rsidR="00107D33" w:rsidRPr="00107D33">
        <w:rPr>
          <w:sz w:val="24"/>
          <w:szCs w:val="24"/>
        </w:rPr>
        <w:t xml:space="preserve">ealizowane przez Fundację na rzecz Nauki Polskiej pozwala na uruchomienie lub rozwój w Polsce wyspecjalizowanych, wiodących w skali </w:t>
      </w:r>
      <w:r w:rsidR="00107D33" w:rsidRPr="00107D33">
        <w:rPr>
          <w:sz w:val="24"/>
          <w:szCs w:val="24"/>
        </w:rPr>
        <w:lastRenderedPageBreak/>
        <w:t>światowej zespołów i organizacji badawczych, w których możliwe będzie osiągnięcie doskonałości naukowej i międzynarodowej konkurencyjności badań. </w:t>
      </w:r>
    </w:p>
    <w:p w14:paraId="2C2815CB" w14:textId="77777777" w:rsidR="00107D33" w:rsidRDefault="00107D33" w:rsidP="00204AF5">
      <w:pPr>
        <w:spacing w:line="278" w:lineRule="auto"/>
        <w:jc w:val="both"/>
        <w:rPr>
          <w:sz w:val="24"/>
          <w:szCs w:val="24"/>
        </w:rPr>
      </w:pPr>
      <w:r w:rsidRPr="00107D33">
        <w:rPr>
          <w:sz w:val="24"/>
          <w:szCs w:val="24"/>
        </w:rPr>
        <w:t xml:space="preserve">W dotychczasowych naborach w działaniu MAB Fundacja na rzecz Nauki Polskiej przyznała środki 19 projektom (w tym czterem, które zdobyły wsparcie z konkursu </w:t>
      </w:r>
      <w:proofErr w:type="spellStart"/>
      <w:r w:rsidRPr="00107D33">
        <w:rPr>
          <w:sz w:val="24"/>
          <w:szCs w:val="24"/>
        </w:rPr>
        <w:t>Teaming</w:t>
      </w:r>
      <w:proofErr w:type="spellEnd"/>
      <w:r w:rsidRPr="00107D33">
        <w:rPr>
          <w:sz w:val="24"/>
          <w:szCs w:val="24"/>
        </w:rPr>
        <w:t xml:space="preserve"> for Excellence) w łącznej kwocie ponad 580 mln zł.   </w:t>
      </w:r>
    </w:p>
    <w:p w14:paraId="298C4B7D" w14:textId="77777777" w:rsidR="00204AF5" w:rsidRPr="009E3803" w:rsidRDefault="00204AF5" w:rsidP="00204AF5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Więcej informacji na stronie internetowej FNP: </w:t>
      </w:r>
      <w:hyperlink r:id="rId7" w:history="1">
        <w:r w:rsidRPr="00806683">
          <w:rPr>
            <w:rStyle w:val="Hipercze"/>
            <w:rFonts w:asciiTheme="minorHAnsi" w:hAnsiTheme="minorHAnsi" w:cstheme="minorHAnsi"/>
            <w:sz w:val="22"/>
            <w:szCs w:val="22"/>
          </w:rPr>
          <w:t>www.fnp.org.pl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C39582C" w14:textId="797625D8" w:rsidR="00204AF5" w:rsidRPr="00204AF5" w:rsidRDefault="00204AF5" w:rsidP="00204AF5">
      <w:pPr>
        <w:spacing w:after="0" w:line="278" w:lineRule="auto"/>
        <w:jc w:val="center"/>
        <w:rPr>
          <w:sz w:val="24"/>
          <w:szCs w:val="24"/>
        </w:rPr>
      </w:pPr>
      <w:r w:rsidRPr="00204AF5">
        <w:rPr>
          <w:sz w:val="24"/>
          <w:szCs w:val="24"/>
        </w:rPr>
        <w:t>***</w:t>
      </w:r>
    </w:p>
    <w:p w14:paraId="2CF2040A" w14:textId="77777777" w:rsidR="00204AF5" w:rsidRPr="009E3803" w:rsidRDefault="00204AF5" w:rsidP="00204AF5">
      <w:pPr>
        <w:spacing w:after="0" w:line="276" w:lineRule="auto"/>
        <w:jc w:val="both"/>
        <w:rPr>
          <w:rFonts w:cstheme="minorHAnsi"/>
          <w:b/>
        </w:rPr>
      </w:pPr>
      <w:r w:rsidRPr="009E3803">
        <w:rPr>
          <w:rFonts w:cstheme="minorHAnsi"/>
          <w:b/>
        </w:rPr>
        <w:t>Kontakt prasowy:</w:t>
      </w:r>
    </w:p>
    <w:p w14:paraId="5B91B5CB" w14:textId="77777777" w:rsidR="00204AF5" w:rsidRPr="009E3803" w:rsidRDefault="00204AF5" w:rsidP="00204AF5">
      <w:pPr>
        <w:spacing w:line="276" w:lineRule="auto"/>
        <w:jc w:val="both"/>
        <w:rPr>
          <w:rFonts w:cstheme="minorHAnsi"/>
        </w:rPr>
      </w:pPr>
      <w:r w:rsidRPr="009E3803">
        <w:rPr>
          <w:rFonts w:cstheme="minorHAnsi"/>
        </w:rPr>
        <w:t xml:space="preserve">Dominika Wojtysiak, Fundacja na rzecz Nauki Polskiej:  698 931 944, </w:t>
      </w:r>
      <w:hyperlink r:id="rId8" w:history="1">
        <w:r w:rsidRPr="009E3803">
          <w:rPr>
            <w:rStyle w:val="Hipercze"/>
            <w:rFonts w:cstheme="minorHAnsi"/>
          </w:rPr>
          <w:t>wojtysiak@fnp.org.pl</w:t>
        </w:r>
      </w:hyperlink>
    </w:p>
    <w:p w14:paraId="2788BD6D" w14:textId="49A87D18" w:rsidR="00204AF5" w:rsidRDefault="00204AF5" w:rsidP="00204AF5">
      <w:pPr>
        <w:spacing w:after="0" w:line="278" w:lineRule="auto"/>
        <w:jc w:val="center"/>
        <w:rPr>
          <w:b/>
          <w:bCs/>
        </w:rPr>
      </w:pPr>
      <w:r w:rsidRPr="00204AF5">
        <w:rPr>
          <w:sz w:val="24"/>
          <w:szCs w:val="24"/>
        </w:rPr>
        <w:t>***</w:t>
      </w:r>
    </w:p>
    <w:p w14:paraId="7BD29227" w14:textId="77777777" w:rsidR="00204AF5" w:rsidRPr="00204AF5" w:rsidRDefault="00204AF5" w:rsidP="00204AF5">
      <w:pPr>
        <w:spacing w:line="278" w:lineRule="auto"/>
        <w:jc w:val="both"/>
        <w:rPr>
          <w:sz w:val="20"/>
          <w:szCs w:val="20"/>
        </w:rPr>
      </w:pPr>
      <w:r w:rsidRPr="00204AF5">
        <w:rPr>
          <w:b/>
          <w:bCs/>
          <w:sz w:val="20"/>
          <w:szCs w:val="20"/>
        </w:rPr>
        <w:t xml:space="preserve">Dr hab. Magdalena </w:t>
      </w:r>
      <w:proofErr w:type="spellStart"/>
      <w:r w:rsidRPr="00204AF5">
        <w:rPr>
          <w:b/>
          <w:bCs/>
          <w:sz w:val="20"/>
          <w:szCs w:val="20"/>
        </w:rPr>
        <w:t>Stobińska-Moretto</w:t>
      </w:r>
      <w:proofErr w:type="spellEnd"/>
      <w:r w:rsidRPr="00204AF5">
        <w:rPr>
          <w:sz w:val="20"/>
          <w:szCs w:val="20"/>
        </w:rPr>
        <w:t xml:space="preserve"> jest profesorem Uniwersytetu Warszawskiego, kierownikiem Grupy Badawczej Kwantowych Technologii Informacyjnym oraz CEO innowacyjnego startupu </w:t>
      </w:r>
      <w:proofErr w:type="spellStart"/>
      <w:r w:rsidRPr="00204AF5">
        <w:rPr>
          <w:sz w:val="20"/>
          <w:szCs w:val="20"/>
        </w:rPr>
        <w:t>levelQuantum</w:t>
      </w:r>
      <w:proofErr w:type="spellEnd"/>
      <w:r w:rsidRPr="00204AF5">
        <w:rPr>
          <w:sz w:val="20"/>
          <w:szCs w:val="20"/>
        </w:rPr>
        <w:t xml:space="preserve">. Specjalizuje się w przetwarzaniu informacji kwantowej, obejmującym zakres od komunikacji i kryptografii po obliczenia kwantowe i algorytmy. </w:t>
      </w:r>
    </w:p>
    <w:p w14:paraId="5DC820E7" w14:textId="77777777" w:rsidR="00204AF5" w:rsidRPr="00204AF5" w:rsidRDefault="00204AF5" w:rsidP="00204AF5">
      <w:pPr>
        <w:spacing w:line="278" w:lineRule="auto"/>
        <w:jc w:val="both"/>
        <w:rPr>
          <w:sz w:val="20"/>
          <w:szCs w:val="20"/>
        </w:rPr>
      </w:pPr>
      <w:r w:rsidRPr="00204AF5">
        <w:rPr>
          <w:sz w:val="20"/>
          <w:szCs w:val="20"/>
        </w:rPr>
        <w:t xml:space="preserve">W 2022 roku ukończyła </w:t>
      </w:r>
      <w:proofErr w:type="spellStart"/>
      <w:r w:rsidRPr="00204AF5">
        <w:rPr>
          <w:sz w:val="20"/>
          <w:szCs w:val="20"/>
        </w:rPr>
        <w:t>Leadership</w:t>
      </w:r>
      <w:proofErr w:type="spellEnd"/>
      <w:r w:rsidRPr="00204AF5">
        <w:rPr>
          <w:sz w:val="20"/>
          <w:szCs w:val="20"/>
        </w:rPr>
        <w:t xml:space="preserve"> </w:t>
      </w:r>
      <w:proofErr w:type="spellStart"/>
      <w:r w:rsidRPr="00204AF5">
        <w:rPr>
          <w:sz w:val="20"/>
          <w:szCs w:val="20"/>
        </w:rPr>
        <w:t>Academy</w:t>
      </w:r>
      <w:proofErr w:type="spellEnd"/>
      <w:r w:rsidRPr="00204AF5">
        <w:rPr>
          <w:sz w:val="20"/>
          <w:szCs w:val="20"/>
        </w:rPr>
        <w:t xml:space="preserve"> for Poland, a w 2024 roku uczestniczyła w programie NATO DIANA (</w:t>
      </w:r>
      <w:proofErr w:type="spellStart"/>
      <w:r w:rsidRPr="00204AF5">
        <w:rPr>
          <w:sz w:val="20"/>
          <w:szCs w:val="20"/>
        </w:rPr>
        <w:t>Defense</w:t>
      </w:r>
      <w:proofErr w:type="spellEnd"/>
      <w:r w:rsidRPr="00204AF5">
        <w:rPr>
          <w:sz w:val="20"/>
          <w:szCs w:val="20"/>
        </w:rPr>
        <w:t xml:space="preserve"> </w:t>
      </w:r>
      <w:proofErr w:type="spellStart"/>
      <w:r w:rsidRPr="00204AF5">
        <w:rPr>
          <w:sz w:val="20"/>
          <w:szCs w:val="20"/>
        </w:rPr>
        <w:t>Innovation</w:t>
      </w:r>
      <w:proofErr w:type="spellEnd"/>
      <w:r w:rsidRPr="00204AF5">
        <w:rPr>
          <w:sz w:val="20"/>
          <w:szCs w:val="20"/>
        </w:rPr>
        <w:t xml:space="preserve"> Accelerator for the </w:t>
      </w:r>
      <w:proofErr w:type="spellStart"/>
      <w:r w:rsidRPr="00204AF5">
        <w:rPr>
          <w:sz w:val="20"/>
          <w:szCs w:val="20"/>
        </w:rPr>
        <w:t>North</w:t>
      </w:r>
      <w:proofErr w:type="spellEnd"/>
      <w:r w:rsidRPr="00204AF5">
        <w:rPr>
          <w:sz w:val="20"/>
          <w:szCs w:val="20"/>
        </w:rPr>
        <w:t xml:space="preserve"> </w:t>
      </w:r>
      <w:proofErr w:type="spellStart"/>
      <w:r w:rsidRPr="00204AF5">
        <w:rPr>
          <w:sz w:val="20"/>
          <w:szCs w:val="20"/>
        </w:rPr>
        <w:t>Atlantic</w:t>
      </w:r>
      <w:proofErr w:type="spellEnd"/>
      <w:r w:rsidRPr="00204AF5">
        <w:rPr>
          <w:sz w:val="20"/>
          <w:szCs w:val="20"/>
        </w:rPr>
        <w:t>). Otrzymała stypendia im. Alexandra von Humboldta, Marie Curie oraz Ministerstwa Nauki i Szkolnictwa Wyższego, a także nagrody "Rzeczpospolita Cyfrowa" i "Polka XXI Wieku". Została umieszczona na liście "100 Kobiet Roku 2023" magazynu Forbes Women Poland. W latach 2021-2025 koordynowała konsorcjum europejskiego projektu Działań Marii Skłodowskiej-Curie Innowacyjnych Sieci Szkoleniowych "</w:t>
      </w:r>
      <w:proofErr w:type="spellStart"/>
      <w:r w:rsidRPr="00204AF5">
        <w:rPr>
          <w:sz w:val="20"/>
          <w:szCs w:val="20"/>
        </w:rPr>
        <w:t>AppQInfo</w:t>
      </w:r>
      <w:proofErr w:type="spellEnd"/>
      <w:r w:rsidRPr="00204AF5">
        <w:rPr>
          <w:sz w:val="20"/>
          <w:szCs w:val="20"/>
        </w:rPr>
        <w:t xml:space="preserve">", poświęconego </w:t>
      </w:r>
      <w:proofErr w:type="spellStart"/>
      <w:r w:rsidRPr="00204AF5">
        <w:rPr>
          <w:sz w:val="20"/>
          <w:szCs w:val="20"/>
        </w:rPr>
        <w:t>fotonicznemu</w:t>
      </w:r>
      <w:proofErr w:type="spellEnd"/>
      <w:r w:rsidRPr="00204AF5">
        <w:rPr>
          <w:sz w:val="20"/>
          <w:szCs w:val="20"/>
        </w:rPr>
        <w:t xml:space="preserve"> przetwarzaniu informacji kwantowej. </w:t>
      </w:r>
    </w:p>
    <w:p w14:paraId="1EE6C7C3" w14:textId="5598B0EC" w:rsidR="00204AF5" w:rsidRPr="00204AF5" w:rsidRDefault="00204AF5" w:rsidP="00204AF5">
      <w:pPr>
        <w:spacing w:line="278" w:lineRule="auto"/>
        <w:jc w:val="both"/>
        <w:rPr>
          <w:sz w:val="20"/>
          <w:szCs w:val="20"/>
        </w:rPr>
      </w:pPr>
      <w:r w:rsidRPr="00204AF5">
        <w:rPr>
          <w:sz w:val="20"/>
          <w:szCs w:val="20"/>
        </w:rPr>
        <w:t>Dotychczas realizowała projekty Fundacji na rzecz Nauki Polskiej: Homing Plus oraz First Team.</w:t>
      </w:r>
    </w:p>
    <w:p w14:paraId="57898296" w14:textId="77777777" w:rsidR="00204AF5" w:rsidRPr="0032696F" w:rsidRDefault="00204AF5" w:rsidP="00204AF5">
      <w:pPr>
        <w:spacing w:line="276" w:lineRule="auto"/>
        <w:jc w:val="center"/>
        <w:rPr>
          <w:rFonts w:cs="Calibri"/>
          <w:b/>
          <w:bCs/>
          <w:sz w:val="20"/>
          <w:szCs w:val="20"/>
        </w:rPr>
      </w:pPr>
      <w:r w:rsidRPr="0032696F">
        <w:rPr>
          <w:rFonts w:cs="Calibri"/>
          <w:b/>
          <w:bCs/>
          <w:sz w:val="20"/>
          <w:szCs w:val="20"/>
        </w:rPr>
        <w:t>***</w:t>
      </w:r>
    </w:p>
    <w:p w14:paraId="51638B1C" w14:textId="77777777" w:rsidR="00204AF5" w:rsidRPr="0032696F" w:rsidRDefault="00204AF5" w:rsidP="00204AF5">
      <w:pPr>
        <w:spacing w:line="276" w:lineRule="auto"/>
        <w:jc w:val="both"/>
        <w:rPr>
          <w:rFonts w:cs="Calibri"/>
          <w:sz w:val="20"/>
          <w:szCs w:val="20"/>
        </w:rPr>
      </w:pPr>
      <w:r w:rsidRPr="00204AF5">
        <w:rPr>
          <w:rFonts w:cs="Calibri"/>
          <w:b/>
          <w:bCs/>
          <w:sz w:val="20"/>
          <w:szCs w:val="20"/>
        </w:rPr>
        <w:t>Fundacja na rzecz Nauki Polskiej</w:t>
      </w:r>
      <w:r w:rsidRPr="0032696F">
        <w:rPr>
          <w:rFonts w:cs="Calibri"/>
          <w:sz w:val="20"/>
          <w:szCs w:val="20"/>
        </w:rPr>
        <w:t xml:space="preserve"> istnieje od 1991 r. i jest niezależną, samofinansującą się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 stypendiów dla naukowców, przyznawanie subwencji na wdrażanie osiągnięć naukowych do praktyki gospodarczej, inne formy wspierania ważnych przedsięwzięć służących nauce (jak np.: programy wydawnicze, konferencje). Fundacja angażuje się także we wspieranie międzynarodowej współpracy naukowej oraz zwiększanie samodzielności naukowej młodego pokolenia uczonych.  </w:t>
      </w:r>
    </w:p>
    <w:p w14:paraId="36945626" w14:textId="77777777" w:rsidR="00636D88" w:rsidRPr="009E3803" w:rsidRDefault="00636D88" w:rsidP="00FA7853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B9D03C" w14:textId="77777777" w:rsidR="00636D88" w:rsidRPr="009E3803" w:rsidRDefault="00636D88" w:rsidP="00FA7853">
      <w:pPr>
        <w:spacing w:line="276" w:lineRule="auto"/>
        <w:jc w:val="both"/>
        <w:rPr>
          <w:rFonts w:cstheme="minorHAnsi"/>
        </w:rPr>
      </w:pPr>
    </w:p>
    <w:p w14:paraId="3A76853C" w14:textId="77777777" w:rsidR="00F83D66" w:rsidRPr="009E3803" w:rsidRDefault="00F83D66" w:rsidP="00FA7853">
      <w:pPr>
        <w:spacing w:line="276" w:lineRule="auto"/>
        <w:jc w:val="both"/>
        <w:rPr>
          <w:rFonts w:cstheme="minorHAnsi"/>
        </w:rPr>
      </w:pPr>
    </w:p>
    <w:sectPr w:rsidR="00F83D66" w:rsidRPr="009E38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473A" w14:textId="77777777" w:rsidR="008304A8" w:rsidRDefault="008304A8" w:rsidP="009E3803">
      <w:pPr>
        <w:spacing w:after="0" w:line="240" w:lineRule="auto"/>
      </w:pPr>
      <w:r>
        <w:separator/>
      </w:r>
    </w:p>
  </w:endnote>
  <w:endnote w:type="continuationSeparator" w:id="0">
    <w:p w14:paraId="17B1F551" w14:textId="77777777" w:rsidR="008304A8" w:rsidRDefault="008304A8" w:rsidP="009E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97D5" w14:textId="77777777" w:rsidR="009E3803" w:rsidRDefault="009E3803">
    <w:pPr>
      <w:pStyle w:val="Stopka"/>
    </w:pPr>
    <w:r w:rsidRPr="009E3803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17DCC2" wp14:editId="147CD206">
          <wp:simplePos x="0" y="0"/>
          <wp:positionH relativeFrom="column">
            <wp:posOffset>1905</wp:posOffset>
          </wp:positionH>
          <wp:positionV relativeFrom="paragraph">
            <wp:posOffset>-114935</wp:posOffset>
          </wp:positionV>
          <wp:extent cx="5760720" cy="532621"/>
          <wp:effectExtent l="0" t="0" r="0" b="1270"/>
          <wp:wrapNone/>
          <wp:docPr id="2" name="Obraz 2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0634" w14:textId="77777777" w:rsidR="008304A8" w:rsidRDefault="008304A8" w:rsidP="009E3803">
      <w:pPr>
        <w:spacing w:after="0" w:line="240" w:lineRule="auto"/>
      </w:pPr>
      <w:r>
        <w:separator/>
      </w:r>
    </w:p>
  </w:footnote>
  <w:footnote w:type="continuationSeparator" w:id="0">
    <w:p w14:paraId="5D4A6F50" w14:textId="77777777" w:rsidR="008304A8" w:rsidRDefault="008304A8" w:rsidP="009E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53BB" w14:textId="77777777" w:rsidR="009E3803" w:rsidRDefault="009E38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A1C827" wp14:editId="7888404E">
          <wp:simplePos x="0" y="0"/>
          <wp:positionH relativeFrom="margin">
            <wp:posOffset>3655060</wp:posOffset>
          </wp:positionH>
          <wp:positionV relativeFrom="paragraph">
            <wp:posOffset>-282575</wp:posOffset>
          </wp:positionV>
          <wp:extent cx="2105660" cy="686435"/>
          <wp:effectExtent l="0" t="0" r="0" b="0"/>
          <wp:wrapNone/>
          <wp:docPr id="1" name="Obraz 1" descr="FNPlogoKOLOR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PlogoKOLOR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EF9"/>
    <w:multiLevelType w:val="hybridMultilevel"/>
    <w:tmpl w:val="C6EA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91081"/>
    <w:multiLevelType w:val="hybridMultilevel"/>
    <w:tmpl w:val="3BA0B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A30"/>
    <w:multiLevelType w:val="hybridMultilevel"/>
    <w:tmpl w:val="E5BC0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5215">
    <w:abstractNumId w:val="1"/>
  </w:num>
  <w:num w:numId="2" w16cid:durableId="1167862329">
    <w:abstractNumId w:val="2"/>
  </w:num>
  <w:num w:numId="3" w16cid:durableId="6714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0A"/>
    <w:rsid w:val="00053782"/>
    <w:rsid w:val="00067DF3"/>
    <w:rsid w:val="00092ABE"/>
    <w:rsid w:val="000B52CB"/>
    <w:rsid w:val="000D1214"/>
    <w:rsid w:val="000D23E6"/>
    <w:rsid w:val="00107D33"/>
    <w:rsid w:val="00143324"/>
    <w:rsid w:val="001865CD"/>
    <w:rsid w:val="00192EC3"/>
    <w:rsid w:val="001F4FD3"/>
    <w:rsid w:val="00204AF5"/>
    <w:rsid w:val="002862D8"/>
    <w:rsid w:val="002C0FD1"/>
    <w:rsid w:val="002C1956"/>
    <w:rsid w:val="002D3766"/>
    <w:rsid w:val="002F1231"/>
    <w:rsid w:val="002F43E8"/>
    <w:rsid w:val="00321C17"/>
    <w:rsid w:val="00356868"/>
    <w:rsid w:val="00385478"/>
    <w:rsid w:val="003A4B69"/>
    <w:rsid w:val="003E70A9"/>
    <w:rsid w:val="00482622"/>
    <w:rsid w:val="00483519"/>
    <w:rsid w:val="00497FB0"/>
    <w:rsid w:val="004A37DA"/>
    <w:rsid w:val="004B3747"/>
    <w:rsid w:val="004B6BD7"/>
    <w:rsid w:val="004D31A9"/>
    <w:rsid w:val="004D4349"/>
    <w:rsid w:val="004F5FE7"/>
    <w:rsid w:val="004F7837"/>
    <w:rsid w:val="005323A2"/>
    <w:rsid w:val="00535F4E"/>
    <w:rsid w:val="00580E4D"/>
    <w:rsid w:val="005849F8"/>
    <w:rsid w:val="00592A23"/>
    <w:rsid w:val="0059378C"/>
    <w:rsid w:val="005B110C"/>
    <w:rsid w:val="005C7898"/>
    <w:rsid w:val="005F77EF"/>
    <w:rsid w:val="00636D88"/>
    <w:rsid w:val="006429C4"/>
    <w:rsid w:val="00643554"/>
    <w:rsid w:val="0065272E"/>
    <w:rsid w:val="00673321"/>
    <w:rsid w:val="00686066"/>
    <w:rsid w:val="006B29AD"/>
    <w:rsid w:val="006E0802"/>
    <w:rsid w:val="0070573C"/>
    <w:rsid w:val="0073554B"/>
    <w:rsid w:val="007511DF"/>
    <w:rsid w:val="00796231"/>
    <w:rsid w:val="007B0890"/>
    <w:rsid w:val="007C2A06"/>
    <w:rsid w:val="007D518B"/>
    <w:rsid w:val="008304A8"/>
    <w:rsid w:val="00853374"/>
    <w:rsid w:val="0089229A"/>
    <w:rsid w:val="00904C27"/>
    <w:rsid w:val="00912C66"/>
    <w:rsid w:val="00916DD1"/>
    <w:rsid w:val="00924D63"/>
    <w:rsid w:val="00941137"/>
    <w:rsid w:val="00950B7F"/>
    <w:rsid w:val="00957960"/>
    <w:rsid w:val="009749AD"/>
    <w:rsid w:val="00982E00"/>
    <w:rsid w:val="009D4517"/>
    <w:rsid w:val="009E3803"/>
    <w:rsid w:val="00A4779B"/>
    <w:rsid w:val="00A61ECF"/>
    <w:rsid w:val="00AC064A"/>
    <w:rsid w:val="00AC45EA"/>
    <w:rsid w:val="00AD02F2"/>
    <w:rsid w:val="00AD1A3E"/>
    <w:rsid w:val="00B007AE"/>
    <w:rsid w:val="00B02003"/>
    <w:rsid w:val="00B04D2F"/>
    <w:rsid w:val="00B5274A"/>
    <w:rsid w:val="00B60D50"/>
    <w:rsid w:val="00B769A2"/>
    <w:rsid w:val="00B83EC7"/>
    <w:rsid w:val="00C278CB"/>
    <w:rsid w:val="00C31572"/>
    <w:rsid w:val="00C45A4C"/>
    <w:rsid w:val="00C52F47"/>
    <w:rsid w:val="00CA447E"/>
    <w:rsid w:val="00CA6FC6"/>
    <w:rsid w:val="00CC2442"/>
    <w:rsid w:val="00D32DC3"/>
    <w:rsid w:val="00DA03B1"/>
    <w:rsid w:val="00DA092F"/>
    <w:rsid w:val="00E219E7"/>
    <w:rsid w:val="00E36E43"/>
    <w:rsid w:val="00E61F2B"/>
    <w:rsid w:val="00EE1B0A"/>
    <w:rsid w:val="00F52A93"/>
    <w:rsid w:val="00F73D4B"/>
    <w:rsid w:val="00F83D66"/>
    <w:rsid w:val="00F96E57"/>
    <w:rsid w:val="00FA654C"/>
    <w:rsid w:val="00FA7853"/>
    <w:rsid w:val="00FB05AA"/>
    <w:rsid w:val="00FB1AC4"/>
    <w:rsid w:val="00FB43D5"/>
    <w:rsid w:val="00FB44A7"/>
    <w:rsid w:val="00FF178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272A7"/>
  <w15:chartTrackingRefBased/>
  <w15:docId w15:val="{1EDDF136-2B45-420C-B292-2D898A0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1AC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57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2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2A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2A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A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A0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03"/>
  </w:style>
  <w:style w:type="paragraph" w:styleId="Stopka">
    <w:name w:val="footer"/>
    <w:basedOn w:val="Normalny"/>
    <w:link w:val="StopkaZnak"/>
    <w:uiPriority w:val="99"/>
    <w:unhideWhenUsed/>
    <w:rsid w:val="009E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03"/>
  </w:style>
  <w:style w:type="character" w:styleId="Nierozpoznanawzmianka">
    <w:name w:val="Unresolved Mention"/>
    <w:basedOn w:val="Domylnaczcionkaakapitu"/>
    <w:uiPriority w:val="99"/>
    <w:semiHidden/>
    <w:unhideWhenUsed/>
    <w:rsid w:val="006435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1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5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9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79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Wojtysiak</dc:creator>
  <cp:keywords/>
  <dc:description/>
  <cp:lastModifiedBy>Dominika Wojtysiak</cp:lastModifiedBy>
  <cp:revision>4</cp:revision>
  <dcterms:created xsi:type="dcterms:W3CDTF">2026-01-15T10:08:00Z</dcterms:created>
  <dcterms:modified xsi:type="dcterms:W3CDTF">2026-01-15T13:16:00Z</dcterms:modified>
</cp:coreProperties>
</file>